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794" w:rsidRPr="00F8663F" w:rsidRDefault="004D756F">
      <w:pPr>
        <w:jc w:val="right"/>
        <w:rPr>
          <w:lang w:val="en-US"/>
        </w:rPr>
      </w:pPr>
      <w:r>
        <w:rPr>
          <w:noProof/>
          <w:lang w:eastAsia="nl-NL"/>
        </w:rPr>
        <w:drawing>
          <wp:inline distT="0" distB="0" distL="0" distR="0" wp14:anchorId="7E483C4D" wp14:editId="343E5C65">
            <wp:extent cx="1905000" cy="561975"/>
            <wp:effectExtent l="0" t="0" r="0" b="9525"/>
            <wp:docPr id="4" name="Picture 4" descr="Sol_u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l_u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561975"/>
                    </a:xfrm>
                    <a:prstGeom prst="rect">
                      <a:avLst/>
                    </a:prstGeom>
                    <a:noFill/>
                    <a:ln>
                      <a:noFill/>
                    </a:ln>
                  </pic:spPr>
                </pic:pic>
              </a:graphicData>
            </a:graphic>
          </wp:inline>
        </w:drawing>
      </w:r>
    </w:p>
    <w:p w:rsidR="006D7931" w:rsidRPr="00F8663F" w:rsidRDefault="006D7931">
      <w:pPr>
        <w:jc w:val="right"/>
        <w:rPr>
          <w:lang w:val="en-US"/>
        </w:rPr>
      </w:pPr>
    </w:p>
    <w:p w:rsidR="00534794" w:rsidRPr="00F8663F" w:rsidRDefault="004D756F" w:rsidP="006D7931">
      <w:pPr>
        <w:tabs>
          <w:tab w:val="left" w:pos="5656"/>
        </w:tabs>
        <w:jc w:val="right"/>
        <w:rPr>
          <w:lang w:val="en-US"/>
        </w:rPr>
      </w:pPr>
      <w:r>
        <w:rPr>
          <w:noProof/>
          <w:lang w:eastAsia="nl-NL"/>
        </w:rPr>
        <mc:AlternateContent>
          <mc:Choice Requires="wps">
            <w:drawing>
              <wp:inline distT="0" distB="0" distL="0" distR="0" wp14:anchorId="576B636F" wp14:editId="4DD283DF">
                <wp:extent cx="4781550" cy="558800"/>
                <wp:effectExtent l="0" t="0" r="0" b="3175"/>
                <wp:docPr id="7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558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290014" w:rsidRPr="00F8663F" w:rsidRDefault="00290014">
                            <w:pPr>
                              <w:rPr>
                                <w:b/>
                                <w:sz w:val="44"/>
                                <w:szCs w:val="44"/>
                              </w:rPr>
                            </w:pPr>
                            <w:r w:rsidRPr="00F8663F">
                              <w:rPr>
                                <w:b/>
                                <w:sz w:val="44"/>
                                <w:szCs w:val="44"/>
                              </w:rPr>
                              <w:t>Scientific Instrumentati</w:t>
                            </w:r>
                            <w:r>
                              <w:rPr>
                                <w:b/>
                                <w:sz w:val="44"/>
                                <w:szCs w:val="44"/>
                              </w:rPr>
                              <w:t>on</w:t>
                            </w:r>
                          </w:p>
                        </w:txbxContent>
                      </wps:txbx>
                      <wps:bodyPr rot="0" vert="horz" wrap="square" lIns="88900" tIns="50800" rIns="88900" bIns="5080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76.5pt;height: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" stroked="f" strokeweight="1pt">
                <v:textbox inset="7pt,4pt,7pt,4pt">
                  <w:txbxContent>
                    <w:p w:rsidR="00290014" w:rsidRPr="00F8663F" w:rsidRDefault="00290014">
                      <w:pPr>
                        <w:rPr>
                          <w:b/>
                          <w:sz w:val="44"/>
                          <w:szCs w:val="44"/>
                        </w:rPr>
                      </w:pPr>
                      <w:r w:rsidRPr="00F8663F">
                        <w:rPr>
                          <w:b/>
                          <w:sz w:val="44"/>
                          <w:szCs w:val="44"/>
                        </w:rPr>
                        <w:t>Scientific Instrumentati</w:t>
                      </w:r>
                      <w:r>
                        <w:rPr>
                          <w:b/>
                          <w:sz w:val="44"/>
                          <w:szCs w:val="44"/>
                        </w:rPr>
                        <w:t>on</w:t>
                      </w:r>
                    </w:p>
                  </w:txbxContent>
                </v:textbox>
                <w10:anchorlock/>
              </v:shape>
            </w:pict>
          </mc:Fallback>
        </mc:AlternateContent>
      </w:r>
    </w:p>
    <w:p w:rsidR="00534794" w:rsidRPr="00F8663F" w:rsidRDefault="00534794">
      <w:pPr>
        <w:rPr>
          <w:lang w:val="en-US"/>
        </w:rPr>
      </w:pPr>
    </w:p>
    <w:p w:rsidR="00534794" w:rsidRPr="00F8663F" w:rsidRDefault="00053B2F">
      <w:pPr>
        <w:rPr>
          <w:lang w:val="en-US"/>
        </w:rPr>
      </w:pPr>
      <w:r>
        <w:rPr>
          <w:b/>
          <w:bCs/>
          <w:sz w:val="36"/>
          <w:lang w:val="en-US"/>
        </w:rPr>
        <w:t xml:space="preserve">      </w:t>
      </w:r>
      <w:r w:rsidR="00534794" w:rsidRPr="00F8663F">
        <w:rPr>
          <w:b/>
          <w:bCs/>
          <w:sz w:val="36"/>
          <w:lang w:val="en-US"/>
        </w:rPr>
        <w:fldChar w:fldCharType="begin"/>
      </w:r>
      <w:r w:rsidR="00534794" w:rsidRPr="00F8663F">
        <w:rPr>
          <w:b/>
          <w:bCs/>
          <w:sz w:val="36"/>
          <w:lang w:val="en-US"/>
        </w:rPr>
        <w:instrText xml:space="preserve"> DOCPROPERTY "IGF Project Name"  \* MERGEFORMAT </w:instrText>
      </w:r>
      <w:r w:rsidR="00534794" w:rsidRPr="00F8663F">
        <w:rPr>
          <w:b/>
          <w:bCs/>
          <w:sz w:val="36"/>
          <w:lang w:val="en-US"/>
        </w:rPr>
        <w:fldChar w:fldCharType="separate"/>
      </w:r>
      <w:r w:rsidR="00267F2A">
        <w:rPr>
          <w:b/>
          <w:bCs/>
          <w:sz w:val="36"/>
          <w:lang w:val="en-US"/>
        </w:rPr>
        <w:t>ITS upgrade</w:t>
      </w:r>
      <w:r w:rsidR="00534794" w:rsidRPr="00F8663F">
        <w:rPr>
          <w:b/>
          <w:bCs/>
          <w:sz w:val="36"/>
          <w:lang w:val="en-US"/>
        </w:rPr>
        <w:fldChar w:fldCharType="end"/>
      </w:r>
    </w:p>
    <w:p w:rsidR="00534794" w:rsidRPr="00F8663F" w:rsidRDefault="00534794">
      <w:pPr>
        <w:rPr>
          <w:lang w:val="en-US"/>
        </w:rPr>
      </w:pPr>
    </w:p>
    <w:p w:rsidR="00534794" w:rsidRPr="00F8663F" w:rsidRDefault="00053B2F">
      <w:pPr>
        <w:rPr>
          <w:b/>
          <w:bCs/>
          <w:sz w:val="32"/>
          <w:lang w:val="en-US"/>
        </w:rPr>
      </w:pPr>
      <w:r>
        <w:rPr>
          <w:b/>
          <w:bCs/>
          <w:sz w:val="32"/>
          <w:lang w:val="en-US"/>
        </w:rPr>
        <w:t xml:space="preserve">      </w:t>
      </w:r>
      <w:r w:rsidR="00534794" w:rsidRPr="00F8663F">
        <w:rPr>
          <w:b/>
          <w:bCs/>
          <w:sz w:val="32"/>
          <w:lang w:val="en-US"/>
        </w:rPr>
        <w:fldChar w:fldCharType="begin"/>
      </w:r>
      <w:r w:rsidR="00534794" w:rsidRPr="00F8663F">
        <w:rPr>
          <w:b/>
          <w:bCs/>
          <w:sz w:val="32"/>
          <w:lang w:val="en-US"/>
        </w:rPr>
        <w:instrText xml:space="preserve"> DOCPROPERTY "IGF Doc Title"  \* MERGEFORMAT </w:instrText>
      </w:r>
      <w:r w:rsidR="00534794" w:rsidRPr="00F8663F">
        <w:rPr>
          <w:b/>
          <w:bCs/>
          <w:sz w:val="32"/>
          <w:lang w:val="en-US"/>
        </w:rPr>
        <w:fldChar w:fldCharType="separate"/>
      </w:r>
      <w:r w:rsidR="00267F2A">
        <w:rPr>
          <w:b/>
          <w:bCs/>
          <w:sz w:val="32"/>
          <w:lang w:val="en-US"/>
        </w:rPr>
        <w:t>RUv1 manual</w:t>
      </w:r>
      <w:r w:rsidR="00534794" w:rsidRPr="00F8663F">
        <w:rPr>
          <w:b/>
          <w:bCs/>
          <w:sz w:val="32"/>
          <w:lang w:val="en-US"/>
        </w:rPr>
        <w:fldChar w:fldCharType="end"/>
      </w:r>
    </w:p>
    <w:p w:rsidR="00534794" w:rsidRPr="00F8663F" w:rsidRDefault="00534794">
      <w:pPr>
        <w:rPr>
          <w:lang w:val="en-U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440"/>
        <w:gridCol w:w="4376"/>
        <w:gridCol w:w="1440"/>
        <w:gridCol w:w="2016"/>
      </w:tblGrid>
      <w:tr w:rsidR="00534794" w:rsidRPr="00F8663F" w:rsidTr="00094D3C">
        <w:trPr>
          <w:jc w:val="center"/>
        </w:trPr>
        <w:tc>
          <w:tcPr>
            <w:tcW w:w="1440" w:type="dxa"/>
            <w:tcBorders>
              <w:bottom w:val="single" w:sz="4" w:space="0" w:color="FFFFFF"/>
            </w:tcBorders>
          </w:tcPr>
          <w:p w:rsidR="00534794" w:rsidRPr="00F8663F" w:rsidRDefault="00534794">
            <w:pPr>
              <w:spacing w:before="40" w:after="40"/>
              <w:rPr>
                <w:b/>
                <w:bCs/>
                <w:lang w:val="en-US"/>
              </w:rPr>
            </w:pPr>
            <w:r w:rsidRPr="00F8663F">
              <w:rPr>
                <w:b/>
                <w:bCs/>
                <w:lang w:val="en-US"/>
              </w:rPr>
              <w:t>Project</w:t>
            </w:r>
          </w:p>
        </w:tc>
        <w:tc>
          <w:tcPr>
            <w:tcW w:w="4376" w:type="dxa"/>
            <w:tcBorders>
              <w:bottom w:val="single" w:sz="4" w:space="0" w:color="FFFFFF"/>
            </w:tcBorders>
          </w:tcPr>
          <w:p w:rsidR="00534794" w:rsidRPr="00F8663F" w:rsidRDefault="00534794">
            <w:pPr>
              <w:spacing w:before="40" w:after="40"/>
              <w:rPr>
                <w:lang w:val="en-US"/>
              </w:rPr>
            </w:pPr>
            <w:r w:rsidRPr="00F8663F">
              <w:rPr>
                <w:lang w:val="en-US"/>
              </w:rPr>
              <w:fldChar w:fldCharType="begin"/>
            </w:r>
            <w:r w:rsidRPr="00F8663F">
              <w:rPr>
                <w:lang w:val="en-US"/>
              </w:rPr>
              <w:instrText xml:space="preserve"> DOCPROPERTY "IGF Project Name"  \* MERGEFORMAT </w:instrText>
            </w:r>
            <w:r w:rsidRPr="00F8663F">
              <w:rPr>
                <w:lang w:val="en-US"/>
              </w:rPr>
              <w:fldChar w:fldCharType="separate"/>
            </w:r>
            <w:r w:rsidR="00267F2A">
              <w:rPr>
                <w:lang w:val="en-US"/>
              </w:rPr>
              <w:t>ITS upgrade</w:t>
            </w:r>
            <w:r w:rsidRPr="00F8663F">
              <w:rPr>
                <w:lang w:val="en-US"/>
              </w:rPr>
              <w:fldChar w:fldCharType="end"/>
            </w:r>
            <w:r w:rsidRPr="00F8663F">
              <w:rPr>
                <w:lang w:val="en-US"/>
              </w:rPr>
              <w:t xml:space="preserve"> (</w:t>
            </w:r>
            <w:r w:rsidRPr="00F8663F">
              <w:rPr>
                <w:lang w:val="en-US"/>
              </w:rPr>
              <w:fldChar w:fldCharType="begin"/>
            </w:r>
            <w:r w:rsidRPr="00F8663F">
              <w:rPr>
                <w:lang w:val="en-US"/>
              </w:rPr>
              <w:instrText xml:space="preserve"> DOCPROPERTY "IGF Project Number"  \* MERGEFORMAT </w:instrText>
            </w:r>
            <w:r w:rsidRPr="00F8663F">
              <w:rPr>
                <w:lang w:val="en-US"/>
              </w:rPr>
              <w:fldChar w:fldCharType="separate"/>
            </w:r>
            <w:r w:rsidR="00267F2A">
              <w:rPr>
                <w:lang w:val="en-US"/>
              </w:rPr>
              <w:t>W0004592</w:t>
            </w:r>
            <w:r w:rsidRPr="00F8663F">
              <w:rPr>
                <w:lang w:val="en-US"/>
              </w:rPr>
              <w:fldChar w:fldCharType="end"/>
            </w:r>
            <w:r w:rsidRPr="00F8663F">
              <w:rPr>
                <w:lang w:val="en-US"/>
              </w:rPr>
              <w:t>)</w:t>
            </w:r>
          </w:p>
        </w:tc>
        <w:tc>
          <w:tcPr>
            <w:tcW w:w="1440" w:type="dxa"/>
            <w:tcBorders>
              <w:bottom w:val="single" w:sz="4" w:space="0" w:color="FFFFFF"/>
            </w:tcBorders>
          </w:tcPr>
          <w:p w:rsidR="00534794" w:rsidRPr="00F8663F" w:rsidRDefault="00534794">
            <w:pPr>
              <w:spacing w:before="40" w:after="40"/>
              <w:rPr>
                <w:b/>
                <w:bCs/>
                <w:lang w:val="en-US"/>
              </w:rPr>
            </w:pPr>
            <w:r w:rsidRPr="00F8663F">
              <w:rPr>
                <w:b/>
                <w:bCs/>
                <w:lang w:val="en-US"/>
              </w:rPr>
              <w:t>Au</w:t>
            </w:r>
            <w:r w:rsidR="009E3F20">
              <w:rPr>
                <w:b/>
                <w:bCs/>
                <w:lang w:val="en-US"/>
              </w:rPr>
              <w:t>thor</w:t>
            </w:r>
            <w:r w:rsidRPr="00F8663F">
              <w:rPr>
                <w:b/>
                <w:bCs/>
                <w:lang w:val="en-US"/>
              </w:rPr>
              <w:t>(s)</w:t>
            </w:r>
          </w:p>
        </w:tc>
        <w:tc>
          <w:tcPr>
            <w:tcW w:w="2016" w:type="dxa"/>
            <w:tcBorders>
              <w:bottom w:val="single" w:sz="4" w:space="0" w:color="FFFFFF"/>
            </w:tcBorders>
          </w:tcPr>
          <w:p w:rsidR="00534794" w:rsidRPr="00F8663F" w:rsidRDefault="00534794">
            <w:pPr>
              <w:spacing w:before="40" w:after="40"/>
              <w:rPr>
                <w:lang w:val="en-US"/>
              </w:rPr>
            </w:pPr>
            <w:r w:rsidRPr="00F8663F">
              <w:rPr>
                <w:lang w:val="en-US"/>
              </w:rPr>
              <w:fldChar w:fldCharType="begin"/>
            </w:r>
            <w:r w:rsidRPr="00F8663F">
              <w:rPr>
                <w:lang w:val="en-US"/>
              </w:rPr>
              <w:instrText xml:space="preserve"> DOCPROPERTY "IGF Doc Author"  \* MERGEFORMAT </w:instrText>
            </w:r>
            <w:r w:rsidRPr="00F8663F">
              <w:rPr>
                <w:lang w:val="en-US"/>
              </w:rPr>
              <w:fldChar w:fldCharType="separate"/>
            </w:r>
            <w:r w:rsidR="00267F2A">
              <w:rPr>
                <w:lang w:val="en-US"/>
              </w:rPr>
              <w:t>M.J. Rossewij</w:t>
            </w:r>
            <w:r w:rsidRPr="00F8663F">
              <w:rPr>
                <w:lang w:val="en-US"/>
              </w:rPr>
              <w:fldChar w:fldCharType="end"/>
            </w:r>
          </w:p>
        </w:tc>
      </w:tr>
      <w:tr w:rsidR="00534794" w:rsidRPr="00F8663F" w:rsidTr="00094D3C">
        <w:trPr>
          <w:jc w:val="center"/>
        </w:trPr>
        <w:tc>
          <w:tcPr>
            <w:tcW w:w="1440" w:type="dxa"/>
            <w:tcBorders>
              <w:top w:val="single" w:sz="4" w:space="0" w:color="FFFFFF"/>
              <w:bottom w:val="single" w:sz="4" w:space="0" w:color="FFFFFF"/>
            </w:tcBorders>
          </w:tcPr>
          <w:p w:rsidR="00534794" w:rsidRPr="00F8663F" w:rsidRDefault="00534794">
            <w:pPr>
              <w:spacing w:before="40" w:after="40"/>
              <w:rPr>
                <w:b/>
                <w:bCs/>
                <w:lang w:val="en-US"/>
              </w:rPr>
            </w:pPr>
          </w:p>
        </w:tc>
        <w:tc>
          <w:tcPr>
            <w:tcW w:w="4376" w:type="dxa"/>
            <w:tcBorders>
              <w:top w:val="single" w:sz="4" w:space="0" w:color="FFFFFF"/>
              <w:bottom w:val="single" w:sz="4" w:space="0" w:color="FFFFFF"/>
            </w:tcBorders>
          </w:tcPr>
          <w:p w:rsidR="00534794" w:rsidRPr="00F8663F" w:rsidRDefault="00534794">
            <w:pPr>
              <w:spacing w:before="40" w:after="40"/>
              <w:rPr>
                <w:lang w:val="en-US"/>
              </w:rPr>
            </w:pPr>
          </w:p>
        </w:tc>
        <w:tc>
          <w:tcPr>
            <w:tcW w:w="1440" w:type="dxa"/>
            <w:tcBorders>
              <w:top w:val="single" w:sz="4" w:space="0" w:color="FFFFFF"/>
              <w:bottom w:val="single" w:sz="4" w:space="0" w:color="FFFFFF"/>
            </w:tcBorders>
          </w:tcPr>
          <w:p w:rsidR="00534794" w:rsidRPr="00F8663F" w:rsidRDefault="00534794">
            <w:pPr>
              <w:spacing w:before="40" w:after="40"/>
              <w:rPr>
                <w:b/>
                <w:bCs/>
                <w:lang w:val="en-US"/>
              </w:rPr>
            </w:pPr>
            <w:r w:rsidRPr="00F8663F">
              <w:rPr>
                <w:b/>
                <w:bCs/>
                <w:lang w:val="en-US"/>
              </w:rPr>
              <w:t>Dat</w:t>
            </w:r>
            <w:r w:rsidR="009E3F20">
              <w:rPr>
                <w:b/>
                <w:bCs/>
                <w:lang w:val="en-US"/>
              </w:rPr>
              <w:t>e</w:t>
            </w:r>
          </w:p>
        </w:tc>
        <w:tc>
          <w:tcPr>
            <w:tcW w:w="2016" w:type="dxa"/>
            <w:tcBorders>
              <w:top w:val="single" w:sz="4" w:space="0" w:color="FFFFFF"/>
              <w:bottom w:val="single" w:sz="4" w:space="0" w:color="FFFFFF"/>
            </w:tcBorders>
          </w:tcPr>
          <w:p w:rsidR="00534794" w:rsidRPr="00F8663F" w:rsidRDefault="00534794">
            <w:pPr>
              <w:spacing w:before="40" w:after="40"/>
              <w:rPr>
                <w:lang w:val="en-US"/>
              </w:rPr>
            </w:pPr>
            <w:r w:rsidRPr="00F8663F">
              <w:rPr>
                <w:lang w:val="en-US"/>
              </w:rPr>
              <w:fldChar w:fldCharType="begin"/>
            </w:r>
            <w:r w:rsidRPr="00F8663F">
              <w:rPr>
                <w:lang w:val="en-US"/>
              </w:rPr>
              <w:instrText xml:space="preserve"> DOCPROPERTY "IGF Doc Date"  \* MERGEFORMAT </w:instrText>
            </w:r>
            <w:r w:rsidRPr="00F8663F">
              <w:rPr>
                <w:lang w:val="en-US"/>
              </w:rPr>
              <w:fldChar w:fldCharType="separate"/>
            </w:r>
            <w:r w:rsidR="00267F2A">
              <w:rPr>
                <w:lang w:val="en-US"/>
              </w:rPr>
              <w:t>18-August-2017</w:t>
            </w:r>
            <w:r w:rsidRPr="00F8663F">
              <w:rPr>
                <w:lang w:val="en-US"/>
              </w:rPr>
              <w:fldChar w:fldCharType="end"/>
            </w:r>
          </w:p>
        </w:tc>
      </w:tr>
      <w:tr w:rsidR="00534794" w:rsidRPr="00F8663F" w:rsidTr="00094D3C">
        <w:trPr>
          <w:jc w:val="center"/>
        </w:trPr>
        <w:tc>
          <w:tcPr>
            <w:tcW w:w="1440" w:type="dxa"/>
            <w:tcBorders>
              <w:top w:val="single" w:sz="4" w:space="0" w:color="FFFFFF"/>
              <w:bottom w:val="single" w:sz="4" w:space="0" w:color="FFFFFF"/>
            </w:tcBorders>
          </w:tcPr>
          <w:p w:rsidR="00534794" w:rsidRPr="00F8663F" w:rsidRDefault="009E3F20">
            <w:pPr>
              <w:spacing w:before="40" w:after="40"/>
              <w:rPr>
                <w:b/>
                <w:bCs/>
                <w:lang w:val="en-US"/>
              </w:rPr>
            </w:pPr>
            <w:r>
              <w:rPr>
                <w:b/>
                <w:bCs/>
                <w:lang w:val="en-US"/>
              </w:rPr>
              <w:t>Name</w:t>
            </w:r>
          </w:p>
        </w:tc>
        <w:tc>
          <w:tcPr>
            <w:tcW w:w="4376" w:type="dxa"/>
            <w:tcBorders>
              <w:top w:val="single" w:sz="4" w:space="0" w:color="FFFFFF"/>
              <w:bottom w:val="single" w:sz="4" w:space="0" w:color="FFFFFF"/>
            </w:tcBorders>
          </w:tcPr>
          <w:p w:rsidR="00534794" w:rsidRPr="00F8663F" w:rsidRDefault="00534794">
            <w:pPr>
              <w:spacing w:before="40" w:after="40"/>
              <w:rPr>
                <w:lang w:val="en-US"/>
              </w:rPr>
            </w:pPr>
            <w:r w:rsidRPr="00F8663F">
              <w:rPr>
                <w:lang w:val="en-US"/>
              </w:rPr>
              <w:fldChar w:fldCharType="begin"/>
            </w:r>
            <w:r w:rsidRPr="00F8663F">
              <w:rPr>
                <w:lang w:val="en-US"/>
              </w:rPr>
              <w:instrText xml:space="preserve"> DOCPROPERTY "IGF Doc Title"  \* MERGEFORMAT </w:instrText>
            </w:r>
            <w:r w:rsidRPr="00F8663F">
              <w:rPr>
                <w:lang w:val="en-US"/>
              </w:rPr>
              <w:fldChar w:fldCharType="separate"/>
            </w:r>
            <w:r w:rsidR="00267F2A">
              <w:rPr>
                <w:lang w:val="en-US"/>
              </w:rPr>
              <w:t>RUv1 manual</w:t>
            </w:r>
            <w:r w:rsidRPr="00F8663F">
              <w:rPr>
                <w:lang w:val="en-US"/>
              </w:rPr>
              <w:fldChar w:fldCharType="end"/>
            </w:r>
          </w:p>
        </w:tc>
        <w:tc>
          <w:tcPr>
            <w:tcW w:w="1440" w:type="dxa"/>
            <w:tcBorders>
              <w:top w:val="single" w:sz="4" w:space="0" w:color="FFFFFF"/>
              <w:bottom w:val="single" w:sz="4" w:space="0" w:color="FFFFFF"/>
            </w:tcBorders>
          </w:tcPr>
          <w:p w:rsidR="00534794" w:rsidRPr="00F8663F" w:rsidRDefault="00534794">
            <w:pPr>
              <w:spacing w:before="40" w:after="40"/>
              <w:rPr>
                <w:b/>
                <w:bCs/>
                <w:lang w:val="en-US"/>
              </w:rPr>
            </w:pPr>
            <w:r w:rsidRPr="00F8663F">
              <w:rPr>
                <w:b/>
                <w:bCs/>
                <w:lang w:val="en-US"/>
              </w:rPr>
              <w:t>ID</w:t>
            </w:r>
          </w:p>
        </w:tc>
        <w:tc>
          <w:tcPr>
            <w:tcW w:w="2016" w:type="dxa"/>
            <w:tcBorders>
              <w:top w:val="single" w:sz="4" w:space="0" w:color="FFFFFF"/>
              <w:bottom w:val="single" w:sz="4" w:space="0" w:color="FFFFFF"/>
            </w:tcBorders>
          </w:tcPr>
          <w:p w:rsidR="00534794" w:rsidRPr="00F8663F" w:rsidRDefault="00534794">
            <w:pPr>
              <w:spacing w:before="40" w:after="40"/>
              <w:rPr>
                <w:lang w:val="en-US"/>
              </w:rPr>
            </w:pPr>
            <w:r w:rsidRPr="00F8663F">
              <w:rPr>
                <w:lang w:val="en-US"/>
              </w:rPr>
              <w:fldChar w:fldCharType="begin"/>
            </w:r>
            <w:r w:rsidRPr="00F8663F">
              <w:rPr>
                <w:lang w:val="en-US"/>
              </w:rPr>
              <w:instrText xml:space="preserve"> DOCPROPERTY "IGF Doc ID"  \* MERGEFORMAT </w:instrText>
            </w:r>
            <w:r w:rsidRPr="00F8663F">
              <w:rPr>
                <w:lang w:val="en-US"/>
              </w:rPr>
              <w:fldChar w:fldCharType="separate"/>
            </w:r>
            <w:r w:rsidR="00267F2A">
              <w:rPr>
                <w:lang w:val="en-US"/>
              </w:rPr>
              <w:t>W0004592_001</w:t>
            </w:r>
            <w:r w:rsidRPr="00F8663F">
              <w:rPr>
                <w:lang w:val="en-US"/>
              </w:rPr>
              <w:fldChar w:fldCharType="end"/>
            </w:r>
          </w:p>
        </w:tc>
      </w:tr>
      <w:tr w:rsidR="00534794" w:rsidRPr="00F8663F" w:rsidTr="00094D3C">
        <w:trPr>
          <w:jc w:val="center"/>
        </w:trPr>
        <w:tc>
          <w:tcPr>
            <w:tcW w:w="1440" w:type="dxa"/>
            <w:tcBorders>
              <w:top w:val="single" w:sz="4" w:space="0" w:color="FFFFFF"/>
              <w:bottom w:val="single" w:sz="4" w:space="0" w:color="FFFFFF"/>
            </w:tcBorders>
          </w:tcPr>
          <w:p w:rsidR="00534794" w:rsidRPr="00F8663F" w:rsidRDefault="00534794">
            <w:pPr>
              <w:spacing w:before="40" w:after="40"/>
              <w:rPr>
                <w:lang w:val="en-US"/>
              </w:rPr>
            </w:pPr>
          </w:p>
        </w:tc>
        <w:tc>
          <w:tcPr>
            <w:tcW w:w="4376" w:type="dxa"/>
            <w:tcBorders>
              <w:top w:val="single" w:sz="4" w:space="0" w:color="FFFFFF"/>
              <w:bottom w:val="single" w:sz="4" w:space="0" w:color="FFFFFF"/>
            </w:tcBorders>
          </w:tcPr>
          <w:p w:rsidR="00534794" w:rsidRPr="00F8663F" w:rsidRDefault="00534794">
            <w:pPr>
              <w:spacing w:before="40" w:after="40"/>
              <w:rPr>
                <w:lang w:val="en-US"/>
              </w:rPr>
            </w:pPr>
          </w:p>
        </w:tc>
        <w:tc>
          <w:tcPr>
            <w:tcW w:w="1440" w:type="dxa"/>
            <w:tcBorders>
              <w:top w:val="single" w:sz="4" w:space="0" w:color="FFFFFF"/>
              <w:bottom w:val="single" w:sz="4" w:space="0" w:color="FFFFFF"/>
            </w:tcBorders>
          </w:tcPr>
          <w:p w:rsidR="00534794" w:rsidRPr="00F8663F" w:rsidRDefault="00534794">
            <w:pPr>
              <w:spacing w:before="40" w:after="40"/>
              <w:rPr>
                <w:b/>
                <w:bCs/>
                <w:lang w:val="en-US"/>
              </w:rPr>
            </w:pPr>
            <w:r w:rsidRPr="00F8663F">
              <w:rPr>
                <w:b/>
                <w:bCs/>
                <w:lang w:val="en-US"/>
              </w:rPr>
              <w:t>Status</w:t>
            </w:r>
          </w:p>
        </w:tc>
        <w:tc>
          <w:tcPr>
            <w:tcW w:w="2016" w:type="dxa"/>
            <w:tcBorders>
              <w:top w:val="single" w:sz="4" w:space="0" w:color="FFFFFF"/>
              <w:bottom w:val="single" w:sz="4" w:space="0" w:color="FFFFFF"/>
            </w:tcBorders>
          </w:tcPr>
          <w:p w:rsidR="00534794" w:rsidRPr="00F8663F" w:rsidRDefault="00534794">
            <w:pPr>
              <w:spacing w:before="40" w:after="40"/>
              <w:rPr>
                <w:lang w:val="en-US"/>
              </w:rPr>
            </w:pPr>
            <w:r w:rsidRPr="00F8663F">
              <w:rPr>
                <w:lang w:val="en-US"/>
              </w:rPr>
              <w:fldChar w:fldCharType="begin"/>
            </w:r>
            <w:r w:rsidRPr="00F8663F">
              <w:rPr>
                <w:lang w:val="en-US"/>
              </w:rPr>
              <w:instrText xml:space="preserve"> DOCPROPERTY "IGF Doc Status"  \* MERGEFORMAT </w:instrText>
            </w:r>
            <w:r w:rsidRPr="00F8663F">
              <w:rPr>
                <w:lang w:val="en-US"/>
              </w:rPr>
              <w:fldChar w:fldCharType="separate"/>
            </w:r>
            <w:r w:rsidR="00267F2A">
              <w:rPr>
                <w:lang w:val="en-US"/>
              </w:rPr>
              <w:t>Concept</w:t>
            </w:r>
            <w:r w:rsidRPr="00F8663F">
              <w:rPr>
                <w:lang w:val="en-US"/>
              </w:rPr>
              <w:fldChar w:fldCharType="end"/>
            </w:r>
          </w:p>
        </w:tc>
      </w:tr>
      <w:tr w:rsidR="00534794" w:rsidRPr="00F8663F" w:rsidTr="00094D3C">
        <w:trPr>
          <w:jc w:val="center"/>
        </w:trPr>
        <w:tc>
          <w:tcPr>
            <w:tcW w:w="1440" w:type="dxa"/>
            <w:tcBorders>
              <w:top w:val="single" w:sz="2" w:space="0" w:color="auto"/>
              <w:bottom w:val="single" w:sz="4" w:space="0" w:color="FFFFFF"/>
            </w:tcBorders>
          </w:tcPr>
          <w:p w:rsidR="00534794" w:rsidRPr="00F8663F" w:rsidRDefault="00534794">
            <w:pPr>
              <w:spacing w:before="40" w:after="40"/>
              <w:rPr>
                <w:sz w:val="16"/>
                <w:lang w:val="en-US"/>
              </w:rPr>
            </w:pPr>
            <w:r w:rsidRPr="00F8663F">
              <w:rPr>
                <w:sz w:val="16"/>
                <w:lang w:val="en-US"/>
              </w:rPr>
              <w:t>Filen</w:t>
            </w:r>
            <w:r w:rsidR="009E3F20">
              <w:rPr>
                <w:sz w:val="16"/>
                <w:lang w:val="en-US"/>
              </w:rPr>
              <w:t>ame</w:t>
            </w:r>
          </w:p>
        </w:tc>
        <w:tc>
          <w:tcPr>
            <w:tcW w:w="4376" w:type="dxa"/>
            <w:tcBorders>
              <w:top w:val="single" w:sz="2" w:space="0" w:color="auto"/>
              <w:bottom w:val="single" w:sz="4" w:space="0" w:color="FFFFFF"/>
            </w:tcBorders>
          </w:tcPr>
          <w:p w:rsidR="00534794" w:rsidRPr="00F8663F" w:rsidRDefault="00534794">
            <w:pPr>
              <w:spacing w:before="40" w:after="40"/>
              <w:rPr>
                <w:sz w:val="16"/>
                <w:lang w:val="en-US"/>
              </w:rPr>
            </w:pPr>
            <w:r w:rsidRPr="00F8663F">
              <w:rPr>
                <w:sz w:val="16"/>
                <w:lang w:val="en-US"/>
              </w:rPr>
              <w:fldChar w:fldCharType="begin"/>
            </w:r>
            <w:r w:rsidRPr="00F8663F">
              <w:rPr>
                <w:sz w:val="16"/>
                <w:lang w:val="en-US"/>
              </w:rPr>
              <w:instrText xml:space="preserve"> FILENAME  \* MERGEFORMAT </w:instrText>
            </w:r>
            <w:r w:rsidRPr="00F8663F">
              <w:rPr>
                <w:sz w:val="16"/>
                <w:lang w:val="en-US"/>
              </w:rPr>
              <w:fldChar w:fldCharType="separate"/>
            </w:r>
            <w:r w:rsidR="00267F2A">
              <w:rPr>
                <w:noProof/>
                <w:sz w:val="16"/>
                <w:lang w:val="en-US"/>
              </w:rPr>
              <w:t>ITS_RUv1Manual.docx</w:t>
            </w:r>
            <w:r w:rsidRPr="00F8663F">
              <w:rPr>
                <w:sz w:val="16"/>
                <w:lang w:val="en-US"/>
              </w:rPr>
              <w:fldChar w:fldCharType="end"/>
            </w:r>
          </w:p>
        </w:tc>
        <w:tc>
          <w:tcPr>
            <w:tcW w:w="1440" w:type="dxa"/>
            <w:tcBorders>
              <w:top w:val="single" w:sz="2" w:space="0" w:color="auto"/>
              <w:bottom w:val="single" w:sz="4" w:space="0" w:color="FFFFFF"/>
            </w:tcBorders>
          </w:tcPr>
          <w:p w:rsidR="00534794" w:rsidRPr="00F8663F" w:rsidRDefault="00534794">
            <w:pPr>
              <w:spacing w:before="40" w:after="40"/>
              <w:rPr>
                <w:b/>
                <w:bCs/>
                <w:lang w:val="en-US"/>
              </w:rPr>
            </w:pPr>
            <w:r w:rsidRPr="00F8663F">
              <w:rPr>
                <w:b/>
                <w:bCs/>
                <w:lang w:val="en-US"/>
              </w:rPr>
              <w:t>Versi</w:t>
            </w:r>
            <w:r w:rsidR="009E3F20">
              <w:rPr>
                <w:b/>
                <w:bCs/>
                <w:lang w:val="en-US"/>
              </w:rPr>
              <w:t>on</w:t>
            </w:r>
          </w:p>
        </w:tc>
        <w:tc>
          <w:tcPr>
            <w:tcW w:w="2016" w:type="dxa"/>
            <w:tcBorders>
              <w:top w:val="single" w:sz="2" w:space="0" w:color="auto"/>
              <w:bottom w:val="single" w:sz="4" w:space="0" w:color="FFFFFF"/>
            </w:tcBorders>
          </w:tcPr>
          <w:p w:rsidR="00534794" w:rsidRPr="00F8663F" w:rsidRDefault="00534794">
            <w:pPr>
              <w:spacing w:before="40" w:after="40"/>
              <w:rPr>
                <w:lang w:val="en-US"/>
              </w:rPr>
            </w:pPr>
            <w:r w:rsidRPr="00F8663F">
              <w:rPr>
                <w:lang w:val="en-US"/>
              </w:rPr>
              <w:fldChar w:fldCharType="begin"/>
            </w:r>
            <w:r w:rsidRPr="00F8663F">
              <w:rPr>
                <w:lang w:val="en-US"/>
              </w:rPr>
              <w:instrText xml:space="preserve"> DOCPROPERTY "IGF Doc Version"  \* MERGEFORMAT </w:instrText>
            </w:r>
            <w:r w:rsidRPr="00F8663F">
              <w:rPr>
                <w:lang w:val="en-US"/>
              </w:rPr>
              <w:fldChar w:fldCharType="separate"/>
            </w:r>
            <w:r w:rsidR="00267F2A">
              <w:rPr>
                <w:lang w:val="en-US"/>
              </w:rPr>
              <w:t>r1</w:t>
            </w:r>
            <w:r w:rsidRPr="00F8663F">
              <w:rPr>
                <w:lang w:val="en-US"/>
              </w:rPr>
              <w:fldChar w:fldCharType="end"/>
            </w:r>
          </w:p>
        </w:tc>
      </w:tr>
      <w:tr w:rsidR="00534794" w:rsidRPr="00F8663F" w:rsidTr="00094D3C">
        <w:trPr>
          <w:jc w:val="center"/>
        </w:trPr>
        <w:tc>
          <w:tcPr>
            <w:tcW w:w="1440" w:type="dxa"/>
            <w:tcBorders>
              <w:top w:val="single" w:sz="4" w:space="0" w:color="FFFFFF"/>
              <w:bottom w:val="single" w:sz="4" w:space="0" w:color="FFFFFF"/>
            </w:tcBorders>
          </w:tcPr>
          <w:p w:rsidR="00534794" w:rsidRPr="00F8663F" w:rsidRDefault="009E3F20">
            <w:pPr>
              <w:spacing w:before="40" w:after="40"/>
              <w:rPr>
                <w:sz w:val="16"/>
                <w:lang w:val="en-US"/>
              </w:rPr>
            </w:pPr>
            <w:r>
              <w:rPr>
                <w:sz w:val="16"/>
                <w:lang w:val="en-US"/>
              </w:rPr>
              <w:t>Printed</w:t>
            </w:r>
          </w:p>
        </w:tc>
        <w:tc>
          <w:tcPr>
            <w:tcW w:w="4376" w:type="dxa"/>
            <w:tcBorders>
              <w:top w:val="single" w:sz="4" w:space="0" w:color="FFFFFF"/>
              <w:bottom w:val="single" w:sz="4" w:space="0" w:color="FFFFFF"/>
            </w:tcBorders>
          </w:tcPr>
          <w:p w:rsidR="00534794" w:rsidRPr="00F8663F" w:rsidRDefault="00534794">
            <w:pPr>
              <w:spacing w:before="40" w:after="40"/>
              <w:rPr>
                <w:sz w:val="16"/>
                <w:lang w:val="en-US"/>
              </w:rPr>
            </w:pPr>
            <w:r w:rsidRPr="00F8663F">
              <w:rPr>
                <w:sz w:val="16"/>
                <w:lang w:val="en-US"/>
              </w:rPr>
              <w:fldChar w:fldCharType="begin"/>
            </w:r>
            <w:r w:rsidRPr="00F8663F">
              <w:rPr>
                <w:sz w:val="16"/>
                <w:lang w:val="en-US"/>
              </w:rPr>
              <w:instrText xml:space="preserve"> PRINTDATE \@ "d-M-yyyy H:mm" \* MERGEFORMAT </w:instrText>
            </w:r>
            <w:r w:rsidRPr="00F8663F">
              <w:rPr>
                <w:sz w:val="16"/>
                <w:lang w:val="en-US"/>
              </w:rPr>
              <w:fldChar w:fldCharType="separate"/>
            </w:r>
            <w:r w:rsidR="00267F2A">
              <w:rPr>
                <w:noProof/>
                <w:sz w:val="16"/>
                <w:lang w:val="en-US"/>
              </w:rPr>
              <w:t>15-12-2017 18:40</w:t>
            </w:r>
            <w:r w:rsidRPr="00F8663F">
              <w:rPr>
                <w:sz w:val="16"/>
                <w:lang w:val="en-US"/>
              </w:rPr>
              <w:fldChar w:fldCharType="end"/>
            </w:r>
            <w:r w:rsidRPr="00F8663F">
              <w:rPr>
                <w:sz w:val="16"/>
                <w:lang w:val="en-US"/>
              </w:rPr>
              <w:t xml:space="preserve"> </w:t>
            </w:r>
          </w:p>
        </w:tc>
        <w:tc>
          <w:tcPr>
            <w:tcW w:w="1440" w:type="dxa"/>
            <w:tcBorders>
              <w:top w:val="single" w:sz="4" w:space="0" w:color="FFFFFF"/>
              <w:bottom w:val="single" w:sz="4" w:space="0" w:color="FFFFFF"/>
            </w:tcBorders>
          </w:tcPr>
          <w:p w:rsidR="00534794" w:rsidRPr="00F8663F" w:rsidRDefault="00534794">
            <w:pPr>
              <w:spacing w:before="40" w:after="40"/>
              <w:rPr>
                <w:b/>
                <w:bCs/>
                <w:lang w:val="en-US"/>
              </w:rPr>
            </w:pPr>
          </w:p>
        </w:tc>
        <w:tc>
          <w:tcPr>
            <w:tcW w:w="2016" w:type="dxa"/>
            <w:tcBorders>
              <w:top w:val="single" w:sz="4" w:space="0" w:color="FFFFFF"/>
              <w:bottom w:val="single" w:sz="4" w:space="0" w:color="FFFFFF"/>
            </w:tcBorders>
          </w:tcPr>
          <w:p w:rsidR="00534794" w:rsidRPr="00F8663F" w:rsidRDefault="00534794">
            <w:pPr>
              <w:spacing w:before="40" w:after="40"/>
              <w:rPr>
                <w:lang w:val="en-US"/>
              </w:rPr>
            </w:pPr>
          </w:p>
        </w:tc>
      </w:tr>
      <w:tr w:rsidR="00534794" w:rsidRPr="00142E73" w:rsidTr="00094D3C">
        <w:trPr>
          <w:jc w:val="center"/>
        </w:trPr>
        <w:tc>
          <w:tcPr>
            <w:tcW w:w="9272" w:type="dxa"/>
            <w:gridSpan w:val="4"/>
            <w:tcBorders>
              <w:top w:val="single" w:sz="4" w:space="0" w:color="auto"/>
            </w:tcBorders>
          </w:tcPr>
          <w:p w:rsidR="00534794" w:rsidRPr="00F8663F" w:rsidRDefault="00534794">
            <w:pPr>
              <w:spacing w:before="40" w:after="40"/>
              <w:rPr>
                <w:lang w:val="en-US"/>
              </w:rPr>
            </w:pPr>
            <w:r w:rsidRPr="00F8663F">
              <w:rPr>
                <w:lang w:val="en-US"/>
              </w:rPr>
              <w:t>Universit</w:t>
            </w:r>
            <w:r w:rsidR="009E3F20">
              <w:rPr>
                <w:lang w:val="en-US"/>
              </w:rPr>
              <w:t xml:space="preserve">y of </w:t>
            </w:r>
            <w:r w:rsidRPr="00F8663F">
              <w:rPr>
                <w:lang w:val="en-US"/>
              </w:rPr>
              <w:t>Utrecht</w:t>
            </w:r>
            <w:r w:rsidR="006D7931" w:rsidRPr="00F8663F">
              <w:rPr>
                <w:lang w:val="en-US"/>
              </w:rPr>
              <w:t xml:space="preserve">, </w:t>
            </w:r>
            <w:r w:rsidRPr="00F8663F">
              <w:rPr>
                <w:lang w:val="en-US"/>
              </w:rPr>
              <w:t>Facult</w:t>
            </w:r>
            <w:r w:rsidR="009E3F20">
              <w:rPr>
                <w:lang w:val="en-US"/>
              </w:rPr>
              <w:t>y of Science</w:t>
            </w:r>
          </w:p>
          <w:p w:rsidR="00534794" w:rsidRPr="002816B0" w:rsidRDefault="009E3F20">
            <w:pPr>
              <w:spacing w:before="40" w:after="40"/>
              <w:rPr>
                <w:lang w:val="fr-FR"/>
              </w:rPr>
            </w:pPr>
            <w:r w:rsidRPr="002816B0">
              <w:rPr>
                <w:lang w:val="fr-FR"/>
              </w:rPr>
              <w:t xml:space="preserve">Scientific </w:t>
            </w:r>
            <w:r w:rsidR="00534794" w:rsidRPr="002816B0">
              <w:rPr>
                <w:lang w:val="fr-FR"/>
              </w:rPr>
              <w:t>Instrument</w:t>
            </w:r>
            <w:r w:rsidR="006D7931" w:rsidRPr="002816B0">
              <w:rPr>
                <w:lang w:val="fr-FR"/>
              </w:rPr>
              <w:t>ati</w:t>
            </w:r>
            <w:r w:rsidRPr="002816B0">
              <w:rPr>
                <w:lang w:val="fr-FR"/>
              </w:rPr>
              <w:t>on</w:t>
            </w:r>
          </w:p>
          <w:p w:rsidR="00534794" w:rsidRPr="002816B0" w:rsidRDefault="00534794">
            <w:pPr>
              <w:spacing w:before="40" w:after="40"/>
              <w:rPr>
                <w:lang w:val="fr-FR"/>
              </w:rPr>
            </w:pPr>
            <w:proofErr w:type="spellStart"/>
            <w:r w:rsidRPr="002816B0">
              <w:rPr>
                <w:lang w:val="fr-FR"/>
              </w:rPr>
              <w:t>P</w:t>
            </w:r>
            <w:r w:rsidR="009E3F20" w:rsidRPr="002816B0">
              <w:rPr>
                <w:lang w:val="fr-FR"/>
              </w:rPr>
              <w:t>.O.Box</w:t>
            </w:r>
            <w:proofErr w:type="spellEnd"/>
            <w:r w:rsidRPr="002816B0">
              <w:rPr>
                <w:lang w:val="fr-FR"/>
              </w:rPr>
              <w:t xml:space="preserve"> 80004, 3508 TA Utrecht</w:t>
            </w:r>
          </w:p>
          <w:p w:rsidR="00534794" w:rsidRPr="00F8663F" w:rsidRDefault="00534794">
            <w:pPr>
              <w:spacing w:before="40" w:after="40"/>
              <w:rPr>
                <w:lang w:val="en-US"/>
              </w:rPr>
            </w:pPr>
            <w:r w:rsidRPr="00F8663F">
              <w:rPr>
                <w:lang w:val="en-US"/>
              </w:rPr>
              <w:t>Tel: 030</w:t>
            </w:r>
            <w:r w:rsidR="006D7931" w:rsidRPr="00F8663F">
              <w:rPr>
                <w:lang w:val="en-US"/>
              </w:rPr>
              <w:t xml:space="preserve"> </w:t>
            </w:r>
            <w:r w:rsidRPr="00F8663F">
              <w:rPr>
                <w:lang w:val="en-US"/>
              </w:rPr>
              <w:t>253229</w:t>
            </w:r>
            <w:r w:rsidR="006D7931" w:rsidRPr="00F8663F">
              <w:rPr>
                <w:lang w:val="en-US"/>
              </w:rPr>
              <w:t>3</w:t>
            </w:r>
          </w:p>
          <w:p w:rsidR="00534794" w:rsidRPr="009E3F20" w:rsidRDefault="00534794">
            <w:pPr>
              <w:spacing w:before="40" w:after="40"/>
              <w:rPr>
                <w:lang w:val="en-US"/>
              </w:rPr>
            </w:pPr>
            <w:r w:rsidRPr="00F8663F">
              <w:rPr>
                <w:lang w:val="en-US"/>
              </w:rPr>
              <w:t xml:space="preserve">Email: </w:t>
            </w:r>
            <w:hyperlink r:id="rId10" w:history="1">
              <w:r w:rsidR="009E3F20" w:rsidRPr="00D27062">
                <w:rPr>
                  <w:rStyle w:val="Hyperlink"/>
                  <w:sz w:val="20"/>
                  <w:lang w:val="en-US"/>
                </w:rPr>
                <w:t>d,killian@uu.nl</w:t>
              </w:r>
            </w:hyperlink>
            <w:r w:rsidRPr="00F8663F">
              <w:rPr>
                <w:lang w:val="en-US"/>
              </w:rPr>
              <w:t xml:space="preserve">    WWW: </w:t>
            </w:r>
            <w:r w:rsidR="009E3F20" w:rsidRPr="009E3F20">
              <w:rPr>
                <w:lang w:val="en-US"/>
              </w:rPr>
              <w:t>http://www.science.uu.nl/instrumentatie/</w:t>
            </w:r>
          </w:p>
        </w:tc>
      </w:tr>
    </w:tbl>
    <w:p w:rsidR="00053B2F" w:rsidRDefault="00053B2F">
      <w:pPr>
        <w:rPr>
          <w:b/>
          <w:bCs/>
          <w:sz w:val="28"/>
          <w:lang w:val="en-US"/>
        </w:rPr>
      </w:pPr>
    </w:p>
    <w:p w:rsidR="00534794" w:rsidRPr="00F8663F" w:rsidRDefault="00053B2F">
      <w:pPr>
        <w:rPr>
          <w:b/>
          <w:bCs/>
          <w:sz w:val="28"/>
          <w:lang w:val="en-US"/>
        </w:rPr>
      </w:pPr>
      <w:r>
        <w:rPr>
          <w:b/>
          <w:bCs/>
          <w:sz w:val="28"/>
          <w:lang w:val="en-US"/>
        </w:rPr>
        <w:t xml:space="preserve">         </w:t>
      </w:r>
      <w:r w:rsidR="00534794" w:rsidRPr="00F8663F">
        <w:rPr>
          <w:b/>
          <w:bCs/>
          <w:sz w:val="28"/>
          <w:lang w:val="en-US"/>
        </w:rPr>
        <w:t>Document Histor</w:t>
      </w:r>
      <w:r w:rsidR="00812080">
        <w:rPr>
          <w:b/>
          <w:bCs/>
          <w:sz w:val="28"/>
          <w:lang w:val="en-US"/>
        </w:rPr>
        <w:t>y</w:t>
      </w:r>
    </w:p>
    <w:tbl>
      <w:tblPr>
        <w:tblW w:w="0" w:type="auto"/>
        <w:jc w:val="center"/>
        <w:tblLook w:val="0000" w:firstRow="0" w:lastRow="0" w:firstColumn="0" w:lastColumn="0" w:noHBand="0" w:noVBand="0"/>
      </w:tblPr>
      <w:tblGrid>
        <w:gridCol w:w="898"/>
        <w:gridCol w:w="1621"/>
        <w:gridCol w:w="1560"/>
        <w:gridCol w:w="992"/>
        <w:gridCol w:w="3928"/>
      </w:tblGrid>
      <w:tr w:rsidR="00534794" w:rsidRPr="00F8663F" w:rsidTr="000578C2">
        <w:trPr>
          <w:jc w:val="center"/>
        </w:trPr>
        <w:tc>
          <w:tcPr>
            <w:tcW w:w="898" w:type="dxa"/>
            <w:tcBorders>
              <w:top w:val="single" w:sz="4" w:space="0" w:color="auto"/>
              <w:bottom w:val="single" w:sz="4" w:space="0" w:color="auto"/>
            </w:tcBorders>
            <w:shd w:val="clear" w:color="auto" w:fill="E6E6E6"/>
          </w:tcPr>
          <w:p w:rsidR="00534794" w:rsidRPr="00F8663F" w:rsidRDefault="00534794">
            <w:pPr>
              <w:rPr>
                <w:b/>
                <w:bCs/>
                <w:sz w:val="16"/>
                <w:lang w:val="en-US"/>
              </w:rPr>
            </w:pPr>
            <w:r w:rsidRPr="00F8663F">
              <w:rPr>
                <w:b/>
                <w:bCs/>
                <w:sz w:val="16"/>
                <w:lang w:val="en-US"/>
              </w:rPr>
              <w:t>Versi</w:t>
            </w:r>
            <w:r w:rsidR="00C74193">
              <w:rPr>
                <w:b/>
                <w:bCs/>
                <w:sz w:val="16"/>
                <w:lang w:val="en-US"/>
              </w:rPr>
              <w:t>on</w:t>
            </w:r>
          </w:p>
        </w:tc>
        <w:tc>
          <w:tcPr>
            <w:tcW w:w="1621" w:type="dxa"/>
            <w:tcBorders>
              <w:top w:val="single" w:sz="4" w:space="0" w:color="auto"/>
              <w:bottom w:val="single" w:sz="4" w:space="0" w:color="auto"/>
            </w:tcBorders>
            <w:shd w:val="clear" w:color="auto" w:fill="E6E6E6"/>
          </w:tcPr>
          <w:p w:rsidR="00534794" w:rsidRPr="00F8663F" w:rsidRDefault="00534794">
            <w:pPr>
              <w:rPr>
                <w:b/>
                <w:bCs/>
                <w:sz w:val="16"/>
                <w:lang w:val="en-US"/>
              </w:rPr>
            </w:pPr>
            <w:r w:rsidRPr="00F8663F">
              <w:rPr>
                <w:b/>
                <w:bCs/>
                <w:sz w:val="16"/>
                <w:lang w:val="en-US"/>
              </w:rPr>
              <w:t>Dat</w:t>
            </w:r>
            <w:r w:rsidR="00C74193">
              <w:rPr>
                <w:b/>
                <w:bCs/>
                <w:sz w:val="16"/>
                <w:lang w:val="en-US"/>
              </w:rPr>
              <w:t>e</w:t>
            </w:r>
          </w:p>
        </w:tc>
        <w:tc>
          <w:tcPr>
            <w:tcW w:w="1560" w:type="dxa"/>
            <w:tcBorders>
              <w:top w:val="single" w:sz="4" w:space="0" w:color="auto"/>
              <w:bottom w:val="single" w:sz="4" w:space="0" w:color="auto"/>
            </w:tcBorders>
            <w:shd w:val="clear" w:color="auto" w:fill="E6E6E6"/>
          </w:tcPr>
          <w:p w:rsidR="00534794" w:rsidRPr="00F8663F" w:rsidRDefault="00534794">
            <w:pPr>
              <w:rPr>
                <w:b/>
                <w:bCs/>
                <w:sz w:val="16"/>
                <w:lang w:val="en-US"/>
              </w:rPr>
            </w:pPr>
            <w:r w:rsidRPr="00F8663F">
              <w:rPr>
                <w:b/>
                <w:bCs/>
                <w:sz w:val="16"/>
                <w:lang w:val="en-US"/>
              </w:rPr>
              <w:t>Aut</w:t>
            </w:r>
            <w:r w:rsidR="00C74193">
              <w:rPr>
                <w:b/>
                <w:bCs/>
                <w:sz w:val="16"/>
                <w:lang w:val="en-US"/>
              </w:rPr>
              <w:t>ho</w:t>
            </w:r>
            <w:r w:rsidRPr="00F8663F">
              <w:rPr>
                <w:b/>
                <w:bCs/>
                <w:sz w:val="16"/>
                <w:lang w:val="en-US"/>
              </w:rPr>
              <w:t>r</w:t>
            </w:r>
          </w:p>
        </w:tc>
        <w:tc>
          <w:tcPr>
            <w:tcW w:w="992" w:type="dxa"/>
            <w:tcBorders>
              <w:top w:val="single" w:sz="4" w:space="0" w:color="auto"/>
              <w:bottom w:val="single" w:sz="4" w:space="0" w:color="auto"/>
            </w:tcBorders>
            <w:shd w:val="clear" w:color="auto" w:fill="E6E6E6"/>
          </w:tcPr>
          <w:p w:rsidR="00534794" w:rsidRPr="00F8663F" w:rsidRDefault="00C74193">
            <w:pPr>
              <w:rPr>
                <w:b/>
                <w:bCs/>
                <w:sz w:val="16"/>
                <w:lang w:val="en-US"/>
              </w:rPr>
            </w:pPr>
            <w:r>
              <w:rPr>
                <w:b/>
                <w:bCs/>
                <w:sz w:val="16"/>
                <w:lang w:val="en-US"/>
              </w:rPr>
              <w:t>Section</w:t>
            </w:r>
          </w:p>
        </w:tc>
        <w:tc>
          <w:tcPr>
            <w:tcW w:w="3928" w:type="dxa"/>
            <w:tcBorders>
              <w:top w:val="single" w:sz="4" w:space="0" w:color="auto"/>
              <w:bottom w:val="single" w:sz="4" w:space="0" w:color="auto"/>
            </w:tcBorders>
            <w:shd w:val="clear" w:color="auto" w:fill="E6E6E6"/>
          </w:tcPr>
          <w:p w:rsidR="00534794" w:rsidRPr="00F8663F" w:rsidRDefault="00C74193">
            <w:pPr>
              <w:rPr>
                <w:b/>
                <w:bCs/>
                <w:sz w:val="16"/>
                <w:lang w:val="en-US"/>
              </w:rPr>
            </w:pPr>
            <w:r>
              <w:rPr>
                <w:b/>
                <w:bCs/>
                <w:sz w:val="16"/>
                <w:lang w:val="en-US"/>
              </w:rPr>
              <w:t>Description</w:t>
            </w:r>
          </w:p>
        </w:tc>
      </w:tr>
      <w:tr w:rsidR="00534794" w:rsidRPr="00F8663F" w:rsidTr="000578C2">
        <w:trPr>
          <w:jc w:val="center"/>
        </w:trPr>
        <w:tc>
          <w:tcPr>
            <w:tcW w:w="898" w:type="dxa"/>
            <w:tcBorders>
              <w:top w:val="single" w:sz="4" w:space="0" w:color="auto"/>
              <w:bottom w:val="single" w:sz="4" w:space="0" w:color="auto"/>
            </w:tcBorders>
            <w:shd w:val="clear" w:color="auto" w:fill="E6E6E6"/>
          </w:tcPr>
          <w:p w:rsidR="00534794" w:rsidRPr="00F8663F" w:rsidRDefault="00534794">
            <w:pPr>
              <w:rPr>
                <w:b/>
                <w:bCs/>
                <w:sz w:val="16"/>
                <w:lang w:val="en-US"/>
              </w:rPr>
            </w:pPr>
          </w:p>
        </w:tc>
        <w:tc>
          <w:tcPr>
            <w:tcW w:w="1621" w:type="dxa"/>
            <w:tcBorders>
              <w:top w:val="single" w:sz="4" w:space="0" w:color="auto"/>
              <w:bottom w:val="single" w:sz="4" w:space="0" w:color="auto"/>
            </w:tcBorders>
            <w:shd w:val="clear" w:color="auto" w:fill="E6E6E6"/>
          </w:tcPr>
          <w:p w:rsidR="00534794" w:rsidRPr="00F8663F" w:rsidRDefault="00534794">
            <w:pPr>
              <w:rPr>
                <w:b/>
                <w:bCs/>
                <w:sz w:val="16"/>
                <w:lang w:val="en-US"/>
              </w:rPr>
            </w:pPr>
          </w:p>
        </w:tc>
        <w:tc>
          <w:tcPr>
            <w:tcW w:w="1560" w:type="dxa"/>
            <w:tcBorders>
              <w:top w:val="single" w:sz="4" w:space="0" w:color="auto"/>
              <w:bottom w:val="single" w:sz="4" w:space="0" w:color="auto"/>
            </w:tcBorders>
            <w:shd w:val="clear" w:color="auto" w:fill="E6E6E6"/>
          </w:tcPr>
          <w:p w:rsidR="00534794" w:rsidRPr="00F8663F" w:rsidRDefault="00534794">
            <w:pPr>
              <w:rPr>
                <w:b/>
                <w:bCs/>
                <w:sz w:val="16"/>
                <w:lang w:val="en-US"/>
              </w:rPr>
            </w:pPr>
          </w:p>
        </w:tc>
        <w:tc>
          <w:tcPr>
            <w:tcW w:w="992" w:type="dxa"/>
            <w:tcBorders>
              <w:top w:val="single" w:sz="4" w:space="0" w:color="auto"/>
              <w:bottom w:val="single" w:sz="4" w:space="0" w:color="auto"/>
            </w:tcBorders>
            <w:shd w:val="clear" w:color="auto" w:fill="E6E6E6"/>
          </w:tcPr>
          <w:p w:rsidR="00534794" w:rsidRPr="00F8663F" w:rsidRDefault="00534794">
            <w:pPr>
              <w:rPr>
                <w:b/>
                <w:bCs/>
                <w:sz w:val="16"/>
                <w:lang w:val="en-US"/>
              </w:rPr>
            </w:pPr>
          </w:p>
        </w:tc>
        <w:tc>
          <w:tcPr>
            <w:tcW w:w="3928" w:type="dxa"/>
            <w:tcBorders>
              <w:top w:val="single" w:sz="4" w:space="0" w:color="auto"/>
              <w:bottom w:val="single" w:sz="4" w:space="0" w:color="auto"/>
            </w:tcBorders>
            <w:shd w:val="clear" w:color="auto" w:fill="E6E6E6"/>
          </w:tcPr>
          <w:p w:rsidR="00534794" w:rsidRPr="00F8663F" w:rsidRDefault="00534794">
            <w:pPr>
              <w:rPr>
                <w:b/>
                <w:bCs/>
                <w:sz w:val="16"/>
                <w:lang w:val="en-US"/>
              </w:rPr>
            </w:pPr>
          </w:p>
        </w:tc>
      </w:tr>
      <w:tr w:rsidR="00812080" w:rsidRPr="00F8663F" w:rsidTr="000578C2">
        <w:trPr>
          <w:jc w:val="center"/>
        </w:trPr>
        <w:tc>
          <w:tcPr>
            <w:tcW w:w="898" w:type="dxa"/>
            <w:tcBorders>
              <w:top w:val="single" w:sz="4" w:space="0" w:color="auto"/>
              <w:bottom w:val="single" w:sz="4" w:space="0" w:color="FFFFFF"/>
            </w:tcBorders>
          </w:tcPr>
          <w:p w:rsidR="00812080" w:rsidRPr="00F8663F" w:rsidRDefault="00812080">
            <w:pPr>
              <w:tabs>
                <w:tab w:val="left" w:pos="4140"/>
              </w:tabs>
              <w:rPr>
                <w:sz w:val="16"/>
                <w:lang w:val="en-US"/>
              </w:rPr>
            </w:pPr>
            <w:r w:rsidRPr="00F8663F">
              <w:rPr>
                <w:sz w:val="16"/>
                <w:lang w:val="en-US"/>
              </w:rPr>
              <w:t>0.1</w:t>
            </w:r>
          </w:p>
        </w:tc>
        <w:tc>
          <w:tcPr>
            <w:tcW w:w="1621" w:type="dxa"/>
            <w:tcBorders>
              <w:top w:val="single" w:sz="4" w:space="0" w:color="auto"/>
              <w:bottom w:val="single" w:sz="4" w:space="0" w:color="FFFFFF"/>
            </w:tcBorders>
          </w:tcPr>
          <w:p w:rsidR="00812080" w:rsidRPr="00F8663F" w:rsidRDefault="00D823C9" w:rsidP="0015136D">
            <w:pPr>
              <w:tabs>
                <w:tab w:val="left" w:pos="4140"/>
              </w:tabs>
              <w:rPr>
                <w:sz w:val="16"/>
                <w:lang w:val="en-US"/>
              </w:rPr>
            </w:pPr>
            <w:r>
              <w:rPr>
                <w:sz w:val="16"/>
                <w:lang w:val="en-US"/>
              </w:rPr>
              <w:t>24</w:t>
            </w:r>
            <w:r w:rsidR="00264CD9">
              <w:rPr>
                <w:sz w:val="16"/>
                <w:lang w:val="en-US"/>
              </w:rPr>
              <w:t>-</w:t>
            </w:r>
            <w:r w:rsidR="0015136D">
              <w:rPr>
                <w:sz w:val="16"/>
                <w:lang w:val="en-US"/>
              </w:rPr>
              <w:t>August</w:t>
            </w:r>
            <w:r w:rsidR="00264CD9">
              <w:rPr>
                <w:sz w:val="16"/>
                <w:lang w:val="en-US"/>
              </w:rPr>
              <w:t>-201</w:t>
            </w:r>
            <w:r w:rsidR="00286CFF">
              <w:rPr>
                <w:sz w:val="16"/>
                <w:lang w:val="en-US"/>
              </w:rPr>
              <w:t>7</w:t>
            </w:r>
          </w:p>
        </w:tc>
        <w:tc>
          <w:tcPr>
            <w:tcW w:w="1560" w:type="dxa"/>
            <w:tcBorders>
              <w:top w:val="single" w:sz="4" w:space="0" w:color="auto"/>
              <w:bottom w:val="single" w:sz="4" w:space="0" w:color="FFFFFF"/>
            </w:tcBorders>
          </w:tcPr>
          <w:p w:rsidR="00812080" w:rsidRPr="00F8663F" w:rsidRDefault="00FB47E2" w:rsidP="00FB47E2">
            <w:pPr>
              <w:tabs>
                <w:tab w:val="left" w:pos="4140"/>
              </w:tabs>
              <w:rPr>
                <w:sz w:val="16"/>
                <w:lang w:val="en-US"/>
              </w:rPr>
            </w:pPr>
            <w:r>
              <w:rPr>
                <w:sz w:val="16"/>
                <w:lang w:val="en-US"/>
              </w:rPr>
              <w:t>M</w:t>
            </w:r>
            <w:r w:rsidR="00812080" w:rsidRPr="00F8663F">
              <w:rPr>
                <w:sz w:val="16"/>
                <w:lang w:val="en-US"/>
              </w:rPr>
              <w:t>.</w:t>
            </w:r>
            <w:r>
              <w:rPr>
                <w:sz w:val="16"/>
                <w:lang w:val="en-US"/>
              </w:rPr>
              <w:t>J.</w:t>
            </w:r>
            <w:r w:rsidR="00812080" w:rsidRPr="00F8663F">
              <w:rPr>
                <w:sz w:val="16"/>
                <w:lang w:val="en-US"/>
              </w:rPr>
              <w:t xml:space="preserve"> </w:t>
            </w:r>
            <w:r>
              <w:rPr>
                <w:sz w:val="16"/>
                <w:lang w:val="en-US"/>
              </w:rPr>
              <w:t>Rossewij</w:t>
            </w:r>
          </w:p>
        </w:tc>
        <w:tc>
          <w:tcPr>
            <w:tcW w:w="992" w:type="dxa"/>
            <w:tcBorders>
              <w:top w:val="single" w:sz="4" w:space="0" w:color="auto"/>
              <w:bottom w:val="single" w:sz="4" w:space="0" w:color="FFFFFF"/>
            </w:tcBorders>
          </w:tcPr>
          <w:p w:rsidR="00812080" w:rsidRPr="00F8663F" w:rsidRDefault="00812080">
            <w:pPr>
              <w:tabs>
                <w:tab w:val="left" w:pos="4140"/>
              </w:tabs>
              <w:rPr>
                <w:sz w:val="16"/>
                <w:lang w:val="en-US"/>
              </w:rPr>
            </w:pPr>
            <w:r w:rsidRPr="00F8663F">
              <w:rPr>
                <w:sz w:val="16"/>
                <w:lang w:val="en-US"/>
              </w:rPr>
              <w:t>-</w:t>
            </w:r>
          </w:p>
        </w:tc>
        <w:tc>
          <w:tcPr>
            <w:tcW w:w="3928" w:type="dxa"/>
            <w:tcBorders>
              <w:top w:val="single" w:sz="4" w:space="0" w:color="auto"/>
              <w:bottom w:val="single" w:sz="4" w:space="0" w:color="FFFFFF"/>
            </w:tcBorders>
          </w:tcPr>
          <w:p w:rsidR="00812080" w:rsidRPr="00F8663F" w:rsidRDefault="00812080" w:rsidP="007D19A3">
            <w:pPr>
              <w:tabs>
                <w:tab w:val="left" w:pos="4140"/>
              </w:tabs>
              <w:rPr>
                <w:sz w:val="16"/>
                <w:lang w:val="en-US"/>
              </w:rPr>
            </w:pPr>
            <w:r>
              <w:rPr>
                <w:sz w:val="16"/>
                <w:lang w:val="en-US"/>
              </w:rPr>
              <w:t>First</w:t>
            </w:r>
            <w:r w:rsidRPr="00F8663F">
              <w:rPr>
                <w:sz w:val="16"/>
                <w:lang w:val="en-US"/>
              </w:rPr>
              <w:t xml:space="preserve"> concept.</w:t>
            </w:r>
          </w:p>
        </w:tc>
      </w:tr>
      <w:tr w:rsidR="000C70EC" w:rsidRPr="00916B83" w:rsidTr="000578C2">
        <w:trPr>
          <w:jc w:val="center"/>
        </w:trPr>
        <w:tc>
          <w:tcPr>
            <w:tcW w:w="898" w:type="dxa"/>
            <w:tcBorders>
              <w:top w:val="single" w:sz="4" w:space="0" w:color="FFFFFF"/>
              <w:bottom w:val="single" w:sz="4" w:space="0" w:color="FFFFFF"/>
            </w:tcBorders>
          </w:tcPr>
          <w:p w:rsidR="000C70EC" w:rsidRDefault="00FB6E46" w:rsidP="003642D2">
            <w:pPr>
              <w:tabs>
                <w:tab w:val="left" w:pos="4140"/>
              </w:tabs>
              <w:rPr>
                <w:sz w:val="16"/>
                <w:lang w:val="en-US"/>
              </w:rPr>
            </w:pPr>
            <w:r>
              <w:rPr>
                <w:sz w:val="16"/>
                <w:lang w:val="en-US"/>
              </w:rPr>
              <w:t>0.1</w:t>
            </w:r>
            <w:r w:rsidR="002915D5">
              <w:rPr>
                <w:sz w:val="16"/>
                <w:lang w:val="en-US"/>
              </w:rPr>
              <w:t>3</w:t>
            </w:r>
          </w:p>
        </w:tc>
        <w:tc>
          <w:tcPr>
            <w:tcW w:w="1621" w:type="dxa"/>
            <w:tcBorders>
              <w:top w:val="single" w:sz="4" w:space="0" w:color="FFFFFF"/>
              <w:bottom w:val="single" w:sz="4" w:space="0" w:color="FFFFFF"/>
            </w:tcBorders>
          </w:tcPr>
          <w:p w:rsidR="000C70EC" w:rsidRPr="00F8663F" w:rsidRDefault="00FB6E46" w:rsidP="003642D2">
            <w:pPr>
              <w:tabs>
                <w:tab w:val="left" w:pos="4140"/>
              </w:tabs>
              <w:rPr>
                <w:sz w:val="16"/>
                <w:lang w:val="en-US"/>
              </w:rPr>
            </w:pPr>
            <w:r>
              <w:rPr>
                <w:sz w:val="16"/>
                <w:lang w:val="en-US"/>
              </w:rPr>
              <w:t>22 sept</w:t>
            </w:r>
          </w:p>
        </w:tc>
        <w:tc>
          <w:tcPr>
            <w:tcW w:w="1560" w:type="dxa"/>
            <w:tcBorders>
              <w:top w:val="single" w:sz="4" w:space="0" w:color="FFFFFF"/>
              <w:bottom w:val="single" w:sz="4" w:space="0" w:color="FFFFFF"/>
            </w:tcBorders>
          </w:tcPr>
          <w:p w:rsidR="000C70EC" w:rsidRPr="00F8663F" w:rsidRDefault="000C70EC" w:rsidP="003642D2">
            <w:pPr>
              <w:tabs>
                <w:tab w:val="left" w:pos="4140"/>
              </w:tabs>
              <w:rPr>
                <w:sz w:val="16"/>
                <w:lang w:val="en-US"/>
              </w:rPr>
            </w:pPr>
          </w:p>
        </w:tc>
        <w:tc>
          <w:tcPr>
            <w:tcW w:w="992" w:type="dxa"/>
            <w:tcBorders>
              <w:top w:val="single" w:sz="4" w:space="0" w:color="FFFFFF"/>
              <w:bottom w:val="single" w:sz="4" w:space="0" w:color="FFFFFF"/>
            </w:tcBorders>
          </w:tcPr>
          <w:p w:rsidR="000C70EC" w:rsidRPr="00F8663F" w:rsidRDefault="000C70EC" w:rsidP="003642D2">
            <w:pPr>
              <w:tabs>
                <w:tab w:val="left" w:pos="4140"/>
              </w:tabs>
              <w:rPr>
                <w:sz w:val="16"/>
                <w:lang w:val="en-US"/>
              </w:rPr>
            </w:pPr>
          </w:p>
        </w:tc>
        <w:tc>
          <w:tcPr>
            <w:tcW w:w="3928" w:type="dxa"/>
            <w:tcBorders>
              <w:top w:val="single" w:sz="4" w:space="0" w:color="FFFFFF"/>
              <w:bottom w:val="single" w:sz="4" w:space="0" w:color="FFFFFF"/>
            </w:tcBorders>
          </w:tcPr>
          <w:p w:rsidR="00E4751C" w:rsidRPr="00F8663F" w:rsidRDefault="00FB6E46" w:rsidP="00E4751C">
            <w:pPr>
              <w:tabs>
                <w:tab w:val="left" w:pos="4140"/>
              </w:tabs>
              <w:rPr>
                <w:sz w:val="16"/>
                <w:lang w:val="en-US"/>
              </w:rPr>
            </w:pPr>
            <w:r>
              <w:rPr>
                <w:sz w:val="16"/>
                <w:lang w:val="en-US"/>
              </w:rPr>
              <w:t>Added SCA functionality</w:t>
            </w:r>
          </w:p>
        </w:tc>
      </w:tr>
      <w:tr w:rsidR="000C70EC" w:rsidRPr="00142E73" w:rsidTr="000578C2">
        <w:trPr>
          <w:jc w:val="center"/>
        </w:trPr>
        <w:tc>
          <w:tcPr>
            <w:tcW w:w="898" w:type="dxa"/>
            <w:tcBorders>
              <w:top w:val="single" w:sz="4" w:space="0" w:color="FFFFFF"/>
              <w:bottom w:val="single" w:sz="4" w:space="0" w:color="FFFFFF"/>
            </w:tcBorders>
          </w:tcPr>
          <w:p w:rsidR="000C70EC" w:rsidRPr="00F8663F" w:rsidRDefault="004614BC" w:rsidP="003642D2">
            <w:pPr>
              <w:tabs>
                <w:tab w:val="left" w:pos="4140"/>
              </w:tabs>
              <w:rPr>
                <w:sz w:val="16"/>
                <w:lang w:val="en-US"/>
              </w:rPr>
            </w:pPr>
            <w:r>
              <w:rPr>
                <w:sz w:val="16"/>
                <w:lang w:val="en-US"/>
              </w:rPr>
              <w:t>0.14</w:t>
            </w:r>
          </w:p>
        </w:tc>
        <w:tc>
          <w:tcPr>
            <w:tcW w:w="1621" w:type="dxa"/>
            <w:tcBorders>
              <w:top w:val="single" w:sz="4" w:space="0" w:color="FFFFFF"/>
              <w:bottom w:val="single" w:sz="4" w:space="0" w:color="FFFFFF"/>
            </w:tcBorders>
          </w:tcPr>
          <w:p w:rsidR="000C70EC" w:rsidRPr="00F8663F" w:rsidRDefault="00FE16EC" w:rsidP="00FE16EC">
            <w:pPr>
              <w:tabs>
                <w:tab w:val="left" w:pos="4140"/>
              </w:tabs>
              <w:rPr>
                <w:sz w:val="16"/>
                <w:lang w:val="en-US"/>
              </w:rPr>
            </w:pPr>
            <w:r>
              <w:rPr>
                <w:sz w:val="16"/>
                <w:lang w:val="en-US"/>
              </w:rPr>
              <w:t>15</w:t>
            </w:r>
            <w:r w:rsidR="004614BC">
              <w:rPr>
                <w:sz w:val="16"/>
                <w:lang w:val="en-US"/>
              </w:rPr>
              <w:t>-</w:t>
            </w:r>
            <w:r>
              <w:rPr>
                <w:sz w:val="16"/>
                <w:lang w:val="en-US"/>
              </w:rPr>
              <w:t>dec</w:t>
            </w:r>
          </w:p>
        </w:tc>
        <w:tc>
          <w:tcPr>
            <w:tcW w:w="1560" w:type="dxa"/>
            <w:tcBorders>
              <w:top w:val="single" w:sz="4" w:space="0" w:color="FFFFFF"/>
              <w:bottom w:val="single" w:sz="4" w:space="0" w:color="FFFFFF"/>
            </w:tcBorders>
          </w:tcPr>
          <w:p w:rsidR="000C70EC" w:rsidRPr="00F8663F" w:rsidRDefault="000C70EC" w:rsidP="003642D2">
            <w:pPr>
              <w:tabs>
                <w:tab w:val="left" w:pos="4140"/>
              </w:tabs>
              <w:rPr>
                <w:sz w:val="16"/>
                <w:lang w:val="en-US"/>
              </w:rPr>
            </w:pPr>
          </w:p>
        </w:tc>
        <w:tc>
          <w:tcPr>
            <w:tcW w:w="992" w:type="dxa"/>
            <w:tcBorders>
              <w:top w:val="single" w:sz="4" w:space="0" w:color="FFFFFF"/>
              <w:bottom w:val="single" w:sz="4" w:space="0" w:color="FFFFFF"/>
            </w:tcBorders>
          </w:tcPr>
          <w:p w:rsidR="000C70EC" w:rsidRPr="00F8663F" w:rsidRDefault="00FE16EC" w:rsidP="00FE16EC">
            <w:pPr>
              <w:tabs>
                <w:tab w:val="left" w:pos="4140"/>
              </w:tabs>
              <w:rPr>
                <w:sz w:val="16"/>
                <w:lang w:val="en-US"/>
              </w:rPr>
            </w:pPr>
            <w:r>
              <w:rPr>
                <w:sz w:val="16"/>
                <w:lang w:val="en-US"/>
              </w:rPr>
              <w:t>3, 8.5, 9</w:t>
            </w:r>
          </w:p>
        </w:tc>
        <w:tc>
          <w:tcPr>
            <w:tcW w:w="3928" w:type="dxa"/>
            <w:tcBorders>
              <w:top w:val="single" w:sz="4" w:space="0" w:color="FFFFFF"/>
              <w:bottom w:val="single" w:sz="4" w:space="0" w:color="FFFFFF"/>
            </w:tcBorders>
          </w:tcPr>
          <w:p w:rsidR="000C70EC" w:rsidRPr="00F8663F" w:rsidRDefault="004614BC" w:rsidP="002E144F">
            <w:pPr>
              <w:tabs>
                <w:tab w:val="left" w:pos="4140"/>
              </w:tabs>
              <w:rPr>
                <w:sz w:val="16"/>
                <w:lang w:val="en-US"/>
              </w:rPr>
            </w:pPr>
            <w:r>
              <w:rPr>
                <w:sz w:val="16"/>
                <w:lang w:val="en-US"/>
              </w:rPr>
              <w:t>J37 reversed</w:t>
            </w:r>
            <w:r w:rsidR="00FE16EC">
              <w:rPr>
                <w:sz w:val="16"/>
                <w:lang w:val="en-US"/>
              </w:rPr>
              <w:t>, added RUv1_1 difference</w:t>
            </w:r>
            <w:r w:rsidR="002E144F">
              <w:rPr>
                <w:sz w:val="16"/>
                <w:lang w:val="en-US"/>
              </w:rPr>
              <w:t>s</w:t>
            </w:r>
          </w:p>
        </w:tc>
      </w:tr>
      <w:tr w:rsidR="000578C2" w:rsidRPr="00FE16EC" w:rsidTr="000578C2">
        <w:trPr>
          <w:jc w:val="center"/>
        </w:trPr>
        <w:tc>
          <w:tcPr>
            <w:tcW w:w="898" w:type="dxa"/>
            <w:tcBorders>
              <w:top w:val="single" w:sz="4" w:space="0" w:color="FFFFFF"/>
              <w:bottom w:val="single" w:sz="4" w:space="0" w:color="FFFFFF"/>
            </w:tcBorders>
          </w:tcPr>
          <w:p w:rsidR="000578C2" w:rsidRPr="00F8663F" w:rsidRDefault="000578C2" w:rsidP="00F24E9B">
            <w:pPr>
              <w:tabs>
                <w:tab w:val="left" w:pos="4140"/>
              </w:tabs>
              <w:rPr>
                <w:sz w:val="16"/>
                <w:lang w:val="en-US"/>
              </w:rPr>
            </w:pPr>
            <w:r>
              <w:rPr>
                <w:sz w:val="16"/>
                <w:lang w:val="en-US"/>
              </w:rPr>
              <w:t>0.15</w:t>
            </w:r>
          </w:p>
        </w:tc>
        <w:tc>
          <w:tcPr>
            <w:tcW w:w="1621" w:type="dxa"/>
            <w:tcBorders>
              <w:top w:val="single" w:sz="4" w:space="0" w:color="FFFFFF"/>
              <w:bottom w:val="single" w:sz="4" w:space="0" w:color="FFFFFF"/>
            </w:tcBorders>
          </w:tcPr>
          <w:p w:rsidR="000578C2" w:rsidRPr="00F8663F" w:rsidRDefault="000578C2" w:rsidP="00F24E9B">
            <w:pPr>
              <w:tabs>
                <w:tab w:val="left" w:pos="4140"/>
              </w:tabs>
              <w:rPr>
                <w:sz w:val="16"/>
                <w:lang w:val="en-US"/>
              </w:rPr>
            </w:pPr>
            <w:r>
              <w:rPr>
                <w:sz w:val="16"/>
                <w:lang w:val="en-US"/>
              </w:rPr>
              <w:t>12-feb-2018</w:t>
            </w:r>
          </w:p>
        </w:tc>
        <w:tc>
          <w:tcPr>
            <w:tcW w:w="1560" w:type="dxa"/>
            <w:tcBorders>
              <w:top w:val="single" w:sz="4" w:space="0" w:color="FFFFFF"/>
              <w:bottom w:val="single" w:sz="4" w:space="0" w:color="FFFFFF"/>
            </w:tcBorders>
          </w:tcPr>
          <w:p w:rsidR="000578C2" w:rsidRPr="00F8663F" w:rsidRDefault="000578C2" w:rsidP="00F24E9B">
            <w:pPr>
              <w:tabs>
                <w:tab w:val="left" w:pos="4140"/>
              </w:tabs>
              <w:rPr>
                <w:sz w:val="16"/>
                <w:lang w:val="en-US"/>
              </w:rPr>
            </w:pPr>
          </w:p>
        </w:tc>
        <w:tc>
          <w:tcPr>
            <w:tcW w:w="992" w:type="dxa"/>
            <w:tcBorders>
              <w:top w:val="single" w:sz="4" w:space="0" w:color="FFFFFF"/>
              <w:bottom w:val="single" w:sz="4" w:space="0" w:color="FFFFFF"/>
            </w:tcBorders>
          </w:tcPr>
          <w:p w:rsidR="000578C2" w:rsidRPr="00F8663F" w:rsidRDefault="000578C2" w:rsidP="00F24E9B">
            <w:pPr>
              <w:tabs>
                <w:tab w:val="left" w:pos="4140"/>
              </w:tabs>
              <w:rPr>
                <w:sz w:val="16"/>
                <w:lang w:val="en-US"/>
              </w:rPr>
            </w:pPr>
            <w:r>
              <w:rPr>
                <w:sz w:val="16"/>
                <w:lang w:val="en-US"/>
              </w:rPr>
              <w:t>2.3</w:t>
            </w:r>
          </w:p>
        </w:tc>
        <w:tc>
          <w:tcPr>
            <w:tcW w:w="3928" w:type="dxa"/>
            <w:tcBorders>
              <w:top w:val="single" w:sz="4" w:space="0" w:color="FFFFFF"/>
              <w:bottom w:val="single" w:sz="4" w:space="0" w:color="FFFFFF"/>
            </w:tcBorders>
          </w:tcPr>
          <w:p w:rsidR="000578C2" w:rsidRPr="00F8663F" w:rsidRDefault="000578C2" w:rsidP="00F24E9B">
            <w:pPr>
              <w:tabs>
                <w:tab w:val="left" w:pos="4140"/>
              </w:tabs>
              <w:rPr>
                <w:sz w:val="16"/>
                <w:lang w:val="en-US"/>
              </w:rPr>
            </w:pPr>
            <w:r>
              <w:rPr>
                <w:sz w:val="16"/>
                <w:lang w:val="en-US"/>
              </w:rPr>
              <w:t>Reference to 2.8</w:t>
            </w:r>
          </w:p>
        </w:tc>
      </w:tr>
      <w:tr w:rsidR="000578C2" w:rsidRPr="00FE16EC" w:rsidTr="000578C2">
        <w:trPr>
          <w:jc w:val="center"/>
        </w:trPr>
        <w:tc>
          <w:tcPr>
            <w:tcW w:w="898" w:type="dxa"/>
            <w:tcBorders>
              <w:top w:val="single" w:sz="4" w:space="0" w:color="FFFFFF"/>
              <w:bottom w:val="single" w:sz="4" w:space="0" w:color="auto"/>
            </w:tcBorders>
          </w:tcPr>
          <w:p w:rsidR="000578C2" w:rsidRDefault="000578C2" w:rsidP="00F24E9B">
            <w:pPr>
              <w:tabs>
                <w:tab w:val="left" w:pos="4140"/>
              </w:tabs>
              <w:rPr>
                <w:sz w:val="16"/>
                <w:lang w:val="en-US"/>
              </w:rPr>
            </w:pPr>
            <w:r>
              <w:rPr>
                <w:sz w:val="16"/>
                <w:lang w:val="en-US"/>
              </w:rPr>
              <w:t>R1</w:t>
            </w:r>
          </w:p>
        </w:tc>
        <w:tc>
          <w:tcPr>
            <w:tcW w:w="1621" w:type="dxa"/>
            <w:tcBorders>
              <w:top w:val="single" w:sz="4" w:space="0" w:color="FFFFFF"/>
              <w:bottom w:val="single" w:sz="4" w:space="0" w:color="auto"/>
            </w:tcBorders>
          </w:tcPr>
          <w:p w:rsidR="000578C2" w:rsidRDefault="000578C2" w:rsidP="00F24E9B">
            <w:pPr>
              <w:tabs>
                <w:tab w:val="left" w:pos="4140"/>
              </w:tabs>
              <w:rPr>
                <w:sz w:val="16"/>
                <w:lang w:val="en-US"/>
              </w:rPr>
            </w:pPr>
            <w:r>
              <w:rPr>
                <w:sz w:val="16"/>
                <w:lang w:val="en-US"/>
              </w:rPr>
              <w:t>11-april-2018</w:t>
            </w:r>
          </w:p>
        </w:tc>
        <w:tc>
          <w:tcPr>
            <w:tcW w:w="1560" w:type="dxa"/>
            <w:tcBorders>
              <w:top w:val="single" w:sz="4" w:space="0" w:color="FFFFFF"/>
              <w:bottom w:val="single" w:sz="4" w:space="0" w:color="auto"/>
            </w:tcBorders>
          </w:tcPr>
          <w:p w:rsidR="000578C2" w:rsidRPr="00F8663F" w:rsidRDefault="000578C2" w:rsidP="00F24E9B">
            <w:pPr>
              <w:tabs>
                <w:tab w:val="left" w:pos="4140"/>
              </w:tabs>
              <w:rPr>
                <w:sz w:val="16"/>
                <w:lang w:val="en-US"/>
              </w:rPr>
            </w:pPr>
          </w:p>
        </w:tc>
        <w:tc>
          <w:tcPr>
            <w:tcW w:w="992" w:type="dxa"/>
            <w:tcBorders>
              <w:top w:val="single" w:sz="4" w:space="0" w:color="FFFFFF"/>
              <w:bottom w:val="single" w:sz="4" w:space="0" w:color="auto"/>
            </w:tcBorders>
          </w:tcPr>
          <w:p w:rsidR="000578C2" w:rsidRDefault="000578C2" w:rsidP="00F24E9B">
            <w:pPr>
              <w:tabs>
                <w:tab w:val="left" w:pos="4140"/>
              </w:tabs>
              <w:rPr>
                <w:sz w:val="16"/>
                <w:lang w:val="en-US"/>
              </w:rPr>
            </w:pPr>
            <w:r>
              <w:rPr>
                <w:sz w:val="16"/>
                <w:lang w:val="en-US"/>
              </w:rPr>
              <w:t>Appendix</w:t>
            </w:r>
          </w:p>
        </w:tc>
        <w:tc>
          <w:tcPr>
            <w:tcW w:w="3928" w:type="dxa"/>
            <w:tcBorders>
              <w:top w:val="single" w:sz="4" w:space="0" w:color="FFFFFF"/>
              <w:bottom w:val="single" w:sz="4" w:space="0" w:color="auto"/>
            </w:tcBorders>
          </w:tcPr>
          <w:p w:rsidR="000578C2" w:rsidRDefault="000578C2" w:rsidP="00F24E9B">
            <w:pPr>
              <w:tabs>
                <w:tab w:val="left" w:pos="4140"/>
              </w:tabs>
              <w:rPr>
                <w:sz w:val="16"/>
                <w:lang w:val="en-US"/>
              </w:rPr>
            </w:pPr>
            <w:r>
              <w:rPr>
                <w:sz w:val="16"/>
                <w:lang w:val="en-US"/>
              </w:rPr>
              <w:t>Added block diagram</w:t>
            </w:r>
          </w:p>
        </w:tc>
      </w:tr>
    </w:tbl>
    <w:p w:rsidR="000578C2" w:rsidRDefault="000578C2" w:rsidP="000578C2">
      <w:pPr>
        <w:jc w:val="left"/>
        <w:rPr>
          <w:lang w:val="en-US"/>
        </w:rPr>
      </w:pPr>
    </w:p>
    <w:p w:rsidR="0015136D" w:rsidRDefault="0015136D">
      <w:pPr>
        <w:jc w:val="left"/>
        <w:rPr>
          <w:lang w:val="en-US"/>
        </w:rPr>
      </w:pPr>
    </w:p>
    <w:p w:rsidR="000578C2" w:rsidRDefault="000578C2">
      <w:pPr>
        <w:jc w:val="left"/>
        <w:rPr>
          <w:lang w:val="en-US"/>
        </w:rPr>
      </w:pPr>
    </w:p>
    <w:p w:rsidR="000578C2" w:rsidRDefault="000578C2">
      <w:pPr>
        <w:jc w:val="left"/>
        <w:rPr>
          <w:lang w:val="en-US"/>
        </w:rPr>
      </w:pPr>
    </w:p>
    <w:p w:rsidR="000578C2" w:rsidRDefault="000578C2">
      <w:pPr>
        <w:jc w:val="left"/>
        <w:rPr>
          <w:lang w:val="en-US"/>
        </w:rPr>
      </w:pPr>
    </w:p>
    <w:p w:rsidR="000578C2" w:rsidRDefault="000578C2">
      <w:pPr>
        <w:jc w:val="left"/>
        <w:rPr>
          <w:lang w:val="en-US"/>
        </w:rPr>
      </w:pPr>
    </w:p>
    <w:p w:rsidR="000578C2" w:rsidRDefault="000578C2">
      <w:pPr>
        <w:jc w:val="left"/>
        <w:rPr>
          <w:lang w:val="en-US"/>
        </w:rPr>
      </w:pPr>
    </w:p>
    <w:p w:rsidR="000578C2" w:rsidRDefault="000578C2">
      <w:pPr>
        <w:jc w:val="left"/>
        <w:rPr>
          <w:lang w:val="en-US"/>
        </w:rPr>
      </w:pPr>
    </w:p>
    <w:p w:rsidR="000578C2" w:rsidRDefault="000578C2">
      <w:pPr>
        <w:jc w:val="left"/>
        <w:rPr>
          <w:lang w:val="en-US"/>
        </w:rPr>
      </w:pPr>
    </w:p>
    <w:p w:rsidR="000578C2" w:rsidRDefault="000578C2">
      <w:pPr>
        <w:jc w:val="left"/>
        <w:rPr>
          <w:lang w:val="en-US"/>
        </w:rPr>
      </w:pPr>
    </w:p>
    <w:p w:rsidR="000578C2" w:rsidRDefault="000578C2">
      <w:pPr>
        <w:jc w:val="left"/>
        <w:rPr>
          <w:lang w:val="en-US"/>
        </w:rPr>
      </w:pPr>
    </w:p>
    <w:p w:rsidR="000578C2" w:rsidRDefault="000578C2">
      <w:pPr>
        <w:jc w:val="left"/>
        <w:rPr>
          <w:lang w:val="en-US"/>
        </w:rPr>
      </w:pPr>
    </w:p>
    <w:p w:rsidR="000578C2" w:rsidRDefault="000578C2">
      <w:pPr>
        <w:jc w:val="left"/>
        <w:rPr>
          <w:lang w:val="en-US"/>
        </w:rPr>
      </w:pPr>
    </w:p>
    <w:p w:rsidR="000578C2" w:rsidRDefault="000578C2">
      <w:pPr>
        <w:jc w:val="left"/>
        <w:rPr>
          <w:lang w:val="en-US"/>
        </w:rPr>
      </w:pPr>
    </w:p>
    <w:p w:rsidR="000578C2" w:rsidRDefault="000578C2">
      <w:pPr>
        <w:jc w:val="left"/>
        <w:rPr>
          <w:lang w:val="en-US"/>
        </w:rPr>
      </w:pPr>
    </w:p>
    <w:p w:rsidR="000578C2" w:rsidRDefault="000578C2">
      <w:pPr>
        <w:jc w:val="left"/>
        <w:rPr>
          <w:lang w:val="en-US"/>
        </w:rPr>
      </w:pPr>
    </w:p>
    <w:p w:rsidR="000578C2" w:rsidRDefault="000578C2">
      <w:pPr>
        <w:jc w:val="left"/>
        <w:rPr>
          <w:lang w:val="en-US"/>
        </w:rPr>
      </w:pPr>
    </w:p>
    <w:p w:rsidR="000578C2" w:rsidRDefault="000578C2">
      <w:pPr>
        <w:jc w:val="left"/>
        <w:rPr>
          <w:lang w:val="en-US"/>
        </w:rPr>
      </w:pPr>
    </w:p>
    <w:p w:rsidR="000578C2" w:rsidRDefault="000578C2">
      <w:pPr>
        <w:jc w:val="left"/>
        <w:rPr>
          <w:lang w:val="en-US"/>
        </w:rPr>
      </w:pPr>
    </w:p>
    <w:p w:rsidR="000578C2" w:rsidRDefault="000578C2">
      <w:pPr>
        <w:jc w:val="left"/>
        <w:rPr>
          <w:lang w:val="en-US"/>
        </w:rPr>
      </w:pPr>
    </w:p>
    <w:p w:rsidR="00267F2A" w:rsidRDefault="00142E73" w:rsidP="00B21E54">
      <w:pPr>
        <w:jc w:val="left"/>
        <w:rPr>
          <w:b/>
          <w:bCs/>
          <w:sz w:val="28"/>
          <w:lang w:val="en-US"/>
        </w:rPr>
      </w:pPr>
      <w:r>
        <w:rPr>
          <w:b/>
          <w:bCs/>
          <w:sz w:val="28"/>
          <w:lang w:val="en-US"/>
        </w:rPr>
        <w:br/>
      </w:r>
      <w:r>
        <w:rPr>
          <w:b/>
          <w:bCs/>
          <w:sz w:val="28"/>
          <w:lang w:val="en-US"/>
        </w:rPr>
        <w:lastRenderedPageBreak/>
        <w:br/>
      </w:r>
    </w:p>
    <w:p w:rsidR="003C35E2" w:rsidRPr="00F8663F" w:rsidRDefault="003C35E2" w:rsidP="00B21E54">
      <w:pPr>
        <w:jc w:val="left"/>
        <w:rPr>
          <w:b/>
          <w:bCs/>
          <w:sz w:val="28"/>
          <w:lang w:val="en-US"/>
        </w:rPr>
      </w:pPr>
      <w:r>
        <w:rPr>
          <w:b/>
          <w:bCs/>
          <w:sz w:val="28"/>
          <w:lang w:val="en-US"/>
        </w:rPr>
        <w:t>Contents</w:t>
      </w:r>
    </w:p>
    <w:p w:rsidR="00267F2A" w:rsidRDefault="003C35E2">
      <w:pPr>
        <w:pStyle w:val="TOC1"/>
        <w:rPr>
          <w:rFonts w:asciiTheme="minorHAnsi" w:eastAsiaTheme="minorEastAsia" w:hAnsiTheme="minorHAnsi" w:cstheme="minorBidi"/>
          <w:b w:val="0"/>
          <w:noProof/>
          <w:sz w:val="22"/>
          <w:szCs w:val="22"/>
          <w:lang w:eastAsia="nl-NL"/>
        </w:rPr>
      </w:pPr>
      <w:r w:rsidRPr="00F8663F">
        <w:rPr>
          <w:lang w:val="en-US"/>
        </w:rPr>
        <w:fldChar w:fldCharType="begin"/>
      </w:r>
      <w:r w:rsidRPr="00F8663F">
        <w:rPr>
          <w:lang w:val="en-US"/>
        </w:rPr>
        <w:instrText xml:space="preserve"> TOC \o \h \z </w:instrText>
      </w:r>
      <w:r w:rsidRPr="00F8663F">
        <w:rPr>
          <w:lang w:val="en-US"/>
        </w:rPr>
        <w:fldChar w:fldCharType="separate"/>
      </w:r>
      <w:hyperlink w:anchor="_Toc511215590" w:history="1">
        <w:r w:rsidR="00267F2A" w:rsidRPr="00003B40">
          <w:rPr>
            <w:rStyle w:val="Hyperlink"/>
            <w:noProof/>
            <w:lang w:val="en-US"/>
          </w:rPr>
          <w:t>1 Connectors</w:t>
        </w:r>
        <w:r w:rsidR="00267F2A">
          <w:rPr>
            <w:noProof/>
            <w:webHidden/>
          </w:rPr>
          <w:tab/>
        </w:r>
        <w:r w:rsidR="00267F2A">
          <w:rPr>
            <w:noProof/>
            <w:webHidden/>
          </w:rPr>
          <w:fldChar w:fldCharType="begin"/>
        </w:r>
        <w:r w:rsidR="00267F2A">
          <w:rPr>
            <w:noProof/>
            <w:webHidden/>
          </w:rPr>
          <w:instrText xml:space="preserve"> PAGEREF _Toc511215590 \h </w:instrText>
        </w:r>
        <w:r w:rsidR="00267F2A">
          <w:rPr>
            <w:noProof/>
            <w:webHidden/>
          </w:rPr>
        </w:r>
        <w:r w:rsidR="00267F2A">
          <w:rPr>
            <w:noProof/>
            <w:webHidden/>
          </w:rPr>
          <w:fldChar w:fldCharType="separate"/>
        </w:r>
        <w:r w:rsidR="00267F2A">
          <w:rPr>
            <w:noProof/>
            <w:webHidden/>
          </w:rPr>
          <w:t>3</w:t>
        </w:r>
        <w:r w:rsidR="00267F2A">
          <w:rPr>
            <w:noProof/>
            <w:webHidden/>
          </w:rPr>
          <w:fldChar w:fldCharType="end"/>
        </w:r>
      </w:hyperlink>
    </w:p>
    <w:p w:rsidR="00267F2A" w:rsidRDefault="00267F2A">
      <w:pPr>
        <w:pStyle w:val="TOC2"/>
        <w:tabs>
          <w:tab w:val="right" w:leader="dot" w:pos="10456"/>
        </w:tabs>
        <w:rPr>
          <w:rFonts w:asciiTheme="minorHAnsi" w:eastAsiaTheme="minorEastAsia" w:hAnsiTheme="minorHAnsi" w:cstheme="minorBidi"/>
          <w:noProof/>
          <w:sz w:val="22"/>
          <w:szCs w:val="22"/>
          <w:lang w:eastAsia="nl-NL"/>
        </w:rPr>
      </w:pPr>
      <w:hyperlink w:anchor="_Toc511215591" w:history="1">
        <w:r w:rsidRPr="00003B40">
          <w:rPr>
            <w:rStyle w:val="Hyperlink"/>
            <w:noProof/>
            <w:lang w:val="en-US"/>
          </w:rPr>
          <w:t>1.1 J0, Power connector</w:t>
        </w:r>
        <w:r>
          <w:rPr>
            <w:noProof/>
            <w:webHidden/>
          </w:rPr>
          <w:tab/>
        </w:r>
        <w:r>
          <w:rPr>
            <w:noProof/>
            <w:webHidden/>
          </w:rPr>
          <w:fldChar w:fldCharType="begin"/>
        </w:r>
        <w:r>
          <w:rPr>
            <w:noProof/>
            <w:webHidden/>
          </w:rPr>
          <w:instrText xml:space="preserve"> PAGEREF _Toc511215591 \h </w:instrText>
        </w:r>
        <w:r>
          <w:rPr>
            <w:noProof/>
            <w:webHidden/>
          </w:rPr>
        </w:r>
        <w:r>
          <w:rPr>
            <w:noProof/>
            <w:webHidden/>
          </w:rPr>
          <w:fldChar w:fldCharType="separate"/>
        </w:r>
        <w:r>
          <w:rPr>
            <w:noProof/>
            <w:webHidden/>
          </w:rPr>
          <w:t>3</w:t>
        </w:r>
        <w:r>
          <w:rPr>
            <w:noProof/>
            <w:webHidden/>
          </w:rPr>
          <w:fldChar w:fldCharType="end"/>
        </w:r>
      </w:hyperlink>
    </w:p>
    <w:p w:rsidR="00267F2A" w:rsidRDefault="00267F2A">
      <w:pPr>
        <w:pStyle w:val="TOC2"/>
        <w:tabs>
          <w:tab w:val="right" w:leader="dot" w:pos="10456"/>
        </w:tabs>
        <w:rPr>
          <w:rFonts w:asciiTheme="minorHAnsi" w:eastAsiaTheme="minorEastAsia" w:hAnsiTheme="minorHAnsi" w:cstheme="minorBidi"/>
          <w:noProof/>
          <w:sz w:val="22"/>
          <w:szCs w:val="22"/>
          <w:lang w:eastAsia="nl-NL"/>
        </w:rPr>
      </w:pPr>
      <w:hyperlink w:anchor="_Toc511215592" w:history="1">
        <w:r w:rsidRPr="00003B40">
          <w:rPr>
            <w:rStyle w:val="Hyperlink"/>
            <w:noProof/>
            <w:lang w:val="en-US"/>
          </w:rPr>
          <w:t>1.2 J1 VME style</w:t>
        </w:r>
        <w:r>
          <w:rPr>
            <w:noProof/>
            <w:webHidden/>
          </w:rPr>
          <w:tab/>
        </w:r>
        <w:r>
          <w:rPr>
            <w:noProof/>
            <w:webHidden/>
          </w:rPr>
          <w:fldChar w:fldCharType="begin"/>
        </w:r>
        <w:r>
          <w:rPr>
            <w:noProof/>
            <w:webHidden/>
          </w:rPr>
          <w:instrText xml:space="preserve"> PAGEREF _Toc511215592 \h </w:instrText>
        </w:r>
        <w:r>
          <w:rPr>
            <w:noProof/>
            <w:webHidden/>
          </w:rPr>
        </w:r>
        <w:r>
          <w:rPr>
            <w:noProof/>
            <w:webHidden/>
          </w:rPr>
          <w:fldChar w:fldCharType="separate"/>
        </w:r>
        <w:r>
          <w:rPr>
            <w:noProof/>
            <w:webHidden/>
          </w:rPr>
          <w:t>3</w:t>
        </w:r>
        <w:r>
          <w:rPr>
            <w:noProof/>
            <w:webHidden/>
          </w:rPr>
          <w:fldChar w:fldCharType="end"/>
        </w:r>
      </w:hyperlink>
    </w:p>
    <w:p w:rsidR="00267F2A" w:rsidRDefault="00267F2A">
      <w:pPr>
        <w:pStyle w:val="TOC2"/>
        <w:tabs>
          <w:tab w:val="right" w:leader="dot" w:pos="10456"/>
        </w:tabs>
        <w:rPr>
          <w:rFonts w:asciiTheme="minorHAnsi" w:eastAsiaTheme="minorEastAsia" w:hAnsiTheme="minorHAnsi" w:cstheme="minorBidi"/>
          <w:noProof/>
          <w:sz w:val="22"/>
          <w:szCs w:val="22"/>
          <w:lang w:eastAsia="nl-NL"/>
        </w:rPr>
      </w:pPr>
      <w:hyperlink w:anchor="_Toc511215593" w:history="1">
        <w:r w:rsidRPr="00003B40">
          <w:rPr>
            <w:rStyle w:val="Hyperlink"/>
            <w:noProof/>
            <w:lang w:val="en-US"/>
          </w:rPr>
          <w:t>1.3 J2 Transition board</w:t>
        </w:r>
        <w:r>
          <w:rPr>
            <w:noProof/>
            <w:webHidden/>
          </w:rPr>
          <w:tab/>
        </w:r>
        <w:r>
          <w:rPr>
            <w:noProof/>
            <w:webHidden/>
          </w:rPr>
          <w:fldChar w:fldCharType="begin"/>
        </w:r>
        <w:r>
          <w:rPr>
            <w:noProof/>
            <w:webHidden/>
          </w:rPr>
          <w:instrText xml:space="preserve"> PAGEREF _Toc511215593 \h </w:instrText>
        </w:r>
        <w:r>
          <w:rPr>
            <w:noProof/>
            <w:webHidden/>
          </w:rPr>
        </w:r>
        <w:r>
          <w:rPr>
            <w:noProof/>
            <w:webHidden/>
          </w:rPr>
          <w:fldChar w:fldCharType="separate"/>
        </w:r>
        <w:r>
          <w:rPr>
            <w:noProof/>
            <w:webHidden/>
          </w:rPr>
          <w:t>4</w:t>
        </w:r>
        <w:r>
          <w:rPr>
            <w:noProof/>
            <w:webHidden/>
          </w:rPr>
          <w:fldChar w:fldCharType="end"/>
        </w:r>
      </w:hyperlink>
    </w:p>
    <w:p w:rsidR="00267F2A" w:rsidRDefault="00267F2A">
      <w:pPr>
        <w:pStyle w:val="TOC2"/>
        <w:tabs>
          <w:tab w:val="right" w:leader="dot" w:pos="10456"/>
        </w:tabs>
        <w:rPr>
          <w:rFonts w:asciiTheme="minorHAnsi" w:eastAsiaTheme="minorEastAsia" w:hAnsiTheme="minorHAnsi" w:cstheme="minorBidi"/>
          <w:noProof/>
          <w:sz w:val="22"/>
          <w:szCs w:val="22"/>
          <w:lang w:eastAsia="nl-NL"/>
        </w:rPr>
      </w:pPr>
      <w:hyperlink w:anchor="_Toc511215594" w:history="1">
        <w:r w:rsidRPr="00003B40">
          <w:rPr>
            <w:rStyle w:val="Hyperlink"/>
            <w:noProof/>
            <w:lang w:val="en-US"/>
          </w:rPr>
          <w:t>1.4 J3 VTRx</w:t>
        </w:r>
        <w:r>
          <w:rPr>
            <w:noProof/>
            <w:webHidden/>
          </w:rPr>
          <w:tab/>
        </w:r>
        <w:r>
          <w:rPr>
            <w:noProof/>
            <w:webHidden/>
          </w:rPr>
          <w:fldChar w:fldCharType="begin"/>
        </w:r>
        <w:r>
          <w:rPr>
            <w:noProof/>
            <w:webHidden/>
          </w:rPr>
          <w:instrText xml:space="preserve"> PAGEREF _Toc511215594 \h </w:instrText>
        </w:r>
        <w:r>
          <w:rPr>
            <w:noProof/>
            <w:webHidden/>
          </w:rPr>
        </w:r>
        <w:r>
          <w:rPr>
            <w:noProof/>
            <w:webHidden/>
          </w:rPr>
          <w:fldChar w:fldCharType="separate"/>
        </w:r>
        <w:r>
          <w:rPr>
            <w:noProof/>
            <w:webHidden/>
          </w:rPr>
          <w:t>4</w:t>
        </w:r>
        <w:r>
          <w:rPr>
            <w:noProof/>
            <w:webHidden/>
          </w:rPr>
          <w:fldChar w:fldCharType="end"/>
        </w:r>
      </w:hyperlink>
    </w:p>
    <w:p w:rsidR="00267F2A" w:rsidRDefault="00267F2A">
      <w:pPr>
        <w:pStyle w:val="TOC2"/>
        <w:tabs>
          <w:tab w:val="right" w:leader="dot" w:pos="10456"/>
        </w:tabs>
        <w:rPr>
          <w:rFonts w:asciiTheme="minorHAnsi" w:eastAsiaTheme="minorEastAsia" w:hAnsiTheme="minorHAnsi" w:cstheme="minorBidi"/>
          <w:noProof/>
          <w:sz w:val="22"/>
          <w:szCs w:val="22"/>
          <w:lang w:eastAsia="nl-NL"/>
        </w:rPr>
      </w:pPr>
      <w:hyperlink w:anchor="_Toc511215595" w:history="1">
        <w:r w:rsidRPr="00003B40">
          <w:rPr>
            <w:rStyle w:val="Hyperlink"/>
            <w:noProof/>
            <w:lang w:val="en-US"/>
          </w:rPr>
          <w:t>1.5 J4 VTTx</w:t>
        </w:r>
        <w:r>
          <w:rPr>
            <w:noProof/>
            <w:webHidden/>
          </w:rPr>
          <w:tab/>
        </w:r>
        <w:r>
          <w:rPr>
            <w:noProof/>
            <w:webHidden/>
          </w:rPr>
          <w:fldChar w:fldCharType="begin"/>
        </w:r>
        <w:r>
          <w:rPr>
            <w:noProof/>
            <w:webHidden/>
          </w:rPr>
          <w:instrText xml:space="preserve"> PAGEREF _Toc511215595 \h </w:instrText>
        </w:r>
        <w:r>
          <w:rPr>
            <w:noProof/>
            <w:webHidden/>
          </w:rPr>
        </w:r>
        <w:r>
          <w:rPr>
            <w:noProof/>
            <w:webHidden/>
          </w:rPr>
          <w:fldChar w:fldCharType="separate"/>
        </w:r>
        <w:r>
          <w:rPr>
            <w:noProof/>
            <w:webHidden/>
          </w:rPr>
          <w:t>4</w:t>
        </w:r>
        <w:r>
          <w:rPr>
            <w:noProof/>
            <w:webHidden/>
          </w:rPr>
          <w:fldChar w:fldCharType="end"/>
        </w:r>
      </w:hyperlink>
    </w:p>
    <w:p w:rsidR="00267F2A" w:rsidRDefault="00267F2A">
      <w:pPr>
        <w:pStyle w:val="TOC2"/>
        <w:tabs>
          <w:tab w:val="right" w:leader="dot" w:pos="10456"/>
        </w:tabs>
        <w:rPr>
          <w:rFonts w:asciiTheme="minorHAnsi" w:eastAsiaTheme="minorEastAsia" w:hAnsiTheme="minorHAnsi" w:cstheme="minorBidi"/>
          <w:noProof/>
          <w:sz w:val="22"/>
          <w:szCs w:val="22"/>
          <w:lang w:eastAsia="nl-NL"/>
        </w:rPr>
      </w:pPr>
      <w:hyperlink w:anchor="_Toc511215596" w:history="1">
        <w:r w:rsidRPr="00003B40">
          <w:rPr>
            <w:rStyle w:val="Hyperlink"/>
            <w:noProof/>
            <w:lang w:val="en-US"/>
          </w:rPr>
          <w:t>1.6 J5 VTRx (single mode)</w:t>
        </w:r>
        <w:r>
          <w:rPr>
            <w:noProof/>
            <w:webHidden/>
          </w:rPr>
          <w:tab/>
        </w:r>
        <w:r>
          <w:rPr>
            <w:noProof/>
            <w:webHidden/>
          </w:rPr>
          <w:fldChar w:fldCharType="begin"/>
        </w:r>
        <w:r>
          <w:rPr>
            <w:noProof/>
            <w:webHidden/>
          </w:rPr>
          <w:instrText xml:space="preserve"> PAGEREF _Toc511215596 \h </w:instrText>
        </w:r>
        <w:r>
          <w:rPr>
            <w:noProof/>
            <w:webHidden/>
          </w:rPr>
        </w:r>
        <w:r>
          <w:rPr>
            <w:noProof/>
            <w:webHidden/>
          </w:rPr>
          <w:fldChar w:fldCharType="separate"/>
        </w:r>
        <w:r>
          <w:rPr>
            <w:noProof/>
            <w:webHidden/>
          </w:rPr>
          <w:t>5</w:t>
        </w:r>
        <w:r>
          <w:rPr>
            <w:noProof/>
            <w:webHidden/>
          </w:rPr>
          <w:fldChar w:fldCharType="end"/>
        </w:r>
      </w:hyperlink>
    </w:p>
    <w:p w:rsidR="00267F2A" w:rsidRDefault="00267F2A">
      <w:pPr>
        <w:pStyle w:val="TOC2"/>
        <w:tabs>
          <w:tab w:val="right" w:leader="dot" w:pos="10456"/>
        </w:tabs>
        <w:rPr>
          <w:rFonts w:asciiTheme="minorHAnsi" w:eastAsiaTheme="minorEastAsia" w:hAnsiTheme="minorHAnsi" w:cstheme="minorBidi"/>
          <w:noProof/>
          <w:sz w:val="22"/>
          <w:szCs w:val="22"/>
          <w:lang w:eastAsia="nl-NL"/>
        </w:rPr>
      </w:pPr>
      <w:hyperlink w:anchor="_Toc511215597" w:history="1">
        <w:r w:rsidRPr="00003B40">
          <w:rPr>
            <w:rStyle w:val="Hyperlink"/>
            <w:noProof/>
            <w:lang w:val="en-US"/>
          </w:rPr>
          <w:t>1.7 J6 Micro B USB3</w:t>
        </w:r>
        <w:r>
          <w:rPr>
            <w:noProof/>
            <w:webHidden/>
          </w:rPr>
          <w:tab/>
        </w:r>
        <w:r>
          <w:rPr>
            <w:noProof/>
            <w:webHidden/>
          </w:rPr>
          <w:fldChar w:fldCharType="begin"/>
        </w:r>
        <w:r>
          <w:rPr>
            <w:noProof/>
            <w:webHidden/>
          </w:rPr>
          <w:instrText xml:space="preserve"> PAGEREF _Toc511215597 \h </w:instrText>
        </w:r>
        <w:r>
          <w:rPr>
            <w:noProof/>
            <w:webHidden/>
          </w:rPr>
        </w:r>
        <w:r>
          <w:rPr>
            <w:noProof/>
            <w:webHidden/>
          </w:rPr>
          <w:fldChar w:fldCharType="separate"/>
        </w:r>
        <w:r>
          <w:rPr>
            <w:noProof/>
            <w:webHidden/>
          </w:rPr>
          <w:t>5</w:t>
        </w:r>
        <w:r>
          <w:rPr>
            <w:noProof/>
            <w:webHidden/>
          </w:rPr>
          <w:fldChar w:fldCharType="end"/>
        </w:r>
      </w:hyperlink>
    </w:p>
    <w:p w:rsidR="00267F2A" w:rsidRDefault="00267F2A">
      <w:pPr>
        <w:pStyle w:val="TOC2"/>
        <w:tabs>
          <w:tab w:val="right" w:leader="dot" w:pos="10456"/>
        </w:tabs>
        <w:rPr>
          <w:rFonts w:asciiTheme="minorHAnsi" w:eastAsiaTheme="minorEastAsia" w:hAnsiTheme="minorHAnsi" w:cstheme="minorBidi"/>
          <w:noProof/>
          <w:sz w:val="22"/>
          <w:szCs w:val="22"/>
          <w:lang w:eastAsia="nl-NL"/>
        </w:rPr>
      </w:pPr>
      <w:hyperlink w:anchor="_Toc511215598" w:history="1">
        <w:r w:rsidRPr="00003B40">
          <w:rPr>
            <w:rStyle w:val="Hyperlink"/>
            <w:noProof/>
            <w:lang w:val="en-US"/>
          </w:rPr>
          <w:t>1.8 J7 BUSY-AUX connector</w:t>
        </w:r>
        <w:r>
          <w:rPr>
            <w:noProof/>
            <w:webHidden/>
          </w:rPr>
          <w:tab/>
        </w:r>
        <w:r>
          <w:rPr>
            <w:noProof/>
            <w:webHidden/>
          </w:rPr>
          <w:fldChar w:fldCharType="begin"/>
        </w:r>
        <w:r>
          <w:rPr>
            <w:noProof/>
            <w:webHidden/>
          </w:rPr>
          <w:instrText xml:space="preserve"> PAGEREF _Toc511215598 \h </w:instrText>
        </w:r>
        <w:r>
          <w:rPr>
            <w:noProof/>
            <w:webHidden/>
          </w:rPr>
        </w:r>
        <w:r>
          <w:rPr>
            <w:noProof/>
            <w:webHidden/>
          </w:rPr>
          <w:fldChar w:fldCharType="separate"/>
        </w:r>
        <w:r>
          <w:rPr>
            <w:noProof/>
            <w:webHidden/>
          </w:rPr>
          <w:t>5</w:t>
        </w:r>
        <w:r>
          <w:rPr>
            <w:noProof/>
            <w:webHidden/>
          </w:rPr>
          <w:fldChar w:fldCharType="end"/>
        </w:r>
      </w:hyperlink>
    </w:p>
    <w:p w:rsidR="00267F2A" w:rsidRDefault="00267F2A">
      <w:pPr>
        <w:pStyle w:val="TOC2"/>
        <w:tabs>
          <w:tab w:val="right" w:leader="dot" w:pos="10456"/>
        </w:tabs>
        <w:rPr>
          <w:rFonts w:asciiTheme="minorHAnsi" w:eastAsiaTheme="minorEastAsia" w:hAnsiTheme="minorHAnsi" w:cstheme="minorBidi"/>
          <w:noProof/>
          <w:sz w:val="22"/>
          <w:szCs w:val="22"/>
          <w:lang w:eastAsia="nl-NL"/>
        </w:rPr>
      </w:pPr>
      <w:hyperlink w:anchor="_Toc511215599" w:history="1">
        <w:r w:rsidRPr="00003B40">
          <w:rPr>
            <w:rStyle w:val="Hyperlink"/>
            <w:noProof/>
            <w:lang w:val="en-US"/>
          </w:rPr>
          <w:t>1.9 J8 JTAG connector (front panel)</w:t>
        </w:r>
        <w:r>
          <w:rPr>
            <w:noProof/>
            <w:webHidden/>
          </w:rPr>
          <w:tab/>
        </w:r>
        <w:r>
          <w:rPr>
            <w:noProof/>
            <w:webHidden/>
          </w:rPr>
          <w:fldChar w:fldCharType="begin"/>
        </w:r>
        <w:r>
          <w:rPr>
            <w:noProof/>
            <w:webHidden/>
          </w:rPr>
          <w:instrText xml:space="preserve"> PAGEREF _Toc511215599 \h </w:instrText>
        </w:r>
        <w:r>
          <w:rPr>
            <w:noProof/>
            <w:webHidden/>
          </w:rPr>
        </w:r>
        <w:r>
          <w:rPr>
            <w:noProof/>
            <w:webHidden/>
          </w:rPr>
          <w:fldChar w:fldCharType="separate"/>
        </w:r>
        <w:r>
          <w:rPr>
            <w:noProof/>
            <w:webHidden/>
          </w:rPr>
          <w:t>5</w:t>
        </w:r>
        <w:r>
          <w:rPr>
            <w:noProof/>
            <w:webHidden/>
          </w:rPr>
          <w:fldChar w:fldCharType="end"/>
        </w:r>
      </w:hyperlink>
    </w:p>
    <w:p w:rsidR="00267F2A" w:rsidRDefault="00267F2A">
      <w:pPr>
        <w:pStyle w:val="TOC2"/>
        <w:tabs>
          <w:tab w:val="right" w:leader="dot" w:pos="10456"/>
        </w:tabs>
        <w:rPr>
          <w:rFonts w:asciiTheme="minorHAnsi" w:eastAsiaTheme="minorEastAsia" w:hAnsiTheme="minorHAnsi" w:cstheme="minorBidi"/>
          <w:noProof/>
          <w:sz w:val="22"/>
          <w:szCs w:val="22"/>
          <w:lang w:eastAsia="nl-NL"/>
        </w:rPr>
      </w:pPr>
      <w:hyperlink w:anchor="_Toc511215600" w:history="1">
        <w:r w:rsidRPr="00003B40">
          <w:rPr>
            <w:rStyle w:val="Hyperlink"/>
            <w:noProof/>
            <w:lang w:val="en-US"/>
          </w:rPr>
          <w:t>1.10 J9 CAN connector</w:t>
        </w:r>
        <w:r>
          <w:rPr>
            <w:noProof/>
            <w:webHidden/>
          </w:rPr>
          <w:tab/>
        </w:r>
        <w:r>
          <w:rPr>
            <w:noProof/>
            <w:webHidden/>
          </w:rPr>
          <w:fldChar w:fldCharType="begin"/>
        </w:r>
        <w:r>
          <w:rPr>
            <w:noProof/>
            <w:webHidden/>
          </w:rPr>
          <w:instrText xml:space="preserve"> PAGEREF _Toc511215600 \h </w:instrText>
        </w:r>
        <w:r>
          <w:rPr>
            <w:noProof/>
            <w:webHidden/>
          </w:rPr>
        </w:r>
        <w:r>
          <w:rPr>
            <w:noProof/>
            <w:webHidden/>
          </w:rPr>
          <w:fldChar w:fldCharType="separate"/>
        </w:r>
        <w:r>
          <w:rPr>
            <w:noProof/>
            <w:webHidden/>
          </w:rPr>
          <w:t>5</w:t>
        </w:r>
        <w:r>
          <w:rPr>
            <w:noProof/>
            <w:webHidden/>
          </w:rPr>
          <w:fldChar w:fldCharType="end"/>
        </w:r>
      </w:hyperlink>
    </w:p>
    <w:p w:rsidR="00267F2A" w:rsidRDefault="00267F2A">
      <w:pPr>
        <w:pStyle w:val="TOC2"/>
        <w:tabs>
          <w:tab w:val="right" w:leader="dot" w:pos="10456"/>
        </w:tabs>
        <w:rPr>
          <w:rFonts w:asciiTheme="minorHAnsi" w:eastAsiaTheme="minorEastAsia" w:hAnsiTheme="minorHAnsi" w:cstheme="minorBidi"/>
          <w:noProof/>
          <w:sz w:val="22"/>
          <w:szCs w:val="22"/>
          <w:lang w:eastAsia="nl-NL"/>
        </w:rPr>
      </w:pPr>
      <w:hyperlink w:anchor="_Toc511215601" w:history="1">
        <w:r w:rsidRPr="00003B40">
          <w:rPr>
            <w:rStyle w:val="Hyperlink"/>
            <w:noProof/>
            <w:lang w:val="en-US"/>
          </w:rPr>
          <w:t>1.11 J10 Power mezzanine</w:t>
        </w:r>
        <w:r>
          <w:rPr>
            <w:noProof/>
            <w:webHidden/>
          </w:rPr>
          <w:tab/>
        </w:r>
        <w:r>
          <w:rPr>
            <w:noProof/>
            <w:webHidden/>
          </w:rPr>
          <w:fldChar w:fldCharType="begin"/>
        </w:r>
        <w:r>
          <w:rPr>
            <w:noProof/>
            <w:webHidden/>
          </w:rPr>
          <w:instrText xml:space="preserve"> PAGEREF _Toc511215601 \h </w:instrText>
        </w:r>
        <w:r>
          <w:rPr>
            <w:noProof/>
            <w:webHidden/>
          </w:rPr>
        </w:r>
        <w:r>
          <w:rPr>
            <w:noProof/>
            <w:webHidden/>
          </w:rPr>
          <w:fldChar w:fldCharType="separate"/>
        </w:r>
        <w:r>
          <w:rPr>
            <w:noProof/>
            <w:webHidden/>
          </w:rPr>
          <w:t>5</w:t>
        </w:r>
        <w:r>
          <w:rPr>
            <w:noProof/>
            <w:webHidden/>
          </w:rPr>
          <w:fldChar w:fldCharType="end"/>
        </w:r>
      </w:hyperlink>
    </w:p>
    <w:p w:rsidR="00267F2A" w:rsidRDefault="00267F2A">
      <w:pPr>
        <w:pStyle w:val="TOC2"/>
        <w:tabs>
          <w:tab w:val="right" w:leader="dot" w:pos="10456"/>
        </w:tabs>
        <w:rPr>
          <w:rFonts w:asciiTheme="minorHAnsi" w:eastAsiaTheme="minorEastAsia" w:hAnsiTheme="minorHAnsi" w:cstheme="minorBidi"/>
          <w:noProof/>
          <w:sz w:val="22"/>
          <w:szCs w:val="22"/>
          <w:lang w:eastAsia="nl-NL"/>
        </w:rPr>
      </w:pPr>
      <w:hyperlink w:anchor="_Toc511215602" w:history="1">
        <w:r w:rsidRPr="00003B40">
          <w:rPr>
            <w:rStyle w:val="Hyperlink"/>
            <w:noProof/>
            <w:lang w:val="en-US"/>
          </w:rPr>
          <w:t>1.12 J11 JTAG connector (Microsemi-FlashPro compatible)</w:t>
        </w:r>
        <w:r>
          <w:rPr>
            <w:noProof/>
            <w:webHidden/>
          </w:rPr>
          <w:tab/>
        </w:r>
        <w:r>
          <w:rPr>
            <w:noProof/>
            <w:webHidden/>
          </w:rPr>
          <w:fldChar w:fldCharType="begin"/>
        </w:r>
        <w:r>
          <w:rPr>
            <w:noProof/>
            <w:webHidden/>
          </w:rPr>
          <w:instrText xml:space="preserve"> PAGEREF _Toc511215602 \h </w:instrText>
        </w:r>
        <w:r>
          <w:rPr>
            <w:noProof/>
            <w:webHidden/>
          </w:rPr>
        </w:r>
        <w:r>
          <w:rPr>
            <w:noProof/>
            <w:webHidden/>
          </w:rPr>
          <w:fldChar w:fldCharType="separate"/>
        </w:r>
        <w:r>
          <w:rPr>
            <w:noProof/>
            <w:webHidden/>
          </w:rPr>
          <w:t>6</w:t>
        </w:r>
        <w:r>
          <w:rPr>
            <w:noProof/>
            <w:webHidden/>
          </w:rPr>
          <w:fldChar w:fldCharType="end"/>
        </w:r>
      </w:hyperlink>
    </w:p>
    <w:p w:rsidR="00267F2A" w:rsidRDefault="00267F2A">
      <w:pPr>
        <w:pStyle w:val="TOC2"/>
        <w:tabs>
          <w:tab w:val="right" w:leader="dot" w:pos="10456"/>
        </w:tabs>
        <w:rPr>
          <w:rFonts w:asciiTheme="minorHAnsi" w:eastAsiaTheme="minorEastAsia" w:hAnsiTheme="minorHAnsi" w:cstheme="minorBidi"/>
          <w:noProof/>
          <w:sz w:val="22"/>
          <w:szCs w:val="22"/>
          <w:lang w:eastAsia="nl-NL"/>
        </w:rPr>
      </w:pPr>
      <w:hyperlink w:anchor="_Toc511215603" w:history="1">
        <w:r w:rsidRPr="00003B40">
          <w:rPr>
            <w:rStyle w:val="Hyperlink"/>
            <w:noProof/>
            <w:lang w:val="en-US"/>
          </w:rPr>
          <w:t>1.13 J12 GBTx I2C connector</w:t>
        </w:r>
        <w:r>
          <w:rPr>
            <w:noProof/>
            <w:webHidden/>
          </w:rPr>
          <w:tab/>
        </w:r>
        <w:r>
          <w:rPr>
            <w:noProof/>
            <w:webHidden/>
          </w:rPr>
          <w:fldChar w:fldCharType="begin"/>
        </w:r>
        <w:r>
          <w:rPr>
            <w:noProof/>
            <w:webHidden/>
          </w:rPr>
          <w:instrText xml:space="preserve"> PAGEREF _Toc511215603 \h </w:instrText>
        </w:r>
        <w:r>
          <w:rPr>
            <w:noProof/>
            <w:webHidden/>
          </w:rPr>
        </w:r>
        <w:r>
          <w:rPr>
            <w:noProof/>
            <w:webHidden/>
          </w:rPr>
          <w:fldChar w:fldCharType="separate"/>
        </w:r>
        <w:r>
          <w:rPr>
            <w:noProof/>
            <w:webHidden/>
          </w:rPr>
          <w:t>6</w:t>
        </w:r>
        <w:r>
          <w:rPr>
            <w:noProof/>
            <w:webHidden/>
          </w:rPr>
          <w:fldChar w:fldCharType="end"/>
        </w:r>
      </w:hyperlink>
    </w:p>
    <w:p w:rsidR="00267F2A" w:rsidRDefault="00267F2A">
      <w:pPr>
        <w:pStyle w:val="TOC2"/>
        <w:tabs>
          <w:tab w:val="right" w:leader="dot" w:pos="10456"/>
        </w:tabs>
        <w:rPr>
          <w:rFonts w:asciiTheme="minorHAnsi" w:eastAsiaTheme="minorEastAsia" w:hAnsiTheme="minorHAnsi" w:cstheme="minorBidi"/>
          <w:noProof/>
          <w:sz w:val="22"/>
          <w:szCs w:val="22"/>
          <w:lang w:eastAsia="nl-NL"/>
        </w:rPr>
      </w:pPr>
      <w:hyperlink w:anchor="_Toc511215604" w:history="1">
        <w:r w:rsidRPr="00003B40">
          <w:rPr>
            <w:rStyle w:val="Hyperlink"/>
            <w:noProof/>
            <w:lang w:val="en-US"/>
          </w:rPr>
          <w:t>1.14 J13 Xilinx GPIO header</w:t>
        </w:r>
        <w:r>
          <w:rPr>
            <w:noProof/>
            <w:webHidden/>
          </w:rPr>
          <w:tab/>
        </w:r>
        <w:r>
          <w:rPr>
            <w:noProof/>
            <w:webHidden/>
          </w:rPr>
          <w:fldChar w:fldCharType="begin"/>
        </w:r>
        <w:r>
          <w:rPr>
            <w:noProof/>
            <w:webHidden/>
          </w:rPr>
          <w:instrText xml:space="preserve"> PAGEREF _Toc511215604 \h </w:instrText>
        </w:r>
        <w:r>
          <w:rPr>
            <w:noProof/>
            <w:webHidden/>
          </w:rPr>
        </w:r>
        <w:r>
          <w:rPr>
            <w:noProof/>
            <w:webHidden/>
          </w:rPr>
          <w:fldChar w:fldCharType="separate"/>
        </w:r>
        <w:r>
          <w:rPr>
            <w:noProof/>
            <w:webHidden/>
          </w:rPr>
          <w:t>6</w:t>
        </w:r>
        <w:r>
          <w:rPr>
            <w:noProof/>
            <w:webHidden/>
          </w:rPr>
          <w:fldChar w:fldCharType="end"/>
        </w:r>
      </w:hyperlink>
    </w:p>
    <w:p w:rsidR="00267F2A" w:rsidRDefault="00267F2A">
      <w:pPr>
        <w:pStyle w:val="TOC2"/>
        <w:tabs>
          <w:tab w:val="right" w:leader="dot" w:pos="10456"/>
        </w:tabs>
        <w:rPr>
          <w:rFonts w:asciiTheme="minorHAnsi" w:eastAsiaTheme="minorEastAsia" w:hAnsiTheme="minorHAnsi" w:cstheme="minorBidi"/>
          <w:noProof/>
          <w:sz w:val="22"/>
          <w:szCs w:val="22"/>
          <w:lang w:eastAsia="nl-NL"/>
        </w:rPr>
      </w:pPr>
      <w:hyperlink w:anchor="_Toc511215605" w:history="1">
        <w:r w:rsidRPr="00003B40">
          <w:rPr>
            <w:rStyle w:val="Hyperlink"/>
            <w:noProof/>
            <w:lang w:val="en-US"/>
          </w:rPr>
          <w:t>1.15 J14 PA3 GPIO header</w:t>
        </w:r>
        <w:r>
          <w:rPr>
            <w:noProof/>
            <w:webHidden/>
          </w:rPr>
          <w:tab/>
        </w:r>
        <w:r>
          <w:rPr>
            <w:noProof/>
            <w:webHidden/>
          </w:rPr>
          <w:fldChar w:fldCharType="begin"/>
        </w:r>
        <w:r>
          <w:rPr>
            <w:noProof/>
            <w:webHidden/>
          </w:rPr>
          <w:instrText xml:space="preserve"> PAGEREF _Toc511215605 \h </w:instrText>
        </w:r>
        <w:r>
          <w:rPr>
            <w:noProof/>
            <w:webHidden/>
          </w:rPr>
        </w:r>
        <w:r>
          <w:rPr>
            <w:noProof/>
            <w:webHidden/>
          </w:rPr>
          <w:fldChar w:fldCharType="separate"/>
        </w:r>
        <w:r>
          <w:rPr>
            <w:noProof/>
            <w:webHidden/>
          </w:rPr>
          <w:t>6</w:t>
        </w:r>
        <w:r>
          <w:rPr>
            <w:noProof/>
            <w:webHidden/>
          </w:rPr>
          <w:fldChar w:fldCharType="end"/>
        </w:r>
      </w:hyperlink>
    </w:p>
    <w:p w:rsidR="00267F2A" w:rsidRDefault="00267F2A">
      <w:pPr>
        <w:pStyle w:val="TOC2"/>
        <w:tabs>
          <w:tab w:val="right" w:leader="dot" w:pos="10456"/>
        </w:tabs>
        <w:rPr>
          <w:rFonts w:asciiTheme="minorHAnsi" w:eastAsiaTheme="minorEastAsia" w:hAnsiTheme="minorHAnsi" w:cstheme="minorBidi"/>
          <w:noProof/>
          <w:sz w:val="22"/>
          <w:szCs w:val="22"/>
          <w:lang w:eastAsia="nl-NL"/>
        </w:rPr>
      </w:pPr>
      <w:hyperlink w:anchor="_Toc511215606" w:history="1">
        <w:r w:rsidRPr="00003B40">
          <w:rPr>
            <w:rStyle w:val="Hyperlink"/>
            <w:noProof/>
            <w:lang w:val="en-US"/>
          </w:rPr>
          <w:t>1.16 J15 &amp; J16 Jitter Cleaner SMA differential input</w:t>
        </w:r>
        <w:r>
          <w:rPr>
            <w:noProof/>
            <w:webHidden/>
          </w:rPr>
          <w:tab/>
        </w:r>
        <w:r>
          <w:rPr>
            <w:noProof/>
            <w:webHidden/>
          </w:rPr>
          <w:fldChar w:fldCharType="begin"/>
        </w:r>
        <w:r>
          <w:rPr>
            <w:noProof/>
            <w:webHidden/>
          </w:rPr>
          <w:instrText xml:space="preserve"> PAGEREF _Toc511215606 \h </w:instrText>
        </w:r>
        <w:r>
          <w:rPr>
            <w:noProof/>
            <w:webHidden/>
          </w:rPr>
        </w:r>
        <w:r>
          <w:rPr>
            <w:noProof/>
            <w:webHidden/>
          </w:rPr>
          <w:fldChar w:fldCharType="separate"/>
        </w:r>
        <w:r>
          <w:rPr>
            <w:noProof/>
            <w:webHidden/>
          </w:rPr>
          <w:t>6</w:t>
        </w:r>
        <w:r>
          <w:rPr>
            <w:noProof/>
            <w:webHidden/>
          </w:rPr>
          <w:fldChar w:fldCharType="end"/>
        </w:r>
      </w:hyperlink>
    </w:p>
    <w:p w:rsidR="00267F2A" w:rsidRDefault="00267F2A">
      <w:pPr>
        <w:pStyle w:val="TOC2"/>
        <w:tabs>
          <w:tab w:val="right" w:leader="dot" w:pos="10456"/>
        </w:tabs>
        <w:rPr>
          <w:rFonts w:asciiTheme="minorHAnsi" w:eastAsiaTheme="minorEastAsia" w:hAnsiTheme="minorHAnsi" w:cstheme="minorBidi"/>
          <w:noProof/>
          <w:sz w:val="22"/>
          <w:szCs w:val="22"/>
          <w:lang w:eastAsia="nl-NL"/>
        </w:rPr>
      </w:pPr>
      <w:hyperlink w:anchor="_Toc511215607" w:history="1">
        <w:r w:rsidRPr="00003B40">
          <w:rPr>
            <w:rStyle w:val="Hyperlink"/>
            <w:noProof/>
            <w:lang w:val="en-US"/>
          </w:rPr>
          <w:t>1.17 17 &amp; J18 Jitter Cleaner output/clock buffer input</w:t>
        </w:r>
        <w:r>
          <w:rPr>
            <w:noProof/>
            <w:webHidden/>
          </w:rPr>
          <w:tab/>
        </w:r>
        <w:r>
          <w:rPr>
            <w:noProof/>
            <w:webHidden/>
          </w:rPr>
          <w:fldChar w:fldCharType="begin"/>
        </w:r>
        <w:r>
          <w:rPr>
            <w:noProof/>
            <w:webHidden/>
          </w:rPr>
          <w:instrText xml:space="preserve"> PAGEREF _Toc511215607 \h </w:instrText>
        </w:r>
        <w:r>
          <w:rPr>
            <w:noProof/>
            <w:webHidden/>
          </w:rPr>
        </w:r>
        <w:r>
          <w:rPr>
            <w:noProof/>
            <w:webHidden/>
          </w:rPr>
          <w:fldChar w:fldCharType="separate"/>
        </w:r>
        <w:r>
          <w:rPr>
            <w:noProof/>
            <w:webHidden/>
          </w:rPr>
          <w:t>6</w:t>
        </w:r>
        <w:r>
          <w:rPr>
            <w:noProof/>
            <w:webHidden/>
          </w:rPr>
          <w:fldChar w:fldCharType="end"/>
        </w:r>
      </w:hyperlink>
    </w:p>
    <w:p w:rsidR="00267F2A" w:rsidRDefault="00267F2A">
      <w:pPr>
        <w:pStyle w:val="TOC2"/>
        <w:tabs>
          <w:tab w:val="right" w:leader="dot" w:pos="10456"/>
        </w:tabs>
        <w:rPr>
          <w:rFonts w:asciiTheme="minorHAnsi" w:eastAsiaTheme="minorEastAsia" w:hAnsiTheme="minorHAnsi" w:cstheme="minorBidi"/>
          <w:noProof/>
          <w:sz w:val="22"/>
          <w:szCs w:val="22"/>
          <w:lang w:eastAsia="nl-NL"/>
        </w:rPr>
      </w:pPr>
      <w:hyperlink w:anchor="_Toc511215608" w:history="1">
        <w:r w:rsidRPr="00003B40">
          <w:rPr>
            <w:rStyle w:val="Hyperlink"/>
            <w:noProof/>
            <w:lang w:val="en-US"/>
          </w:rPr>
          <w:t>1.18 J19 &amp; J20 Clock Buffer SMA differential output</w:t>
        </w:r>
        <w:r>
          <w:rPr>
            <w:noProof/>
            <w:webHidden/>
          </w:rPr>
          <w:tab/>
        </w:r>
        <w:r>
          <w:rPr>
            <w:noProof/>
            <w:webHidden/>
          </w:rPr>
          <w:fldChar w:fldCharType="begin"/>
        </w:r>
        <w:r>
          <w:rPr>
            <w:noProof/>
            <w:webHidden/>
          </w:rPr>
          <w:instrText xml:space="preserve"> PAGEREF _Toc511215608 \h </w:instrText>
        </w:r>
        <w:r>
          <w:rPr>
            <w:noProof/>
            <w:webHidden/>
          </w:rPr>
        </w:r>
        <w:r>
          <w:rPr>
            <w:noProof/>
            <w:webHidden/>
          </w:rPr>
          <w:fldChar w:fldCharType="separate"/>
        </w:r>
        <w:r>
          <w:rPr>
            <w:noProof/>
            <w:webHidden/>
          </w:rPr>
          <w:t>6</w:t>
        </w:r>
        <w:r>
          <w:rPr>
            <w:noProof/>
            <w:webHidden/>
          </w:rPr>
          <w:fldChar w:fldCharType="end"/>
        </w:r>
      </w:hyperlink>
    </w:p>
    <w:p w:rsidR="00267F2A" w:rsidRDefault="00267F2A">
      <w:pPr>
        <w:pStyle w:val="TOC2"/>
        <w:tabs>
          <w:tab w:val="right" w:leader="dot" w:pos="10456"/>
        </w:tabs>
        <w:rPr>
          <w:rFonts w:asciiTheme="minorHAnsi" w:eastAsiaTheme="minorEastAsia" w:hAnsiTheme="minorHAnsi" w:cstheme="minorBidi"/>
          <w:noProof/>
          <w:sz w:val="22"/>
          <w:szCs w:val="22"/>
          <w:lang w:eastAsia="nl-NL"/>
        </w:rPr>
      </w:pPr>
      <w:hyperlink w:anchor="_Toc511215609" w:history="1">
        <w:r w:rsidRPr="00003B40">
          <w:rPr>
            <w:rStyle w:val="Hyperlink"/>
            <w:noProof/>
            <w:lang w:val="en-US"/>
          </w:rPr>
          <w:t>1.19 J21 &amp; J22 Xilinx SMA differential IO</w:t>
        </w:r>
        <w:r>
          <w:rPr>
            <w:noProof/>
            <w:webHidden/>
          </w:rPr>
          <w:tab/>
        </w:r>
        <w:r>
          <w:rPr>
            <w:noProof/>
            <w:webHidden/>
          </w:rPr>
          <w:fldChar w:fldCharType="begin"/>
        </w:r>
        <w:r>
          <w:rPr>
            <w:noProof/>
            <w:webHidden/>
          </w:rPr>
          <w:instrText xml:space="preserve"> PAGEREF _Toc511215609 \h </w:instrText>
        </w:r>
        <w:r>
          <w:rPr>
            <w:noProof/>
            <w:webHidden/>
          </w:rPr>
        </w:r>
        <w:r>
          <w:rPr>
            <w:noProof/>
            <w:webHidden/>
          </w:rPr>
          <w:fldChar w:fldCharType="separate"/>
        </w:r>
        <w:r>
          <w:rPr>
            <w:noProof/>
            <w:webHidden/>
          </w:rPr>
          <w:t>6</w:t>
        </w:r>
        <w:r>
          <w:rPr>
            <w:noProof/>
            <w:webHidden/>
          </w:rPr>
          <w:fldChar w:fldCharType="end"/>
        </w:r>
      </w:hyperlink>
    </w:p>
    <w:p w:rsidR="00267F2A" w:rsidRDefault="00267F2A">
      <w:pPr>
        <w:pStyle w:val="TOC2"/>
        <w:tabs>
          <w:tab w:val="right" w:leader="dot" w:pos="10456"/>
        </w:tabs>
        <w:rPr>
          <w:rFonts w:asciiTheme="minorHAnsi" w:eastAsiaTheme="minorEastAsia" w:hAnsiTheme="minorHAnsi" w:cstheme="minorBidi"/>
          <w:noProof/>
          <w:sz w:val="22"/>
          <w:szCs w:val="22"/>
          <w:lang w:eastAsia="nl-NL"/>
        </w:rPr>
      </w:pPr>
      <w:hyperlink w:anchor="_Toc511215610" w:history="1">
        <w:r w:rsidRPr="00003B40">
          <w:rPr>
            <w:rStyle w:val="Hyperlink"/>
            <w:noProof/>
            <w:lang w:val="en-US"/>
          </w:rPr>
          <w:t>1.20 J23 Fan Connector</w:t>
        </w:r>
        <w:r>
          <w:rPr>
            <w:noProof/>
            <w:webHidden/>
          </w:rPr>
          <w:tab/>
        </w:r>
        <w:r>
          <w:rPr>
            <w:noProof/>
            <w:webHidden/>
          </w:rPr>
          <w:fldChar w:fldCharType="begin"/>
        </w:r>
        <w:r>
          <w:rPr>
            <w:noProof/>
            <w:webHidden/>
          </w:rPr>
          <w:instrText xml:space="preserve"> PAGEREF _Toc511215610 \h </w:instrText>
        </w:r>
        <w:r>
          <w:rPr>
            <w:noProof/>
            <w:webHidden/>
          </w:rPr>
        </w:r>
        <w:r>
          <w:rPr>
            <w:noProof/>
            <w:webHidden/>
          </w:rPr>
          <w:fldChar w:fldCharType="separate"/>
        </w:r>
        <w:r>
          <w:rPr>
            <w:noProof/>
            <w:webHidden/>
          </w:rPr>
          <w:t>6</w:t>
        </w:r>
        <w:r>
          <w:rPr>
            <w:noProof/>
            <w:webHidden/>
          </w:rPr>
          <w:fldChar w:fldCharType="end"/>
        </w:r>
      </w:hyperlink>
    </w:p>
    <w:p w:rsidR="00267F2A" w:rsidRDefault="00267F2A">
      <w:pPr>
        <w:pStyle w:val="TOC1"/>
        <w:rPr>
          <w:rFonts w:asciiTheme="minorHAnsi" w:eastAsiaTheme="minorEastAsia" w:hAnsiTheme="minorHAnsi" w:cstheme="minorBidi"/>
          <w:b w:val="0"/>
          <w:noProof/>
          <w:sz w:val="22"/>
          <w:szCs w:val="22"/>
          <w:lang w:eastAsia="nl-NL"/>
        </w:rPr>
      </w:pPr>
      <w:hyperlink w:anchor="_Toc511215611" w:history="1">
        <w:r w:rsidRPr="00003B40">
          <w:rPr>
            <w:rStyle w:val="Hyperlink"/>
            <w:noProof/>
            <w:lang w:val="en-US"/>
          </w:rPr>
          <w:t>2 Jumpers</w:t>
        </w:r>
        <w:r>
          <w:rPr>
            <w:noProof/>
            <w:webHidden/>
          </w:rPr>
          <w:tab/>
        </w:r>
        <w:r>
          <w:rPr>
            <w:noProof/>
            <w:webHidden/>
          </w:rPr>
          <w:fldChar w:fldCharType="begin"/>
        </w:r>
        <w:r>
          <w:rPr>
            <w:noProof/>
            <w:webHidden/>
          </w:rPr>
          <w:instrText xml:space="preserve"> PAGEREF _Toc511215611 \h </w:instrText>
        </w:r>
        <w:r>
          <w:rPr>
            <w:noProof/>
            <w:webHidden/>
          </w:rPr>
        </w:r>
        <w:r>
          <w:rPr>
            <w:noProof/>
            <w:webHidden/>
          </w:rPr>
          <w:fldChar w:fldCharType="separate"/>
        </w:r>
        <w:r>
          <w:rPr>
            <w:noProof/>
            <w:webHidden/>
          </w:rPr>
          <w:t>7</w:t>
        </w:r>
        <w:r>
          <w:rPr>
            <w:noProof/>
            <w:webHidden/>
          </w:rPr>
          <w:fldChar w:fldCharType="end"/>
        </w:r>
      </w:hyperlink>
    </w:p>
    <w:p w:rsidR="00267F2A" w:rsidRDefault="00267F2A">
      <w:pPr>
        <w:pStyle w:val="TOC2"/>
        <w:tabs>
          <w:tab w:val="right" w:leader="dot" w:pos="10456"/>
        </w:tabs>
        <w:rPr>
          <w:rFonts w:asciiTheme="minorHAnsi" w:eastAsiaTheme="minorEastAsia" w:hAnsiTheme="minorHAnsi" w:cstheme="minorBidi"/>
          <w:noProof/>
          <w:sz w:val="22"/>
          <w:szCs w:val="22"/>
          <w:lang w:eastAsia="nl-NL"/>
        </w:rPr>
      </w:pPr>
      <w:hyperlink w:anchor="_Toc511215612" w:history="1">
        <w:r w:rsidRPr="00003B40">
          <w:rPr>
            <w:rStyle w:val="Hyperlink"/>
            <w:noProof/>
            <w:lang w:val="en-US"/>
          </w:rPr>
          <w:t>2.1 J25, J26 &amp; J27 FX3 power 1V2, 1V8 &amp; 3V3</w:t>
        </w:r>
        <w:r>
          <w:rPr>
            <w:noProof/>
            <w:webHidden/>
          </w:rPr>
          <w:tab/>
        </w:r>
        <w:r>
          <w:rPr>
            <w:noProof/>
            <w:webHidden/>
          </w:rPr>
          <w:fldChar w:fldCharType="begin"/>
        </w:r>
        <w:r>
          <w:rPr>
            <w:noProof/>
            <w:webHidden/>
          </w:rPr>
          <w:instrText xml:space="preserve"> PAGEREF _Toc511215612 \h </w:instrText>
        </w:r>
        <w:r>
          <w:rPr>
            <w:noProof/>
            <w:webHidden/>
          </w:rPr>
        </w:r>
        <w:r>
          <w:rPr>
            <w:noProof/>
            <w:webHidden/>
          </w:rPr>
          <w:fldChar w:fldCharType="separate"/>
        </w:r>
        <w:r>
          <w:rPr>
            <w:noProof/>
            <w:webHidden/>
          </w:rPr>
          <w:t>7</w:t>
        </w:r>
        <w:r>
          <w:rPr>
            <w:noProof/>
            <w:webHidden/>
          </w:rPr>
          <w:fldChar w:fldCharType="end"/>
        </w:r>
      </w:hyperlink>
    </w:p>
    <w:p w:rsidR="00267F2A" w:rsidRDefault="00267F2A">
      <w:pPr>
        <w:pStyle w:val="TOC2"/>
        <w:tabs>
          <w:tab w:val="left" w:pos="1200"/>
          <w:tab w:val="right" w:leader="dot" w:pos="10456"/>
        </w:tabs>
        <w:rPr>
          <w:rFonts w:asciiTheme="minorHAnsi" w:eastAsiaTheme="minorEastAsia" w:hAnsiTheme="minorHAnsi" w:cstheme="minorBidi"/>
          <w:noProof/>
          <w:sz w:val="22"/>
          <w:szCs w:val="22"/>
          <w:lang w:eastAsia="nl-NL"/>
        </w:rPr>
      </w:pPr>
      <w:hyperlink w:anchor="_Toc511215613" w:history="1">
        <w:r w:rsidRPr="00003B40">
          <w:rPr>
            <w:rStyle w:val="Hyperlink"/>
            <w:noProof/>
            <w:lang w:val="en-US"/>
          </w:rPr>
          <w:t>2.2 J28</w:t>
        </w:r>
        <w:r>
          <w:rPr>
            <w:rFonts w:asciiTheme="minorHAnsi" w:eastAsiaTheme="minorEastAsia" w:hAnsiTheme="minorHAnsi" w:cstheme="minorBidi"/>
            <w:noProof/>
            <w:sz w:val="22"/>
            <w:szCs w:val="22"/>
            <w:lang w:eastAsia="nl-NL"/>
          </w:rPr>
          <w:tab/>
        </w:r>
        <w:r w:rsidRPr="00003B40">
          <w:rPr>
            <w:rStyle w:val="Hyperlink"/>
            <w:noProof/>
            <w:lang w:val="en-US"/>
          </w:rPr>
          <w:t>FX3 power VIO5</w:t>
        </w:r>
        <w:r>
          <w:rPr>
            <w:noProof/>
            <w:webHidden/>
          </w:rPr>
          <w:tab/>
        </w:r>
        <w:r>
          <w:rPr>
            <w:noProof/>
            <w:webHidden/>
          </w:rPr>
          <w:fldChar w:fldCharType="begin"/>
        </w:r>
        <w:r>
          <w:rPr>
            <w:noProof/>
            <w:webHidden/>
          </w:rPr>
          <w:instrText xml:space="preserve"> PAGEREF _Toc511215613 \h </w:instrText>
        </w:r>
        <w:r>
          <w:rPr>
            <w:noProof/>
            <w:webHidden/>
          </w:rPr>
        </w:r>
        <w:r>
          <w:rPr>
            <w:noProof/>
            <w:webHidden/>
          </w:rPr>
          <w:fldChar w:fldCharType="separate"/>
        </w:r>
        <w:r>
          <w:rPr>
            <w:noProof/>
            <w:webHidden/>
          </w:rPr>
          <w:t>7</w:t>
        </w:r>
        <w:r>
          <w:rPr>
            <w:noProof/>
            <w:webHidden/>
          </w:rPr>
          <w:fldChar w:fldCharType="end"/>
        </w:r>
      </w:hyperlink>
    </w:p>
    <w:p w:rsidR="00267F2A" w:rsidRDefault="00267F2A">
      <w:pPr>
        <w:pStyle w:val="TOC2"/>
        <w:tabs>
          <w:tab w:val="left" w:pos="2282"/>
          <w:tab w:val="right" w:leader="dot" w:pos="10456"/>
        </w:tabs>
        <w:rPr>
          <w:rFonts w:asciiTheme="minorHAnsi" w:eastAsiaTheme="minorEastAsia" w:hAnsiTheme="minorHAnsi" w:cstheme="minorBidi"/>
          <w:noProof/>
          <w:sz w:val="22"/>
          <w:szCs w:val="22"/>
          <w:lang w:eastAsia="nl-NL"/>
        </w:rPr>
      </w:pPr>
      <w:hyperlink w:anchor="_Toc511215614" w:history="1">
        <w:r w:rsidRPr="00003B40">
          <w:rPr>
            <w:rStyle w:val="Hyperlink"/>
            <w:noProof/>
            <w:lang w:val="en-US"/>
          </w:rPr>
          <w:t>2.3 J29, J30 &amp; J32</w:t>
        </w:r>
        <w:r>
          <w:rPr>
            <w:rFonts w:asciiTheme="minorHAnsi" w:eastAsiaTheme="minorEastAsia" w:hAnsiTheme="minorHAnsi" w:cstheme="minorBidi"/>
            <w:noProof/>
            <w:sz w:val="22"/>
            <w:szCs w:val="22"/>
            <w:lang w:eastAsia="nl-NL"/>
          </w:rPr>
          <w:tab/>
        </w:r>
        <w:r w:rsidRPr="00003B40">
          <w:rPr>
            <w:rStyle w:val="Hyperlink"/>
            <w:noProof/>
            <w:lang w:val="en-US"/>
          </w:rPr>
          <w:t>JTAG2 bypass FX3, GBTx, GBTx1 &amp; GBTx2</w:t>
        </w:r>
        <w:r>
          <w:rPr>
            <w:noProof/>
            <w:webHidden/>
          </w:rPr>
          <w:tab/>
        </w:r>
        <w:r>
          <w:rPr>
            <w:noProof/>
            <w:webHidden/>
          </w:rPr>
          <w:fldChar w:fldCharType="begin"/>
        </w:r>
        <w:r>
          <w:rPr>
            <w:noProof/>
            <w:webHidden/>
          </w:rPr>
          <w:instrText xml:space="preserve"> PAGEREF _Toc511215614 \h </w:instrText>
        </w:r>
        <w:r>
          <w:rPr>
            <w:noProof/>
            <w:webHidden/>
          </w:rPr>
        </w:r>
        <w:r>
          <w:rPr>
            <w:noProof/>
            <w:webHidden/>
          </w:rPr>
          <w:fldChar w:fldCharType="separate"/>
        </w:r>
        <w:r>
          <w:rPr>
            <w:noProof/>
            <w:webHidden/>
          </w:rPr>
          <w:t>7</w:t>
        </w:r>
        <w:r>
          <w:rPr>
            <w:noProof/>
            <w:webHidden/>
          </w:rPr>
          <w:fldChar w:fldCharType="end"/>
        </w:r>
      </w:hyperlink>
    </w:p>
    <w:p w:rsidR="00267F2A" w:rsidRDefault="00267F2A">
      <w:pPr>
        <w:pStyle w:val="TOC2"/>
        <w:tabs>
          <w:tab w:val="left" w:pos="1200"/>
          <w:tab w:val="right" w:leader="dot" w:pos="10456"/>
        </w:tabs>
        <w:rPr>
          <w:rFonts w:asciiTheme="minorHAnsi" w:eastAsiaTheme="minorEastAsia" w:hAnsiTheme="minorHAnsi" w:cstheme="minorBidi"/>
          <w:noProof/>
          <w:sz w:val="22"/>
          <w:szCs w:val="22"/>
          <w:lang w:eastAsia="nl-NL"/>
        </w:rPr>
      </w:pPr>
      <w:hyperlink w:anchor="_Toc511215615" w:history="1">
        <w:r w:rsidRPr="00003B40">
          <w:rPr>
            <w:rStyle w:val="Hyperlink"/>
            <w:noProof/>
            <w:lang w:val="en-US"/>
          </w:rPr>
          <w:t>2.4 J33</w:t>
        </w:r>
        <w:r>
          <w:rPr>
            <w:rFonts w:asciiTheme="minorHAnsi" w:eastAsiaTheme="minorEastAsia" w:hAnsiTheme="minorHAnsi" w:cstheme="minorBidi"/>
            <w:noProof/>
            <w:sz w:val="22"/>
            <w:szCs w:val="22"/>
            <w:lang w:eastAsia="nl-NL"/>
          </w:rPr>
          <w:tab/>
        </w:r>
        <w:r w:rsidRPr="00003B40">
          <w:rPr>
            <w:rStyle w:val="Hyperlink"/>
            <w:noProof/>
            <w:lang w:val="en-US"/>
          </w:rPr>
          <w:t>JTAG bypass PA3</w:t>
        </w:r>
        <w:r>
          <w:rPr>
            <w:noProof/>
            <w:webHidden/>
          </w:rPr>
          <w:tab/>
        </w:r>
        <w:r>
          <w:rPr>
            <w:noProof/>
            <w:webHidden/>
          </w:rPr>
          <w:fldChar w:fldCharType="begin"/>
        </w:r>
        <w:r>
          <w:rPr>
            <w:noProof/>
            <w:webHidden/>
          </w:rPr>
          <w:instrText xml:space="preserve"> PAGEREF _Toc511215615 \h </w:instrText>
        </w:r>
        <w:r>
          <w:rPr>
            <w:noProof/>
            <w:webHidden/>
          </w:rPr>
        </w:r>
        <w:r>
          <w:rPr>
            <w:noProof/>
            <w:webHidden/>
          </w:rPr>
          <w:fldChar w:fldCharType="separate"/>
        </w:r>
        <w:r>
          <w:rPr>
            <w:noProof/>
            <w:webHidden/>
          </w:rPr>
          <w:t>8</w:t>
        </w:r>
        <w:r>
          <w:rPr>
            <w:noProof/>
            <w:webHidden/>
          </w:rPr>
          <w:fldChar w:fldCharType="end"/>
        </w:r>
      </w:hyperlink>
    </w:p>
    <w:p w:rsidR="00267F2A" w:rsidRDefault="00267F2A">
      <w:pPr>
        <w:pStyle w:val="TOC2"/>
        <w:tabs>
          <w:tab w:val="left" w:pos="1200"/>
          <w:tab w:val="right" w:leader="dot" w:pos="10456"/>
        </w:tabs>
        <w:rPr>
          <w:rFonts w:asciiTheme="minorHAnsi" w:eastAsiaTheme="minorEastAsia" w:hAnsiTheme="minorHAnsi" w:cstheme="minorBidi"/>
          <w:noProof/>
          <w:sz w:val="22"/>
          <w:szCs w:val="22"/>
          <w:lang w:eastAsia="nl-NL"/>
        </w:rPr>
      </w:pPr>
      <w:hyperlink w:anchor="_Toc511215616" w:history="1">
        <w:r w:rsidRPr="00003B40">
          <w:rPr>
            <w:rStyle w:val="Hyperlink"/>
            <w:noProof/>
            <w:lang w:val="en-US"/>
          </w:rPr>
          <w:t>2.5 J34</w:t>
        </w:r>
        <w:r>
          <w:rPr>
            <w:rFonts w:asciiTheme="minorHAnsi" w:eastAsiaTheme="minorEastAsia" w:hAnsiTheme="minorHAnsi" w:cstheme="minorBidi"/>
            <w:noProof/>
            <w:sz w:val="22"/>
            <w:szCs w:val="22"/>
            <w:lang w:eastAsia="nl-NL"/>
          </w:rPr>
          <w:tab/>
        </w:r>
        <w:r w:rsidRPr="00003B40">
          <w:rPr>
            <w:rStyle w:val="Hyperlink"/>
            <w:noProof/>
            <w:lang w:val="en-US"/>
          </w:rPr>
          <w:t>JTAG bypass Xilinx</w:t>
        </w:r>
        <w:r>
          <w:rPr>
            <w:noProof/>
            <w:webHidden/>
          </w:rPr>
          <w:tab/>
        </w:r>
        <w:r>
          <w:rPr>
            <w:noProof/>
            <w:webHidden/>
          </w:rPr>
          <w:fldChar w:fldCharType="begin"/>
        </w:r>
        <w:r>
          <w:rPr>
            <w:noProof/>
            <w:webHidden/>
          </w:rPr>
          <w:instrText xml:space="preserve"> PAGEREF _Toc511215616 \h </w:instrText>
        </w:r>
        <w:r>
          <w:rPr>
            <w:noProof/>
            <w:webHidden/>
          </w:rPr>
        </w:r>
        <w:r>
          <w:rPr>
            <w:noProof/>
            <w:webHidden/>
          </w:rPr>
          <w:fldChar w:fldCharType="separate"/>
        </w:r>
        <w:r>
          <w:rPr>
            <w:noProof/>
            <w:webHidden/>
          </w:rPr>
          <w:t>8</w:t>
        </w:r>
        <w:r>
          <w:rPr>
            <w:noProof/>
            <w:webHidden/>
          </w:rPr>
          <w:fldChar w:fldCharType="end"/>
        </w:r>
      </w:hyperlink>
    </w:p>
    <w:p w:rsidR="00267F2A" w:rsidRDefault="00267F2A">
      <w:pPr>
        <w:pStyle w:val="TOC2"/>
        <w:tabs>
          <w:tab w:val="left" w:pos="1200"/>
          <w:tab w:val="right" w:leader="dot" w:pos="10456"/>
        </w:tabs>
        <w:rPr>
          <w:rFonts w:asciiTheme="minorHAnsi" w:eastAsiaTheme="minorEastAsia" w:hAnsiTheme="minorHAnsi" w:cstheme="minorBidi"/>
          <w:noProof/>
          <w:sz w:val="22"/>
          <w:szCs w:val="22"/>
          <w:lang w:eastAsia="nl-NL"/>
        </w:rPr>
      </w:pPr>
      <w:hyperlink w:anchor="_Toc511215617" w:history="1">
        <w:r w:rsidRPr="00003B40">
          <w:rPr>
            <w:rStyle w:val="Hyperlink"/>
            <w:noProof/>
            <w:lang w:val="en-US"/>
          </w:rPr>
          <w:t>2.6 J35</w:t>
        </w:r>
        <w:r>
          <w:rPr>
            <w:rFonts w:asciiTheme="minorHAnsi" w:eastAsiaTheme="minorEastAsia" w:hAnsiTheme="minorHAnsi" w:cstheme="minorBidi"/>
            <w:noProof/>
            <w:sz w:val="22"/>
            <w:szCs w:val="22"/>
            <w:lang w:eastAsia="nl-NL"/>
          </w:rPr>
          <w:tab/>
        </w:r>
        <w:r w:rsidRPr="00003B40">
          <w:rPr>
            <w:rStyle w:val="Hyperlink"/>
            <w:noProof/>
            <w:lang w:val="en-US"/>
          </w:rPr>
          <w:t>JTAG bypass JTAG2</w:t>
        </w:r>
        <w:r>
          <w:rPr>
            <w:noProof/>
            <w:webHidden/>
          </w:rPr>
          <w:tab/>
        </w:r>
        <w:r>
          <w:rPr>
            <w:noProof/>
            <w:webHidden/>
          </w:rPr>
          <w:fldChar w:fldCharType="begin"/>
        </w:r>
        <w:r>
          <w:rPr>
            <w:noProof/>
            <w:webHidden/>
          </w:rPr>
          <w:instrText xml:space="preserve"> PAGEREF _Toc511215617 \h </w:instrText>
        </w:r>
        <w:r>
          <w:rPr>
            <w:noProof/>
            <w:webHidden/>
          </w:rPr>
        </w:r>
        <w:r>
          <w:rPr>
            <w:noProof/>
            <w:webHidden/>
          </w:rPr>
          <w:fldChar w:fldCharType="separate"/>
        </w:r>
        <w:r>
          <w:rPr>
            <w:noProof/>
            <w:webHidden/>
          </w:rPr>
          <w:t>8</w:t>
        </w:r>
        <w:r>
          <w:rPr>
            <w:noProof/>
            <w:webHidden/>
          </w:rPr>
          <w:fldChar w:fldCharType="end"/>
        </w:r>
      </w:hyperlink>
    </w:p>
    <w:p w:rsidR="00267F2A" w:rsidRDefault="00267F2A">
      <w:pPr>
        <w:pStyle w:val="TOC2"/>
        <w:tabs>
          <w:tab w:val="right" w:leader="dot" w:pos="10456"/>
        </w:tabs>
        <w:rPr>
          <w:rFonts w:asciiTheme="minorHAnsi" w:eastAsiaTheme="minorEastAsia" w:hAnsiTheme="minorHAnsi" w:cstheme="minorBidi"/>
          <w:noProof/>
          <w:sz w:val="22"/>
          <w:szCs w:val="22"/>
          <w:lang w:eastAsia="nl-NL"/>
        </w:rPr>
      </w:pPr>
      <w:hyperlink w:anchor="_Toc511215618" w:history="1">
        <w:r w:rsidRPr="00003B40">
          <w:rPr>
            <w:rStyle w:val="Hyperlink"/>
            <w:noProof/>
            <w:lang w:val="en-US"/>
          </w:rPr>
          <w:t>2.7 J36, J37 &amp; J38</w:t>
        </w:r>
        <w:r>
          <w:rPr>
            <w:noProof/>
            <w:webHidden/>
          </w:rPr>
          <w:tab/>
        </w:r>
        <w:r>
          <w:rPr>
            <w:noProof/>
            <w:webHidden/>
          </w:rPr>
          <w:fldChar w:fldCharType="begin"/>
        </w:r>
        <w:r>
          <w:rPr>
            <w:noProof/>
            <w:webHidden/>
          </w:rPr>
          <w:instrText xml:space="preserve"> PAGEREF _Toc511215618 \h </w:instrText>
        </w:r>
        <w:r>
          <w:rPr>
            <w:noProof/>
            <w:webHidden/>
          </w:rPr>
        </w:r>
        <w:r>
          <w:rPr>
            <w:noProof/>
            <w:webHidden/>
          </w:rPr>
          <w:fldChar w:fldCharType="separate"/>
        </w:r>
        <w:r>
          <w:rPr>
            <w:noProof/>
            <w:webHidden/>
          </w:rPr>
          <w:t>8</w:t>
        </w:r>
        <w:r>
          <w:rPr>
            <w:noProof/>
            <w:webHidden/>
          </w:rPr>
          <w:fldChar w:fldCharType="end"/>
        </w:r>
      </w:hyperlink>
    </w:p>
    <w:p w:rsidR="00267F2A" w:rsidRDefault="00267F2A">
      <w:pPr>
        <w:pStyle w:val="TOC2"/>
        <w:tabs>
          <w:tab w:val="left" w:pos="1200"/>
          <w:tab w:val="right" w:leader="dot" w:pos="10456"/>
        </w:tabs>
        <w:rPr>
          <w:rFonts w:asciiTheme="minorHAnsi" w:eastAsiaTheme="minorEastAsia" w:hAnsiTheme="minorHAnsi" w:cstheme="minorBidi"/>
          <w:noProof/>
          <w:sz w:val="22"/>
          <w:szCs w:val="22"/>
          <w:lang w:eastAsia="nl-NL"/>
        </w:rPr>
      </w:pPr>
      <w:hyperlink w:anchor="_Toc511215619" w:history="1">
        <w:r w:rsidRPr="00003B40">
          <w:rPr>
            <w:rStyle w:val="Hyperlink"/>
            <w:noProof/>
            <w:lang w:val="en-US"/>
          </w:rPr>
          <w:t>2.8 J39</w:t>
        </w:r>
        <w:r>
          <w:rPr>
            <w:rFonts w:asciiTheme="minorHAnsi" w:eastAsiaTheme="minorEastAsia" w:hAnsiTheme="minorHAnsi" w:cstheme="minorBidi"/>
            <w:noProof/>
            <w:sz w:val="22"/>
            <w:szCs w:val="22"/>
            <w:lang w:eastAsia="nl-NL"/>
          </w:rPr>
          <w:tab/>
        </w:r>
        <w:r w:rsidRPr="00003B40">
          <w:rPr>
            <w:rStyle w:val="Hyperlink"/>
            <w:noProof/>
            <w:lang w:val="en-US"/>
          </w:rPr>
          <w:t>Disconnect SCA-JTAG &amp; extra GND FlashPro cable</w:t>
        </w:r>
        <w:r>
          <w:rPr>
            <w:noProof/>
            <w:webHidden/>
          </w:rPr>
          <w:tab/>
        </w:r>
        <w:r>
          <w:rPr>
            <w:noProof/>
            <w:webHidden/>
          </w:rPr>
          <w:fldChar w:fldCharType="begin"/>
        </w:r>
        <w:r>
          <w:rPr>
            <w:noProof/>
            <w:webHidden/>
          </w:rPr>
          <w:instrText xml:space="preserve"> PAGEREF _Toc511215619 \h </w:instrText>
        </w:r>
        <w:r>
          <w:rPr>
            <w:noProof/>
            <w:webHidden/>
          </w:rPr>
        </w:r>
        <w:r>
          <w:rPr>
            <w:noProof/>
            <w:webHidden/>
          </w:rPr>
          <w:fldChar w:fldCharType="separate"/>
        </w:r>
        <w:r>
          <w:rPr>
            <w:noProof/>
            <w:webHidden/>
          </w:rPr>
          <w:t>8</w:t>
        </w:r>
        <w:r>
          <w:rPr>
            <w:noProof/>
            <w:webHidden/>
          </w:rPr>
          <w:fldChar w:fldCharType="end"/>
        </w:r>
      </w:hyperlink>
    </w:p>
    <w:p w:rsidR="00267F2A" w:rsidRDefault="00267F2A">
      <w:pPr>
        <w:pStyle w:val="TOC2"/>
        <w:tabs>
          <w:tab w:val="left" w:pos="1200"/>
          <w:tab w:val="right" w:leader="dot" w:pos="10456"/>
        </w:tabs>
        <w:rPr>
          <w:rFonts w:asciiTheme="minorHAnsi" w:eastAsiaTheme="minorEastAsia" w:hAnsiTheme="minorHAnsi" w:cstheme="minorBidi"/>
          <w:noProof/>
          <w:sz w:val="22"/>
          <w:szCs w:val="22"/>
          <w:lang w:eastAsia="nl-NL"/>
        </w:rPr>
      </w:pPr>
      <w:hyperlink w:anchor="_Toc511215620" w:history="1">
        <w:r w:rsidRPr="00003B40">
          <w:rPr>
            <w:rStyle w:val="Hyperlink"/>
            <w:noProof/>
            <w:lang w:val="en-US"/>
          </w:rPr>
          <w:t>2.9 J40</w:t>
        </w:r>
        <w:r>
          <w:rPr>
            <w:rFonts w:asciiTheme="minorHAnsi" w:eastAsiaTheme="minorEastAsia" w:hAnsiTheme="minorHAnsi" w:cstheme="minorBidi"/>
            <w:noProof/>
            <w:sz w:val="22"/>
            <w:szCs w:val="22"/>
            <w:lang w:eastAsia="nl-NL"/>
          </w:rPr>
          <w:tab/>
        </w:r>
        <w:r w:rsidRPr="00003B40">
          <w:rPr>
            <w:rStyle w:val="Hyperlink"/>
            <w:noProof/>
            <w:lang w:val="en-US"/>
          </w:rPr>
          <w:t>POWER to INIT LED</w:t>
        </w:r>
        <w:r>
          <w:rPr>
            <w:noProof/>
            <w:webHidden/>
          </w:rPr>
          <w:tab/>
        </w:r>
        <w:r>
          <w:rPr>
            <w:noProof/>
            <w:webHidden/>
          </w:rPr>
          <w:fldChar w:fldCharType="begin"/>
        </w:r>
        <w:r>
          <w:rPr>
            <w:noProof/>
            <w:webHidden/>
          </w:rPr>
          <w:instrText xml:space="preserve"> PAGEREF _Toc511215620 \h </w:instrText>
        </w:r>
        <w:r>
          <w:rPr>
            <w:noProof/>
            <w:webHidden/>
          </w:rPr>
        </w:r>
        <w:r>
          <w:rPr>
            <w:noProof/>
            <w:webHidden/>
          </w:rPr>
          <w:fldChar w:fldCharType="separate"/>
        </w:r>
        <w:r>
          <w:rPr>
            <w:noProof/>
            <w:webHidden/>
          </w:rPr>
          <w:t>8</w:t>
        </w:r>
        <w:r>
          <w:rPr>
            <w:noProof/>
            <w:webHidden/>
          </w:rPr>
          <w:fldChar w:fldCharType="end"/>
        </w:r>
      </w:hyperlink>
    </w:p>
    <w:p w:rsidR="00267F2A" w:rsidRDefault="00267F2A">
      <w:pPr>
        <w:pStyle w:val="TOC2"/>
        <w:tabs>
          <w:tab w:val="left" w:pos="2479"/>
          <w:tab w:val="right" w:leader="dot" w:pos="10456"/>
        </w:tabs>
        <w:rPr>
          <w:rFonts w:asciiTheme="minorHAnsi" w:eastAsiaTheme="minorEastAsia" w:hAnsiTheme="minorHAnsi" w:cstheme="minorBidi"/>
          <w:noProof/>
          <w:sz w:val="22"/>
          <w:szCs w:val="22"/>
          <w:lang w:eastAsia="nl-NL"/>
        </w:rPr>
      </w:pPr>
      <w:hyperlink w:anchor="_Toc511215621" w:history="1">
        <w:r w:rsidRPr="00003B40">
          <w:rPr>
            <w:rStyle w:val="Hyperlink"/>
            <w:noProof/>
            <w:lang w:val="en-US"/>
          </w:rPr>
          <w:t xml:space="preserve">2.10 J41, J42 &amp; J43 </w:t>
        </w:r>
        <w:r>
          <w:rPr>
            <w:rFonts w:asciiTheme="minorHAnsi" w:eastAsiaTheme="minorEastAsia" w:hAnsiTheme="minorHAnsi" w:cstheme="minorBidi"/>
            <w:noProof/>
            <w:sz w:val="22"/>
            <w:szCs w:val="22"/>
            <w:lang w:eastAsia="nl-NL"/>
          </w:rPr>
          <w:tab/>
        </w:r>
        <w:r w:rsidRPr="00003B40">
          <w:rPr>
            <w:rStyle w:val="Hyperlink"/>
            <w:noProof/>
            <w:lang w:val="en-US"/>
          </w:rPr>
          <w:t>GBTx configSelect</w:t>
        </w:r>
        <w:r>
          <w:rPr>
            <w:noProof/>
            <w:webHidden/>
          </w:rPr>
          <w:tab/>
        </w:r>
        <w:r>
          <w:rPr>
            <w:noProof/>
            <w:webHidden/>
          </w:rPr>
          <w:fldChar w:fldCharType="begin"/>
        </w:r>
        <w:r>
          <w:rPr>
            <w:noProof/>
            <w:webHidden/>
          </w:rPr>
          <w:instrText xml:space="preserve"> PAGEREF _Toc511215621 \h </w:instrText>
        </w:r>
        <w:r>
          <w:rPr>
            <w:noProof/>
            <w:webHidden/>
          </w:rPr>
        </w:r>
        <w:r>
          <w:rPr>
            <w:noProof/>
            <w:webHidden/>
          </w:rPr>
          <w:fldChar w:fldCharType="separate"/>
        </w:r>
        <w:r>
          <w:rPr>
            <w:noProof/>
            <w:webHidden/>
          </w:rPr>
          <w:t>9</w:t>
        </w:r>
        <w:r>
          <w:rPr>
            <w:noProof/>
            <w:webHidden/>
          </w:rPr>
          <w:fldChar w:fldCharType="end"/>
        </w:r>
      </w:hyperlink>
    </w:p>
    <w:p w:rsidR="00267F2A" w:rsidRDefault="00267F2A">
      <w:pPr>
        <w:pStyle w:val="TOC2"/>
        <w:tabs>
          <w:tab w:val="left" w:pos="1921"/>
          <w:tab w:val="right" w:leader="dot" w:pos="10456"/>
        </w:tabs>
        <w:rPr>
          <w:rFonts w:asciiTheme="minorHAnsi" w:eastAsiaTheme="minorEastAsia" w:hAnsiTheme="minorHAnsi" w:cstheme="minorBidi"/>
          <w:noProof/>
          <w:sz w:val="22"/>
          <w:szCs w:val="22"/>
          <w:lang w:eastAsia="nl-NL"/>
        </w:rPr>
      </w:pPr>
      <w:hyperlink w:anchor="_Toc511215622" w:history="1">
        <w:r w:rsidRPr="00003B40">
          <w:rPr>
            <w:rStyle w:val="Hyperlink"/>
            <w:noProof/>
            <w:lang w:val="en-US"/>
          </w:rPr>
          <w:t>2.11 J44 &amp; J45</w:t>
        </w:r>
        <w:r>
          <w:rPr>
            <w:rFonts w:asciiTheme="minorHAnsi" w:eastAsiaTheme="minorEastAsia" w:hAnsiTheme="minorHAnsi" w:cstheme="minorBidi"/>
            <w:noProof/>
            <w:sz w:val="22"/>
            <w:szCs w:val="22"/>
            <w:lang w:eastAsia="nl-NL"/>
          </w:rPr>
          <w:tab/>
        </w:r>
        <w:r w:rsidRPr="00003B40">
          <w:rPr>
            <w:rStyle w:val="Hyperlink"/>
            <w:noProof/>
            <w:lang w:val="en-US"/>
          </w:rPr>
          <w:t>JitterCleaner_CLKIN2 select SMA or X2 Oscillator</w:t>
        </w:r>
        <w:r>
          <w:rPr>
            <w:noProof/>
            <w:webHidden/>
          </w:rPr>
          <w:tab/>
        </w:r>
        <w:r>
          <w:rPr>
            <w:noProof/>
            <w:webHidden/>
          </w:rPr>
          <w:fldChar w:fldCharType="begin"/>
        </w:r>
        <w:r>
          <w:rPr>
            <w:noProof/>
            <w:webHidden/>
          </w:rPr>
          <w:instrText xml:space="preserve"> PAGEREF _Toc511215622 \h </w:instrText>
        </w:r>
        <w:r>
          <w:rPr>
            <w:noProof/>
            <w:webHidden/>
          </w:rPr>
        </w:r>
        <w:r>
          <w:rPr>
            <w:noProof/>
            <w:webHidden/>
          </w:rPr>
          <w:fldChar w:fldCharType="separate"/>
        </w:r>
        <w:r>
          <w:rPr>
            <w:noProof/>
            <w:webHidden/>
          </w:rPr>
          <w:t>9</w:t>
        </w:r>
        <w:r>
          <w:rPr>
            <w:noProof/>
            <w:webHidden/>
          </w:rPr>
          <w:fldChar w:fldCharType="end"/>
        </w:r>
      </w:hyperlink>
    </w:p>
    <w:p w:rsidR="00267F2A" w:rsidRDefault="00267F2A">
      <w:pPr>
        <w:pStyle w:val="TOC1"/>
        <w:rPr>
          <w:rFonts w:asciiTheme="minorHAnsi" w:eastAsiaTheme="minorEastAsia" w:hAnsiTheme="minorHAnsi" w:cstheme="minorBidi"/>
          <w:b w:val="0"/>
          <w:noProof/>
          <w:sz w:val="22"/>
          <w:szCs w:val="22"/>
          <w:lang w:eastAsia="nl-NL"/>
        </w:rPr>
      </w:pPr>
      <w:hyperlink w:anchor="_Toc511215623" w:history="1">
        <w:r w:rsidRPr="00003B40">
          <w:rPr>
            <w:rStyle w:val="Hyperlink"/>
            <w:noProof/>
            <w:lang w:val="en-US"/>
          </w:rPr>
          <w:t>3 Switches</w:t>
        </w:r>
        <w:r>
          <w:rPr>
            <w:noProof/>
            <w:webHidden/>
          </w:rPr>
          <w:tab/>
        </w:r>
        <w:r>
          <w:rPr>
            <w:noProof/>
            <w:webHidden/>
          </w:rPr>
          <w:fldChar w:fldCharType="begin"/>
        </w:r>
        <w:r>
          <w:rPr>
            <w:noProof/>
            <w:webHidden/>
          </w:rPr>
          <w:instrText xml:space="preserve"> PAGEREF _Toc511215623 \h </w:instrText>
        </w:r>
        <w:r>
          <w:rPr>
            <w:noProof/>
            <w:webHidden/>
          </w:rPr>
        </w:r>
        <w:r>
          <w:rPr>
            <w:noProof/>
            <w:webHidden/>
          </w:rPr>
          <w:fldChar w:fldCharType="separate"/>
        </w:r>
        <w:r>
          <w:rPr>
            <w:noProof/>
            <w:webHidden/>
          </w:rPr>
          <w:t>10</w:t>
        </w:r>
        <w:r>
          <w:rPr>
            <w:noProof/>
            <w:webHidden/>
          </w:rPr>
          <w:fldChar w:fldCharType="end"/>
        </w:r>
      </w:hyperlink>
    </w:p>
    <w:p w:rsidR="00267F2A" w:rsidRDefault="00267F2A">
      <w:pPr>
        <w:pStyle w:val="TOC2"/>
        <w:tabs>
          <w:tab w:val="left" w:pos="1200"/>
          <w:tab w:val="right" w:leader="dot" w:pos="10456"/>
        </w:tabs>
        <w:rPr>
          <w:rFonts w:asciiTheme="minorHAnsi" w:eastAsiaTheme="minorEastAsia" w:hAnsiTheme="minorHAnsi" w:cstheme="minorBidi"/>
          <w:noProof/>
          <w:sz w:val="22"/>
          <w:szCs w:val="22"/>
          <w:lang w:eastAsia="nl-NL"/>
        </w:rPr>
      </w:pPr>
      <w:hyperlink w:anchor="_Toc511215624" w:history="1">
        <w:r w:rsidRPr="00003B40">
          <w:rPr>
            <w:rStyle w:val="Hyperlink"/>
            <w:noProof/>
            <w:lang w:val="en-US"/>
          </w:rPr>
          <w:t>3.1 S9</w:t>
        </w:r>
        <w:r>
          <w:rPr>
            <w:rFonts w:asciiTheme="minorHAnsi" w:eastAsiaTheme="minorEastAsia" w:hAnsiTheme="minorHAnsi" w:cstheme="minorBidi"/>
            <w:noProof/>
            <w:sz w:val="22"/>
            <w:szCs w:val="22"/>
            <w:lang w:eastAsia="nl-NL"/>
          </w:rPr>
          <w:tab/>
        </w:r>
        <w:r w:rsidRPr="00003B40">
          <w:rPr>
            <w:rStyle w:val="Hyperlink"/>
            <w:noProof/>
            <w:lang w:val="en-US"/>
          </w:rPr>
          <w:t>FX3 configuration</w:t>
        </w:r>
        <w:r>
          <w:rPr>
            <w:noProof/>
            <w:webHidden/>
          </w:rPr>
          <w:tab/>
        </w:r>
        <w:r>
          <w:rPr>
            <w:noProof/>
            <w:webHidden/>
          </w:rPr>
          <w:fldChar w:fldCharType="begin"/>
        </w:r>
        <w:r>
          <w:rPr>
            <w:noProof/>
            <w:webHidden/>
          </w:rPr>
          <w:instrText xml:space="preserve"> PAGEREF _Toc511215624 \h </w:instrText>
        </w:r>
        <w:r>
          <w:rPr>
            <w:noProof/>
            <w:webHidden/>
          </w:rPr>
        </w:r>
        <w:r>
          <w:rPr>
            <w:noProof/>
            <w:webHidden/>
          </w:rPr>
          <w:fldChar w:fldCharType="separate"/>
        </w:r>
        <w:r>
          <w:rPr>
            <w:noProof/>
            <w:webHidden/>
          </w:rPr>
          <w:t>10</w:t>
        </w:r>
        <w:r>
          <w:rPr>
            <w:noProof/>
            <w:webHidden/>
          </w:rPr>
          <w:fldChar w:fldCharType="end"/>
        </w:r>
      </w:hyperlink>
    </w:p>
    <w:p w:rsidR="00267F2A" w:rsidRDefault="00267F2A">
      <w:pPr>
        <w:pStyle w:val="TOC2"/>
        <w:tabs>
          <w:tab w:val="left" w:pos="1208"/>
          <w:tab w:val="right" w:leader="dot" w:pos="10456"/>
        </w:tabs>
        <w:rPr>
          <w:rFonts w:asciiTheme="minorHAnsi" w:eastAsiaTheme="minorEastAsia" w:hAnsiTheme="minorHAnsi" w:cstheme="minorBidi"/>
          <w:noProof/>
          <w:sz w:val="22"/>
          <w:szCs w:val="22"/>
          <w:lang w:eastAsia="nl-NL"/>
        </w:rPr>
      </w:pPr>
      <w:hyperlink w:anchor="_Toc511215625" w:history="1">
        <w:r w:rsidRPr="00003B40">
          <w:rPr>
            <w:rStyle w:val="Hyperlink"/>
            <w:noProof/>
            <w:lang w:val="en-US"/>
          </w:rPr>
          <w:t>3.2 S10</w:t>
        </w:r>
        <w:r>
          <w:rPr>
            <w:rFonts w:asciiTheme="minorHAnsi" w:eastAsiaTheme="minorEastAsia" w:hAnsiTheme="minorHAnsi" w:cstheme="minorBidi"/>
            <w:noProof/>
            <w:sz w:val="22"/>
            <w:szCs w:val="22"/>
            <w:lang w:eastAsia="nl-NL"/>
          </w:rPr>
          <w:tab/>
        </w:r>
        <w:r w:rsidRPr="00003B40">
          <w:rPr>
            <w:rStyle w:val="Hyperlink"/>
            <w:noProof/>
            <w:lang w:val="en-US"/>
          </w:rPr>
          <w:t>JitterCleaner configuration</w:t>
        </w:r>
        <w:r>
          <w:rPr>
            <w:noProof/>
            <w:webHidden/>
          </w:rPr>
          <w:tab/>
        </w:r>
        <w:r>
          <w:rPr>
            <w:noProof/>
            <w:webHidden/>
          </w:rPr>
          <w:fldChar w:fldCharType="begin"/>
        </w:r>
        <w:r>
          <w:rPr>
            <w:noProof/>
            <w:webHidden/>
          </w:rPr>
          <w:instrText xml:space="preserve"> PAGEREF _Toc511215625 \h </w:instrText>
        </w:r>
        <w:r>
          <w:rPr>
            <w:noProof/>
            <w:webHidden/>
          </w:rPr>
        </w:r>
        <w:r>
          <w:rPr>
            <w:noProof/>
            <w:webHidden/>
          </w:rPr>
          <w:fldChar w:fldCharType="separate"/>
        </w:r>
        <w:r>
          <w:rPr>
            <w:noProof/>
            <w:webHidden/>
          </w:rPr>
          <w:t>10</w:t>
        </w:r>
        <w:r>
          <w:rPr>
            <w:noProof/>
            <w:webHidden/>
          </w:rPr>
          <w:fldChar w:fldCharType="end"/>
        </w:r>
      </w:hyperlink>
    </w:p>
    <w:p w:rsidR="00267F2A" w:rsidRDefault="00267F2A">
      <w:pPr>
        <w:pStyle w:val="TOC1"/>
        <w:rPr>
          <w:rFonts w:asciiTheme="minorHAnsi" w:eastAsiaTheme="minorEastAsia" w:hAnsiTheme="minorHAnsi" w:cstheme="minorBidi"/>
          <w:b w:val="0"/>
          <w:noProof/>
          <w:sz w:val="22"/>
          <w:szCs w:val="22"/>
          <w:lang w:eastAsia="nl-NL"/>
        </w:rPr>
      </w:pPr>
      <w:hyperlink w:anchor="_Toc511215626" w:history="1">
        <w:r w:rsidRPr="00003B40">
          <w:rPr>
            <w:rStyle w:val="Hyperlink"/>
            <w:noProof/>
            <w:lang w:val="en-US"/>
          </w:rPr>
          <w:t>4 LED</w:t>
        </w:r>
        <w:r>
          <w:rPr>
            <w:noProof/>
            <w:webHidden/>
          </w:rPr>
          <w:tab/>
        </w:r>
        <w:r>
          <w:rPr>
            <w:noProof/>
            <w:webHidden/>
          </w:rPr>
          <w:fldChar w:fldCharType="begin"/>
        </w:r>
        <w:r>
          <w:rPr>
            <w:noProof/>
            <w:webHidden/>
          </w:rPr>
          <w:instrText xml:space="preserve"> PAGEREF _Toc511215626 \h </w:instrText>
        </w:r>
        <w:r>
          <w:rPr>
            <w:noProof/>
            <w:webHidden/>
          </w:rPr>
        </w:r>
        <w:r>
          <w:rPr>
            <w:noProof/>
            <w:webHidden/>
          </w:rPr>
          <w:fldChar w:fldCharType="separate"/>
        </w:r>
        <w:r>
          <w:rPr>
            <w:noProof/>
            <w:webHidden/>
          </w:rPr>
          <w:t>11</w:t>
        </w:r>
        <w:r>
          <w:rPr>
            <w:noProof/>
            <w:webHidden/>
          </w:rPr>
          <w:fldChar w:fldCharType="end"/>
        </w:r>
      </w:hyperlink>
    </w:p>
    <w:p w:rsidR="00267F2A" w:rsidRDefault="00267F2A">
      <w:pPr>
        <w:pStyle w:val="TOC1"/>
        <w:rPr>
          <w:rFonts w:asciiTheme="minorHAnsi" w:eastAsiaTheme="minorEastAsia" w:hAnsiTheme="minorHAnsi" w:cstheme="minorBidi"/>
          <w:b w:val="0"/>
          <w:noProof/>
          <w:sz w:val="22"/>
          <w:szCs w:val="22"/>
          <w:lang w:eastAsia="nl-NL"/>
        </w:rPr>
      </w:pPr>
      <w:hyperlink w:anchor="_Toc511215627" w:history="1">
        <w:r w:rsidRPr="00003B40">
          <w:rPr>
            <w:rStyle w:val="Hyperlink"/>
            <w:noProof/>
            <w:lang w:val="en-US"/>
          </w:rPr>
          <w:t>5 Xilinx</w:t>
        </w:r>
        <w:r>
          <w:rPr>
            <w:noProof/>
            <w:webHidden/>
          </w:rPr>
          <w:tab/>
        </w:r>
        <w:r>
          <w:rPr>
            <w:noProof/>
            <w:webHidden/>
          </w:rPr>
          <w:fldChar w:fldCharType="begin"/>
        </w:r>
        <w:r>
          <w:rPr>
            <w:noProof/>
            <w:webHidden/>
          </w:rPr>
          <w:instrText xml:space="preserve"> PAGEREF _Toc511215627 \h </w:instrText>
        </w:r>
        <w:r>
          <w:rPr>
            <w:noProof/>
            <w:webHidden/>
          </w:rPr>
        </w:r>
        <w:r>
          <w:rPr>
            <w:noProof/>
            <w:webHidden/>
          </w:rPr>
          <w:fldChar w:fldCharType="separate"/>
        </w:r>
        <w:r>
          <w:rPr>
            <w:noProof/>
            <w:webHidden/>
          </w:rPr>
          <w:t>11</w:t>
        </w:r>
        <w:r>
          <w:rPr>
            <w:noProof/>
            <w:webHidden/>
          </w:rPr>
          <w:fldChar w:fldCharType="end"/>
        </w:r>
      </w:hyperlink>
    </w:p>
    <w:p w:rsidR="00267F2A" w:rsidRDefault="00267F2A">
      <w:pPr>
        <w:pStyle w:val="TOC1"/>
        <w:rPr>
          <w:rFonts w:asciiTheme="minorHAnsi" w:eastAsiaTheme="minorEastAsia" w:hAnsiTheme="minorHAnsi" w:cstheme="minorBidi"/>
          <w:b w:val="0"/>
          <w:noProof/>
          <w:sz w:val="22"/>
          <w:szCs w:val="22"/>
          <w:lang w:eastAsia="nl-NL"/>
        </w:rPr>
      </w:pPr>
      <w:hyperlink w:anchor="_Toc511215628" w:history="1">
        <w:r w:rsidRPr="00003B40">
          <w:rPr>
            <w:rStyle w:val="Hyperlink"/>
            <w:noProof/>
            <w:lang w:val="en-US"/>
          </w:rPr>
          <w:t>6 PA3</w:t>
        </w:r>
        <w:r>
          <w:rPr>
            <w:noProof/>
            <w:webHidden/>
          </w:rPr>
          <w:tab/>
        </w:r>
        <w:r>
          <w:rPr>
            <w:noProof/>
            <w:webHidden/>
          </w:rPr>
          <w:fldChar w:fldCharType="begin"/>
        </w:r>
        <w:r>
          <w:rPr>
            <w:noProof/>
            <w:webHidden/>
          </w:rPr>
          <w:instrText xml:space="preserve"> PAGEREF _Toc511215628 \h </w:instrText>
        </w:r>
        <w:r>
          <w:rPr>
            <w:noProof/>
            <w:webHidden/>
          </w:rPr>
        </w:r>
        <w:r>
          <w:rPr>
            <w:noProof/>
            <w:webHidden/>
          </w:rPr>
          <w:fldChar w:fldCharType="separate"/>
        </w:r>
        <w:r>
          <w:rPr>
            <w:noProof/>
            <w:webHidden/>
          </w:rPr>
          <w:t>12</w:t>
        </w:r>
        <w:r>
          <w:rPr>
            <w:noProof/>
            <w:webHidden/>
          </w:rPr>
          <w:fldChar w:fldCharType="end"/>
        </w:r>
      </w:hyperlink>
    </w:p>
    <w:p w:rsidR="00267F2A" w:rsidRDefault="00267F2A">
      <w:pPr>
        <w:pStyle w:val="TOC1"/>
        <w:rPr>
          <w:rFonts w:asciiTheme="minorHAnsi" w:eastAsiaTheme="minorEastAsia" w:hAnsiTheme="minorHAnsi" w:cstheme="minorBidi"/>
          <w:b w:val="0"/>
          <w:noProof/>
          <w:sz w:val="22"/>
          <w:szCs w:val="22"/>
          <w:lang w:eastAsia="nl-NL"/>
        </w:rPr>
      </w:pPr>
      <w:hyperlink w:anchor="_Toc511215629" w:history="1">
        <w:r w:rsidRPr="00003B40">
          <w:rPr>
            <w:rStyle w:val="Hyperlink"/>
            <w:noProof/>
            <w:lang w:val="en-US"/>
          </w:rPr>
          <w:t>7 SCA</w:t>
        </w:r>
        <w:r>
          <w:rPr>
            <w:noProof/>
            <w:webHidden/>
          </w:rPr>
          <w:tab/>
        </w:r>
        <w:r>
          <w:rPr>
            <w:noProof/>
            <w:webHidden/>
          </w:rPr>
          <w:fldChar w:fldCharType="begin"/>
        </w:r>
        <w:r>
          <w:rPr>
            <w:noProof/>
            <w:webHidden/>
          </w:rPr>
          <w:instrText xml:space="preserve"> PAGEREF _Toc511215629 \h </w:instrText>
        </w:r>
        <w:r>
          <w:rPr>
            <w:noProof/>
            <w:webHidden/>
          </w:rPr>
        </w:r>
        <w:r>
          <w:rPr>
            <w:noProof/>
            <w:webHidden/>
          </w:rPr>
          <w:fldChar w:fldCharType="separate"/>
        </w:r>
        <w:r>
          <w:rPr>
            <w:noProof/>
            <w:webHidden/>
          </w:rPr>
          <w:t>12</w:t>
        </w:r>
        <w:r>
          <w:rPr>
            <w:noProof/>
            <w:webHidden/>
          </w:rPr>
          <w:fldChar w:fldCharType="end"/>
        </w:r>
      </w:hyperlink>
    </w:p>
    <w:p w:rsidR="00267F2A" w:rsidRDefault="00267F2A">
      <w:pPr>
        <w:pStyle w:val="TOC2"/>
        <w:tabs>
          <w:tab w:val="right" w:leader="dot" w:pos="10456"/>
        </w:tabs>
        <w:rPr>
          <w:rFonts w:asciiTheme="minorHAnsi" w:eastAsiaTheme="minorEastAsia" w:hAnsiTheme="minorHAnsi" w:cstheme="minorBidi"/>
          <w:noProof/>
          <w:sz w:val="22"/>
          <w:szCs w:val="22"/>
          <w:lang w:eastAsia="nl-NL"/>
        </w:rPr>
      </w:pPr>
      <w:hyperlink w:anchor="_Toc511215630" w:history="1">
        <w:r w:rsidRPr="00003B40">
          <w:rPr>
            <w:rStyle w:val="Hyperlink"/>
            <w:noProof/>
            <w:lang w:val="en-US"/>
          </w:rPr>
          <w:t>7.1 I2C</w:t>
        </w:r>
        <w:r>
          <w:rPr>
            <w:noProof/>
            <w:webHidden/>
          </w:rPr>
          <w:tab/>
        </w:r>
        <w:r>
          <w:rPr>
            <w:noProof/>
            <w:webHidden/>
          </w:rPr>
          <w:fldChar w:fldCharType="begin"/>
        </w:r>
        <w:r>
          <w:rPr>
            <w:noProof/>
            <w:webHidden/>
          </w:rPr>
          <w:instrText xml:space="preserve"> PAGEREF _Toc511215630 \h </w:instrText>
        </w:r>
        <w:r>
          <w:rPr>
            <w:noProof/>
            <w:webHidden/>
          </w:rPr>
        </w:r>
        <w:r>
          <w:rPr>
            <w:noProof/>
            <w:webHidden/>
          </w:rPr>
          <w:fldChar w:fldCharType="separate"/>
        </w:r>
        <w:r>
          <w:rPr>
            <w:noProof/>
            <w:webHidden/>
          </w:rPr>
          <w:t>12</w:t>
        </w:r>
        <w:r>
          <w:rPr>
            <w:noProof/>
            <w:webHidden/>
          </w:rPr>
          <w:fldChar w:fldCharType="end"/>
        </w:r>
      </w:hyperlink>
    </w:p>
    <w:p w:rsidR="00267F2A" w:rsidRDefault="00267F2A">
      <w:pPr>
        <w:pStyle w:val="TOC2"/>
        <w:tabs>
          <w:tab w:val="right" w:leader="dot" w:pos="10456"/>
        </w:tabs>
        <w:rPr>
          <w:rFonts w:asciiTheme="minorHAnsi" w:eastAsiaTheme="minorEastAsia" w:hAnsiTheme="minorHAnsi" w:cstheme="minorBidi"/>
          <w:noProof/>
          <w:sz w:val="22"/>
          <w:szCs w:val="22"/>
          <w:lang w:eastAsia="nl-NL"/>
        </w:rPr>
      </w:pPr>
      <w:hyperlink w:anchor="_Toc511215631" w:history="1">
        <w:r w:rsidRPr="00003B40">
          <w:rPr>
            <w:rStyle w:val="Hyperlink"/>
            <w:noProof/>
            <w:lang w:val="en-US"/>
          </w:rPr>
          <w:t>7.2 GPIO</w:t>
        </w:r>
        <w:r>
          <w:rPr>
            <w:noProof/>
            <w:webHidden/>
          </w:rPr>
          <w:tab/>
        </w:r>
        <w:r>
          <w:rPr>
            <w:noProof/>
            <w:webHidden/>
          </w:rPr>
          <w:fldChar w:fldCharType="begin"/>
        </w:r>
        <w:r>
          <w:rPr>
            <w:noProof/>
            <w:webHidden/>
          </w:rPr>
          <w:instrText xml:space="preserve"> PAGEREF _Toc511215631 \h </w:instrText>
        </w:r>
        <w:r>
          <w:rPr>
            <w:noProof/>
            <w:webHidden/>
          </w:rPr>
        </w:r>
        <w:r>
          <w:rPr>
            <w:noProof/>
            <w:webHidden/>
          </w:rPr>
          <w:fldChar w:fldCharType="separate"/>
        </w:r>
        <w:r>
          <w:rPr>
            <w:noProof/>
            <w:webHidden/>
          </w:rPr>
          <w:t>12</w:t>
        </w:r>
        <w:r>
          <w:rPr>
            <w:noProof/>
            <w:webHidden/>
          </w:rPr>
          <w:fldChar w:fldCharType="end"/>
        </w:r>
      </w:hyperlink>
    </w:p>
    <w:p w:rsidR="00267F2A" w:rsidRDefault="00267F2A">
      <w:pPr>
        <w:pStyle w:val="TOC2"/>
        <w:tabs>
          <w:tab w:val="right" w:leader="dot" w:pos="10456"/>
        </w:tabs>
        <w:rPr>
          <w:rFonts w:asciiTheme="minorHAnsi" w:eastAsiaTheme="minorEastAsia" w:hAnsiTheme="minorHAnsi" w:cstheme="minorBidi"/>
          <w:noProof/>
          <w:sz w:val="22"/>
          <w:szCs w:val="22"/>
          <w:lang w:eastAsia="nl-NL"/>
        </w:rPr>
      </w:pPr>
      <w:hyperlink w:anchor="_Toc511215632" w:history="1">
        <w:r w:rsidRPr="00003B40">
          <w:rPr>
            <w:rStyle w:val="Hyperlink"/>
            <w:noProof/>
            <w:lang w:val="en-US"/>
          </w:rPr>
          <w:t>7.3 JTAG</w:t>
        </w:r>
        <w:r>
          <w:rPr>
            <w:noProof/>
            <w:webHidden/>
          </w:rPr>
          <w:tab/>
        </w:r>
        <w:r>
          <w:rPr>
            <w:noProof/>
            <w:webHidden/>
          </w:rPr>
          <w:fldChar w:fldCharType="begin"/>
        </w:r>
        <w:r>
          <w:rPr>
            <w:noProof/>
            <w:webHidden/>
          </w:rPr>
          <w:instrText xml:space="preserve"> PAGEREF _Toc511215632 \h </w:instrText>
        </w:r>
        <w:r>
          <w:rPr>
            <w:noProof/>
            <w:webHidden/>
          </w:rPr>
        </w:r>
        <w:r>
          <w:rPr>
            <w:noProof/>
            <w:webHidden/>
          </w:rPr>
          <w:fldChar w:fldCharType="separate"/>
        </w:r>
        <w:r>
          <w:rPr>
            <w:noProof/>
            <w:webHidden/>
          </w:rPr>
          <w:t>13</w:t>
        </w:r>
        <w:r>
          <w:rPr>
            <w:noProof/>
            <w:webHidden/>
          </w:rPr>
          <w:fldChar w:fldCharType="end"/>
        </w:r>
      </w:hyperlink>
    </w:p>
    <w:p w:rsidR="00267F2A" w:rsidRDefault="00267F2A">
      <w:pPr>
        <w:pStyle w:val="TOC2"/>
        <w:tabs>
          <w:tab w:val="right" w:leader="dot" w:pos="10456"/>
        </w:tabs>
        <w:rPr>
          <w:rFonts w:asciiTheme="minorHAnsi" w:eastAsiaTheme="minorEastAsia" w:hAnsiTheme="minorHAnsi" w:cstheme="minorBidi"/>
          <w:noProof/>
          <w:sz w:val="22"/>
          <w:szCs w:val="22"/>
          <w:lang w:eastAsia="nl-NL"/>
        </w:rPr>
      </w:pPr>
      <w:hyperlink w:anchor="_Toc511215633" w:history="1">
        <w:r w:rsidRPr="00003B40">
          <w:rPr>
            <w:rStyle w:val="Hyperlink"/>
            <w:noProof/>
            <w:lang w:val="en-US"/>
          </w:rPr>
          <w:t>7.4 SPI</w:t>
        </w:r>
        <w:r>
          <w:rPr>
            <w:noProof/>
            <w:webHidden/>
          </w:rPr>
          <w:tab/>
        </w:r>
        <w:r>
          <w:rPr>
            <w:noProof/>
            <w:webHidden/>
          </w:rPr>
          <w:fldChar w:fldCharType="begin"/>
        </w:r>
        <w:r>
          <w:rPr>
            <w:noProof/>
            <w:webHidden/>
          </w:rPr>
          <w:instrText xml:space="preserve"> PAGEREF _Toc511215633 \h </w:instrText>
        </w:r>
        <w:r>
          <w:rPr>
            <w:noProof/>
            <w:webHidden/>
          </w:rPr>
        </w:r>
        <w:r>
          <w:rPr>
            <w:noProof/>
            <w:webHidden/>
          </w:rPr>
          <w:fldChar w:fldCharType="separate"/>
        </w:r>
        <w:r>
          <w:rPr>
            <w:noProof/>
            <w:webHidden/>
          </w:rPr>
          <w:t>13</w:t>
        </w:r>
        <w:r>
          <w:rPr>
            <w:noProof/>
            <w:webHidden/>
          </w:rPr>
          <w:fldChar w:fldCharType="end"/>
        </w:r>
      </w:hyperlink>
    </w:p>
    <w:p w:rsidR="00267F2A" w:rsidRDefault="00267F2A">
      <w:pPr>
        <w:pStyle w:val="TOC2"/>
        <w:tabs>
          <w:tab w:val="right" w:leader="dot" w:pos="10456"/>
        </w:tabs>
        <w:rPr>
          <w:rFonts w:asciiTheme="minorHAnsi" w:eastAsiaTheme="minorEastAsia" w:hAnsiTheme="minorHAnsi" w:cstheme="minorBidi"/>
          <w:noProof/>
          <w:sz w:val="22"/>
          <w:szCs w:val="22"/>
          <w:lang w:eastAsia="nl-NL"/>
        </w:rPr>
      </w:pPr>
      <w:hyperlink w:anchor="_Toc511215634" w:history="1">
        <w:r w:rsidRPr="00003B40">
          <w:rPr>
            <w:rStyle w:val="Hyperlink"/>
            <w:noProof/>
            <w:lang w:val="en-US"/>
          </w:rPr>
          <w:t>7.5 ADC</w:t>
        </w:r>
        <w:r>
          <w:rPr>
            <w:noProof/>
            <w:webHidden/>
          </w:rPr>
          <w:tab/>
        </w:r>
        <w:r>
          <w:rPr>
            <w:noProof/>
            <w:webHidden/>
          </w:rPr>
          <w:fldChar w:fldCharType="begin"/>
        </w:r>
        <w:r>
          <w:rPr>
            <w:noProof/>
            <w:webHidden/>
          </w:rPr>
          <w:instrText xml:space="preserve"> PAGEREF _Toc511215634 \h </w:instrText>
        </w:r>
        <w:r>
          <w:rPr>
            <w:noProof/>
            <w:webHidden/>
          </w:rPr>
        </w:r>
        <w:r>
          <w:rPr>
            <w:noProof/>
            <w:webHidden/>
          </w:rPr>
          <w:fldChar w:fldCharType="separate"/>
        </w:r>
        <w:r>
          <w:rPr>
            <w:noProof/>
            <w:webHidden/>
          </w:rPr>
          <w:t>13</w:t>
        </w:r>
        <w:r>
          <w:rPr>
            <w:noProof/>
            <w:webHidden/>
          </w:rPr>
          <w:fldChar w:fldCharType="end"/>
        </w:r>
      </w:hyperlink>
    </w:p>
    <w:p w:rsidR="00267F2A" w:rsidRDefault="00267F2A">
      <w:pPr>
        <w:pStyle w:val="TOC3"/>
        <w:tabs>
          <w:tab w:val="right" w:leader="dot" w:pos="10456"/>
        </w:tabs>
        <w:rPr>
          <w:rFonts w:asciiTheme="minorHAnsi" w:eastAsiaTheme="minorEastAsia" w:hAnsiTheme="minorHAnsi" w:cstheme="minorBidi"/>
          <w:noProof/>
          <w:sz w:val="22"/>
          <w:szCs w:val="22"/>
          <w:lang w:eastAsia="nl-NL"/>
        </w:rPr>
      </w:pPr>
      <w:hyperlink w:anchor="_Toc511215635" w:history="1">
        <w:r w:rsidRPr="00003B40">
          <w:rPr>
            <w:rStyle w:val="Hyperlink"/>
            <w:noProof/>
            <w:lang w:val="en-US"/>
          </w:rPr>
          <w:t>7.5.1 Regulator Voltage and current</w:t>
        </w:r>
        <w:r>
          <w:rPr>
            <w:noProof/>
            <w:webHidden/>
          </w:rPr>
          <w:tab/>
        </w:r>
        <w:r>
          <w:rPr>
            <w:noProof/>
            <w:webHidden/>
          </w:rPr>
          <w:fldChar w:fldCharType="begin"/>
        </w:r>
        <w:r>
          <w:rPr>
            <w:noProof/>
            <w:webHidden/>
          </w:rPr>
          <w:instrText xml:space="preserve"> PAGEREF _Toc511215635 \h </w:instrText>
        </w:r>
        <w:r>
          <w:rPr>
            <w:noProof/>
            <w:webHidden/>
          </w:rPr>
        </w:r>
        <w:r>
          <w:rPr>
            <w:noProof/>
            <w:webHidden/>
          </w:rPr>
          <w:fldChar w:fldCharType="separate"/>
        </w:r>
        <w:r>
          <w:rPr>
            <w:noProof/>
            <w:webHidden/>
          </w:rPr>
          <w:t>13</w:t>
        </w:r>
        <w:r>
          <w:rPr>
            <w:noProof/>
            <w:webHidden/>
          </w:rPr>
          <w:fldChar w:fldCharType="end"/>
        </w:r>
      </w:hyperlink>
    </w:p>
    <w:p w:rsidR="00267F2A" w:rsidRDefault="00267F2A">
      <w:pPr>
        <w:pStyle w:val="TOC3"/>
        <w:tabs>
          <w:tab w:val="right" w:leader="dot" w:pos="10456"/>
        </w:tabs>
        <w:rPr>
          <w:rFonts w:asciiTheme="minorHAnsi" w:eastAsiaTheme="minorEastAsia" w:hAnsiTheme="minorHAnsi" w:cstheme="minorBidi"/>
          <w:noProof/>
          <w:sz w:val="22"/>
          <w:szCs w:val="22"/>
          <w:lang w:eastAsia="nl-NL"/>
        </w:rPr>
      </w:pPr>
      <w:hyperlink w:anchor="_Toc511215636" w:history="1">
        <w:r w:rsidRPr="00003B40">
          <w:rPr>
            <w:rStyle w:val="Hyperlink"/>
            <w:noProof/>
            <w:lang w:val="en-US"/>
          </w:rPr>
          <w:t>7.5.2 VTRx Optical power</w:t>
        </w:r>
        <w:r>
          <w:rPr>
            <w:noProof/>
            <w:webHidden/>
          </w:rPr>
          <w:tab/>
        </w:r>
        <w:r>
          <w:rPr>
            <w:noProof/>
            <w:webHidden/>
          </w:rPr>
          <w:fldChar w:fldCharType="begin"/>
        </w:r>
        <w:r>
          <w:rPr>
            <w:noProof/>
            <w:webHidden/>
          </w:rPr>
          <w:instrText xml:space="preserve"> PAGEREF _Toc511215636 \h </w:instrText>
        </w:r>
        <w:r>
          <w:rPr>
            <w:noProof/>
            <w:webHidden/>
          </w:rPr>
        </w:r>
        <w:r>
          <w:rPr>
            <w:noProof/>
            <w:webHidden/>
          </w:rPr>
          <w:fldChar w:fldCharType="separate"/>
        </w:r>
        <w:r>
          <w:rPr>
            <w:noProof/>
            <w:webHidden/>
          </w:rPr>
          <w:t>13</w:t>
        </w:r>
        <w:r>
          <w:rPr>
            <w:noProof/>
            <w:webHidden/>
          </w:rPr>
          <w:fldChar w:fldCharType="end"/>
        </w:r>
      </w:hyperlink>
    </w:p>
    <w:p w:rsidR="00267F2A" w:rsidRDefault="00267F2A">
      <w:pPr>
        <w:pStyle w:val="TOC3"/>
        <w:tabs>
          <w:tab w:val="right" w:leader="dot" w:pos="10456"/>
        </w:tabs>
        <w:rPr>
          <w:rFonts w:asciiTheme="minorHAnsi" w:eastAsiaTheme="minorEastAsia" w:hAnsiTheme="minorHAnsi" w:cstheme="minorBidi"/>
          <w:noProof/>
          <w:sz w:val="22"/>
          <w:szCs w:val="22"/>
          <w:lang w:eastAsia="nl-NL"/>
        </w:rPr>
      </w:pPr>
      <w:hyperlink w:anchor="_Toc511215637" w:history="1">
        <w:r w:rsidRPr="00003B40">
          <w:rPr>
            <w:rStyle w:val="Hyperlink"/>
            <w:noProof/>
            <w:lang w:val="en-US"/>
          </w:rPr>
          <w:t>7.5.3 Temperature</w:t>
        </w:r>
        <w:r>
          <w:rPr>
            <w:noProof/>
            <w:webHidden/>
          </w:rPr>
          <w:tab/>
        </w:r>
        <w:r>
          <w:rPr>
            <w:noProof/>
            <w:webHidden/>
          </w:rPr>
          <w:fldChar w:fldCharType="begin"/>
        </w:r>
        <w:r>
          <w:rPr>
            <w:noProof/>
            <w:webHidden/>
          </w:rPr>
          <w:instrText xml:space="preserve"> PAGEREF _Toc511215637 \h </w:instrText>
        </w:r>
        <w:r>
          <w:rPr>
            <w:noProof/>
            <w:webHidden/>
          </w:rPr>
        </w:r>
        <w:r>
          <w:rPr>
            <w:noProof/>
            <w:webHidden/>
          </w:rPr>
          <w:fldChar w:fldCharType="separate"/>
        </w:r>
        <w:r>
          <w:rPr>
            <w:noProof/>
            <w:webHidden/>
          </w:rPr>
          <w:t>14</w:t>
        </w:r>
        <w:r>
          <w:rPr>
            <w:noProof/>
            <w:webHidden/>
          </w:rPr>
          <w:fldChar w:fldCharType="end"/>
        </w:r>
      </w:hyperlink>
    </w:p>
    <w:p w:rsidR="00267F2A" w:rsidRDefault="00267F2A">
      <w:pPr>
        <w:pStyle w:val="TOC2"/>
        <w:tabs>
          <w:tab w:val="right" w:leader="dot" w:pos="10456"/>
        </w:tabs>
        <w:rPr>
          <w:rFonts w:asciiTheme="minorHAnsi" w:eastAsiaTheme="minorEastAsia" w:hAnsiTheme="minorHAnsi" w:cstheme="minorBidi"/>
          <w:noProof/>
          <w:sz w:val="22"/>
          <w:szCs w:val="22"/>
          <w:lang w:eastAsia="nl-NL"/>
        </w:rPr>
      </w:pPr>
      <w:hyperlink w:anchor="_Toc511215638" w:history="1">
        <w:r w:rsidRPr="00003B40">
          <w:rPr>
            <w:rStyle w:val="Hyperlink"/>
            <w:noProof/>
            <w:lang w:val="en-US"/>
          </w:rPr>
          <w:t>7.6 DAC</w:t>
        </w:r>
        <w:r>
          <w:rPr>
            <w:noProof/>
            <w:webHidden/>
          </w:rPr>
          <w:tab/>
        </w:r>
        <w:r>
          <w:rPr>
            <w:noProof/>
            <w:webHidden/>
          </w:rPr>
          <w:fldChar w:fldCharType="begin"/>
        </w:r>
        <w:r>
          <w:rPr>
            <w:noProof/>
            <w:webHidden/>
          </w:rPr>
          <w:instrText xml:space="preserve"> PAGEREF _Toc511215638 \h </w:instrText>
        </w:r>
        <w:r>
          <w:rPr>
            <w:noProof/>
            <w:webHidden/>
          </w:rPr>
        </w:r>
        <w:r>
          <w:rPr>
            <w:noProof/>
            <w:webHidden/>
          </w:rPr>
          <w:fldChar w:fldCharType="separate"/>
        </w:r>
        <w:r>
          <w:rPr>
            <w:noProof/>
            <w:webHidden/>
          </w:rPr>
          <w:t>14</w:t>
        </w:r>
        <w:r>
          <w:rPr>
            <w:noProof/>
            <w:webHidden/>
          </w:rPr>
          <w:fldChar w:fldCharType="end"/>
        </w:r>
      </w:hyperlink>
    </w:p>
    <w:p w:rsidR="00267F2A" w:rsidRDefault="00267F2A">
      <w:pPr>
        <w:pStyle w:val="TOC1"/>
        <w:rPr>
          <w:rFonts w:asciiTheme="minorHAnsi" w:eastAsiaTheme="minorEastAsia" w:hAnsiTheme="minorHAnsi" w:cstheme="minorBidi"/>
          <w:b w:val="0"/>
          <w:noProof/>
          <w:sz w:val="22"/>
          <w:szCs w:val="22"/>
          <w:lang w:eastAsia="nl-NL"/>
        </w:rPr>
      </w:pPr>
      <w:hyperlink w:anchor="_Toc511215639" w:history="1">
        <w:r w:rsidRPr="00003B40">
          <w:rPr>
            <w:rStyle w:val="Hyperlink"/>
            <w:noProof/>
            <w:lang w:val="en-US"/>
          </w:rPr>
          <w:t>8 Differences RUv1_0 &amp; RUv1_1</w:t>
        </w:r>
        <w:r>
          <w:rPr>
            <w:noProof/>
            <w:webHidden/>
          </w:rPr>
          <w:tab/>
        </w:r>
        <w:r>
          <w:rPr>
            <w:noProof/>
            <w:webHidden/>
          </w:rPr>
          <w:fldChar w:fldCharType="begin"/>
        </w:r>
        <w:r>
          <w:rPr>
            <w:noProof/>
            <w:webHidden/>
          </w:rPr>
          <w:instrText xml:space="preserve"> PAGEREF _Toc511215639 \h </w:instrText>
        </w:r>
        <w:r>
          <w:rPr>
            <w:noProof/>
            <w:webHidden/>
          </w:rPr>
        </w:r>
        <w:r>
          <w:rPr>
            <w:noProof/>
            <w:webHidden/>
          </w:rPr>
          <w:fldChar w:fldCharType="separate"/>
        </w:r>
        <w:r>
          <w:rPr>
            <w:noProof/>
            <w:webHidden/>
          </w:rPr>
          <w:t>15</w:t>
        </w:r>
        <w:r>
          <w:rPr>
            <w:noProof/>
            <w:webHidden/>
          </w:rPr>
          <w:fldChar w:fldCharType="end"/>
        </w:r>
      </w:hyperlink>
    </w:p>
    <w:p w:rsidR="00267F2A" w:rsidRDefault="00267F2A">
      <w:pPr>
        <w:pStyle w:val="TOC8"/>
        <w:tabs>
          <w:tab w:val="right" w:leader="dot" w:pos="10456"/>
        </w:tabs>
        <w:rPr>
          <w:rFonts w:asciiTheme="minorHAnsi" w:eastAsiaTheme="minorEastAsia" w:hAnsiTheme="minorHAnsi" w:cstheme="minorBidi"/>
          <w:b w:val="0"/>
          <w:noProof/>
          <w:sz w:val="22"/>
          <w:szCs w:val="22"/>
          <w:lang w:eastAsia="nl-NL"/>
        </w:rPr>
      </w:pPr>
      <w:hyperlink w:anchor="_Toc511215640" w:history="1">
        <w:r w:rsidRPr="00003B40">
          <w:rPr>
            <w:rStyle w:val="Hyperlink"/>
            <w:noProof/>
            <w:lang w:val="en-US"/>
          </w:rPr>
          <w:t>Appendix A : RUv1 clocking scheme</w:t>
        </w:r>
        <w:r>
          <w:rPr>
            <w:noProof/>
            <w:webHidden/>
          </w:rPr>
          <w:tab/>
        </w:r>
        <w:r>
          <w:rPr>
            <w:noProof/>
            <w:webHidden/>
          </w:rPr>
          <w:fldChar w:fldCharType="begin"/>
        </w:r>
        <w:r>
          <w:rPr>
            <w:noProof/>
            <w:webHidden/>
          </w:rPr>
          <w:instrText xml:space="preserve"> PAGEREF _Toc511215640 \h </w:instrText>
        </w:r>
        <w:r>
          <w:rPr>
            <w:noProof/>
            <w:webHidden/>
          </w:rPr>
        </w:r>
        <w:r>
          <w:rPr>
            <w:noProof/>
            <w:webHidden/>
          </w:rPr>
          <w:fldChar w:fldCharType="separate"/>
        </w:r>
        <w:r>
          <w:rPr>
            <w:noProof/>
            <w:webHidden/>
          </w:rPr>
          <w:t>16</w:t>
        </w:r>
        <w:r>
          <w:rPr>
            <w:noProof/>
            <w:webHidden/>
          </w:rPr>
          <w:fldChar w:fldCharType="end"/>
        </w:r>
      </w:hyperlink>
    </w:p>
    <w:p w:rsidR="00267F2A" w:rsidRDefault="00267F2A">
      <w:pPr>
        <w:pStyle w:val="TOC8"/>
        <w:tabs>
          <w:tab w:val="right" w:leader="dot" w:pos="10456"/>
        </w:tabs>
        <w:rPr>
          <w:rFonts w:asciiTheme="minorHAnsi" w:eastAsiaTheme="minorEastAsia" w:hAnsiTheme="minorHAnsi" w:cstheme="minorBidi"/>
          <w:b w:val="0"/>
          <w:noProof/>
          <w:sz w:val="22"/>
          <w:szCs w:val="22"/>
          <w:lang w:eastAsia="nl-NL"/>
        </w:rPr>
      </w:pPr>
      <w:hyperlink w:anchor="_Toc511215641" w:history="1">
        <w:r w:rsidRPr="00003B40">
          <w:rPr>
            <w:rStyle w:val="Hyperlink"/>
            <w:noProof/>
            <w:lang w:val="en-US"/>
          </w:rPr>
          <w:t>Appendix B RUv1 JTAG configuration scheme</w:t>
        </w:r>
        <w:r>
          <w:rPr>
            <w:noProof/>
            <w:webHidden/>
          </w:rPr>
          <w:tab/>
        </w:r>
        <w:r>
          <w:rPr>
            <w:noProof/>
            <w:webHidden/>
          </w:rPr>
          <w:fldChar w:fldCharType="begin"/>
        </w:r>
        <w:r>
          <w:rPr>
            <w:noProof/>
            <w:webHidden/>
          </w:rPr>
          <w:instrText xml:space="preserve"> PAGEREF _Toc511215641 \h </w:instrText>
        </w:r>
        <w:r>
          <w:rPr>
            <w:noProof/>
            <w:webHidden/>
          </w:rPr>
        </w:r>
        <w:r>
          <w:rPr>
            <w:noProof/>
            <w:webHidden/>
          </w:rPr>
          <w:fldChar w:fldCharType="separate"/>
        </w:r>
        <w:r>
          <w:rPr>
            <w:noProof/>
            <w:webHidden/>
          </w:rPr>
          <w:t>17</w:t>
        </w:r>
        <w:r>
          <w:rPr>
            <w:noProof/>
            <w:webHidden/>
          </w:rPr>
          <w:fldChar w:fldCharType="end"/>
        </w:r>
      </w:hyperlink>
    </w:p>
    <w:p w:rsidR="00267F2A" w:rsidRDefault="00267F2A">
      <w:pPr>
        <w:pStyle w:val="TOC8"/>
        <w:tabs>
          <w:tab w:val="right" w:leader="dot" w:pos="10456"/>
        </w:tabs>
        <w:rPr>
          <w:rFonts w:asciiTheme="minorHAnsi" w:eastAsiaTheme="minorEastAsia" w:hAnsiTheme="minorHAnsi" w:cstheme="minorBidi"/>
          <w:b w:val="0"/>
          <w:noProof/>
          <w:sz w:val="22"/>
          <w:szCs w:val="22"/>
          <w:lang w:eastAsia="nl-NL"/>
        </w:rPr>
      </w:pPr>
      <w:hyperlink w:anchor="_Toc511215642" w:history="1">
        <w:r w:rsidRPr="00003B40">
          <w:rPr>
            <w:rStyle w:val="Hyperlink"/>
            <w:noProof/>
            <w:lang w:val="en-US"/>
          </w:rPr>
          <w:t>Appendix C RUv1 Block Diagram</w:t>
        </w:r>
        <w:r>
          <w:rPr>
            <w:noProof/>
            <w:webHidden/>
          </w:rPr>
          <w:tab/>
        </w:r>
        <w:r>
          <w:rPr>
            <w:noProof/>
            <w:webHidden/>
          </w:rPr>
          <w:fldChar w:fldCharType="begin"/>
        </w:r>
        <w:r>
          <w:rPr>
            <w:noProof/>
            <w:webHidden/>
          </w:rPr>
          <w:instrText xml:space="preserve"> PAGEREF _Toc511215642 \h </w:instrText>
        </w:r>
        <w:r>
          <w:rPr>
            <w:noProof/>
            <w:webHidden/>
          </w:rPr>
        </w:r>
        <w:r>
          <w:rPr>
            <w:noProof/>
            <w:webHidden/>
          </w:rPr>
          <w:fldChar w:fldCharType="separate"/>
        </w:r>
        <w:r>
          <w:rPr>
            <w:noProof/>
            <w:webHidden/>
          </w:rPr>
          <w:t>18</w:t>
        </w:r>
        <w:r>
          <w:rPr>
            <w:noProof/>
            <w:webHidden/>
          </w:rPr>
          <w:fldChar w:fldCharType="end"/>
        </w:r>
      </w:hyperlink>
    </w:p>
    <w:p w:rsidR="00A11784" w:rsidRDefault="003C35E2" w:rsidP="00142E73">
      <w:pPr>
        <w:rPr>
          <w:lang w:val="en-US"/>
        </w:rPr>
      </w:pPr>
      <w:r w:rsidRPr="00F8663F">
        <w:rPr>
          <w:lang w:val="en-US"/>
        </w:rPr>
        <w:fldChar w:fldCharType="end"/>
      </w:r>
    </w:p>
    <w:p w:rsidR="00913CEE" w:rsidRDefault="00913CEE" w:rsidP="00795936">
      <w:pPr>
        <w:pStyle w:val="Heading1"/>
        <w:rPr>
          <w:lang w:val="en-US"/>
        </w:rPr>
      </w:pPr>
      <w:bookmarkStart w:id="0" w:name="_Toc511215590"/>
      <w:r>
        <w:rPr>
          <w:lang w:val="en-US"/>
        </w:rPr>
        <w:t>Connectors</w:t>
      </w:r>
      <w:bookmarkEnd w:id="0"/>
    </w:p>
    <w:p w:rsidR="00913CEE" w:rsidRDefault="00913CEE" w:rsidP="00A11784">
      <w:pPr>
        <w:rPr>
          <w:lang w:val="en-US"/>
        </w:rPr>
      </w:pPr>
      <w:r>
        <w:rPr>
          <w:lang w:val="en-US"/>
        </w:rPr>
        <w:t>The table</w:t>
      </w:r>
      <w:r w:rsidR="00324C4B">
        <w:rPr>
          <w:lang w:val="en-US"/>
        </w:rPr>
        <w:t xml:space="preserve"> below gives an overview of the RUv1 connectors. More details are presented in the following subsections.</w:t>
      </w:r>
    </w:p>
    <w:tbl>
      <w:tblPr>
        <w:tblStyle w:val="TableGrid"/>
        <w:tblW w:w="0" w:type="auto"/>
        <w:tblLook w:val="04A0" w:firstRow="1" w:lastRow="0" w:firstColumn="1" w:lastColumn="0" w:noHBand="0" w:noVBand="1"/>
      </w:tblPr>
      <w:tblGrid>
        <w:gridCol w:w="562"/>
        <w:gridCol w:w="2458"/>
        <w:gridCol w:w="2414"/>
        <w:gridCol w:w="5248"/>
      </w:tblGrid>
      <w:tr w:rsidR="000D7420" w:rsidTr="00913CEE">
        <w:tc>
          <w:tcPr>
            <w:tcW w:w="0" w:type="auto"/>
            <w:gridSpan w:val="2"/>
          </w:tcPr>
          <w:p w:rsidR="000D7420" w:rsidRDefault="000D7420" w:rsidP="00A11784">
            <w:pPr>
              <w:rPr>
                <w:lang w:val="en-US"/>
              </w:rPr>
            </w:pPr>
            <w:r>
              <w:rPr>
                <w:lang w:val="en-US"/>
              </w:rPr>
              <w:t>CONNECTORs</w:t>
            </w:r>
          </w:p>
        </w:tc>
        <w:tc>
          <w:tcPr>
            <w:tcW w:w="0" w:type="auto"/>
          </w:tcPr>
          <w:p w:rsidR="000D7420" w:rsidRDefault="000D7420" w:rsidP="00857859">
            <w:pPr>
              <w:rPr>
                <w:lang w:val="en-US"/>
              </w:rPr>
            </w:pPr>
            <w:r>
              <w:rPr>
                <w:lang w:val="en-US"/>
              </w:rPr>
              <w:t>Type</w:t>
            </w:r>
          </w:p>
        </w:tc>
        <w:tc>
          <w:tcPr>
            <w:tcW w:w="0" w:type="auto"/>
            <w:vAlign w:val="center"/>
          </w:tcPr>
          <w:p w:rsidR="000D7420" w:rsidRDefault="000D7420" w:rsidP="00857859">
            <w:pPr>
              <w:rPr>
                <w:lang w:val="en-US"/>
              </w:rPr>
            </w:pPr>
            <w:r>
              <w:rPr>
                <w:lang w:val="en-US"/>
              </w:rPr>
              <w:t>Function/Intended for</w:t>
            </w:r>
          </w:p>
        </w:tc>
      </w:tr>
      <w:tr w:rsidR="000D7420" w:rsidRPr="00142E73" w:rsidTr="002B2524">
        <w:tc>
          <w:tcPr>
            <w:tcW w:w="0" w:type="auto"/>
            <w:vAlign w:val="center"/>
          </w:tcPr>
          <w:p w:rsidR="000D7420" w:rsidRDefault="000D7420" w:rsidP="00A11784">
            <w:pPr>
              <w:rPr>
                <w:lang w:val="en-US"/>
              </w:rPr>
            </w:pPr>
            <w:r>
              <w:rPr>
                <w:lang w:val="en-US"/>
              </w:rPr>
              <w:t>J0</w:t>
            </w:r>
          </w:p>
        </w:tc>
        <w:tc>
          <w:tcPr>
            <w:tcW w:w="0" w:type="auto"/>
            <w:vAlign w:val="center"/>
          </w:tcPr>
          <w:p w:rsidR="000D7420" w:rsidRDefault="000D7420" w:rsidP="00A11784">
            <w:pPr>
              <w:rPr>
                <w:lang w:val="en-US"/>
              </w:rPr>
            </w:pPr>
            <w:r>
              <w:rPr>
                <w:lang w:val="en-US"/>
              </w:rPr>
              <w:t>POWER</w:t>
            </w:r>
          </w:p>
        </w:tc>
        <w:tc>
          <w:tcPr>
            <w:tcW w:w="0" w:type="auto"/>
            <w:vAlign w:val="center"/>
          </w:tcPr>
          <w:p w:rsidR="000D7420" w:rsidRDefault="00886255" w:rsidP="00A11784">
            <w:pPr>
              <w:rPr>
                <w:lang w:val="en-US"/>
              </w:rPr>
            </w:pPr>
            <w:r>
              <w:rPr>
                <w:lang w:val="en-US"/>
              </w:rPr>
              <w:t>S</w:t>
            </w:r>
            <w:r w:rsidRPr="00886255">
              <w:rPr>
                <w:lang w:val="en-US"/>
              </w:rPr>
              <w:t>L508-4-90B</w:t>
            </w:r>
          </w:p>
        </w:tc>
        <w:tc>
          <w:tcPr>
            <w:tcW w:w="0" w:type="auto"/>
            <w:vAlign w:val="center"/>
          </w:tcPr>
          <w:p w:rsidR="000D7420" w:rsidRDefault="000D7420" w:rsidP="00A11784">
            <w:pPr>
              <w:rPr>
                <w:lang w:val="en-US"/>
              </w:rPr>
            </w:pPr>
            <w:r>
              <w:rPr>
                <w:lang w:val="en-US"/>
              </w:rPr>
              <w:t>Power</w:t>
            </w:r>
            <w:r w:rsidR="00133380">
              <w:rPr>
                <w:lang w:val="en-US"/>
              </w:rPr>
              <w:t>-</w:t>
            </w:r>
            <w:r>
              <w:rPr>
                <w:lang w:val="en-US"/>
              </w:rPr>
              <w:t>in for table top operation</w:t>
            </w:r>
          </w:p>
        </w:tc>
      </w:tr>
      <w:tr w:rsidR="000D7420" w:rsidRPr="00142E73" w:rsidTr="002B2524">
        <w:tc>
          <w:tcPr>
            <w:tcW w:w="0" w:type="auto"/>
            <w:vAlign w:val="center"/>
          </w:tcPr>
          <w:p w:rsidR="000D7420" w:rsidRDefault="000D7420" w:rsidP="00A11784">
            <w:pPr>
              <w:rPr>
                <w:lang w:val="en-US"/>
              </w:rPr>
            </w:pPr>
            <w:r>
              <w:rPr>
                <w:lang w:val="en-US"/>
              </w:rPr>
              <w:t>J1</w:t>
            </w:r>
          </w:p>
        </w:tc>
        <w:tc>
          <w:tcPr>
            <w:tcW w:w="0" w:type="auto"/>
            <w:vAlign w:val="center"/>
          </w:tcPr>
          <w:p w:rsidR="000D7420" w:rsidRDefault="000D7420" w:rsidP="00CA4B40">
            <w:pPr>
              <w:rPr>
                <w:lang w:val="en-US"/>
              </w:rPr>
            </w:pPr>
            <w:r>
              <w:rPr>
                <w:lang w:val="en-US"/>
              </w:rPr>
              <w:t>VME J1 style</w:t>
            </w:r>
          </w:p>
        </w:tc>
        <w:tc>
          <w:tcPr>
            <w:tcW w:w="0" w:type="auto"/>
            <w:vAlign w:val="center"/>
          </w:tcPr>
          <w:p w:rsidR="000D7420" w:rsidRDefault="000D7420" w:rsidP="00CA4B40">
            <w:pPr>
              <w:rPr>
                <w:lang w:val="en-US"/>
              </w:rPr>
            </w:pPr>
            <w:r>
              <w:rPr>
                <w:lang w:val="en-US"/>
              </w:rPr>
              <w:t>DIN41612</w:t>
            </w:r>
          </w:p>
        </w:tc>
        <w:tc>
          <w:tcPr>
            <w:tcW w:w="0" w:type="auto"/>
            <w:vAlign w:val="center"/>
          </w:tcPr>
          <w:p w:rsidR="000D7420" w:rsidRDefault="000D7420" w:rsidP="00CA4B40">
            <w:pPr>
              <w:rPr>
                <w:lang w:val="en-US"/>
              </w:rPr>
            </w:pPr>
            <w:r>
              <w:rPr>
                <w:lang w:val="en-US"/>
              </w:rPr>
              <w:t>Power</w:t>
            </w:r>
            <w:r w:rsidR="00133380">
              <w:rPr>
                <w:lang w:val="en-US"/>
              </w:rPr>
              <w:t>-</w:t>
            </w:r>
            <w:r>
              <w:rPr>
                <w:lang w:val="en-US"/>
              </w:rPr>
              <w:t>in for rack operation &amp; alternative Power board control</w:t>
            </w:r>
          </w:p>
        </w:tc>
      </w:tr>
      <w:tr w:rsidR="000D7420" w:rsidRPr="00142E73" w:rsidTr="002B2524">
        <w:tc>
          <w:tcPr>
            <w:tcW w:w="0" w:type="auto"/>
            <w:vAlign w:val="center"/>
          </w:tcPr>
          <w:p w:rsidR="000D7420" w:rsidRDefault="000D7420" w:rsidP="00A11784">
            <w:pPr>
              <w:rPr>
                <w:lang w:val="en-US"/>
              </w:rPr>
            </w:pPr>
            <w:r>
              <w:rPr>
                <w:lang w:val="en-US"/>
              </w:rPr>
              <w:t>J2</w:t>
            </w:r>
          </w:p>
        </w:tc>
        <w:tc>
          <w:tcPr>
            <w:tcW w:w="0" w:type="auto"/>
            <w:vAlign w:val="center"/>
          </w:tcPr>
          <w:p w:rsidR="000D7420" w:rsidRDefault="00133380" w:rsidP="00133380">
            <w:pPr>
              <w:rPr>
                <w:lang w:val="en-US"/>
              </w:rPr>
            </w:pPr>
            <w:r>
              <w:rPr>
                <w:lang w:val="en-US"/>
              </w:rPr>
              <w:t>Transition Board</w:t>
            </w:r>
          </w:p>
        </w:tc>
        <w:tc>
          <w:tcPr>
            <w:tcW w:w="0" w:type="auto"/>
            <w:vAlign w:val="center"/>
          </w:tcPr>
          <w:p w:rsidR="000D7420" w:rsidRDefault="00886255" w:rsidP="00CA4B40">
            <w:pPr>
              <w:rPr>
                <w:lang w:val="en-US"/>
              </w:rPr>
            </w:pPr>
            <w:r w:rsidRPr="00886255">
              <w:rPr>
                <w:lang w:val="en-US"/>
              </w:rPr>
              <w:t>QFS-104-01-SL-D-RA</w:t>
            </w:r>
          </w:p>
        </w:tc>
        <w:tc>
          <w:tcPr>
            <w:tcW w:w="0" w:type="auto"/>
            <w:vAlign w:val="center"/>
          </w:tcPr>
          <w:p w:rsidR="000D7420" w:rsidRDefault="000D7420" w:rsidP="00CA4B40">
            <w:pPr>
              <w:rPr>
                <w:lang w:val="en-US"/>
              </w:rPr>
            </w:pPr>
            <w:r>
              <w:rPr>
                <w:lang w:val="en-US"/>
              </w:rPr>
              <w:t xml:space="preserve">Interface to </w:t>
            </w:r>
            <w:proofErr w:type="spellStart"/>
            <w:r>
              <w:rPr>
                <w:lang w:val="en-US"/>
              </w:rPr>
              <w:t>Alpide</w:t>
            </w:r>
            <w:proofErr w:type="spellEnd"/>
            <w:r>
              <w:rPr>
                <w:lang w:val="en-US"/>
              </w:rPr>
              <w:t xml:space="preserve"> sensor modules via transition board</w:t>
            </w:r>
          </w:p>
        </w:tc>
      </w:tr>
      <w:tr w:rsidR="00886255" w:rsidRPr="00142E73" w:rsidTr="002B2524">
        <w:tc>
          <w:tcPr>
            <w:tcW w:w="0" w:type="auto"/>
            <w:vAlign w:val="center"/>
          </w:tcPr>
          <w:p w:rsidR="00886255" w:rsidRDefault="00886255" w:rsidP="00A11784">
            <w:pPr>
              <w:rPr>
                <w:lang w:val="en-US"/>
              </w:rPr>
            </w:pPr>
            <w:r>
              <w:rPr>
                <w:lang w:val="en-US"/>
              </w:rPr>
              <w:t>J3</w:t>
            </w:r>
          </w:p>
        </w:tc>
        <w:tc>
          <w:tcPr>
            <w:tcW w:w="0" w:type="auto"/>
            <w:vAlign w:val="center"/>
          </w:tcPr>
          <w:p w:rsidR="00886255" w:rsidRDefault="00886255" w:rsidP="00A11784">
            <w:pPr>
              <w:rPr>
                <w:lang w:val="en-US"/>
              </w:rPr>
            </w:pPr>
            <w:proofErr w:type="spellStart"/>
            <w:r>
              <w:rPr>
                <w:lang w:val="en-US"/>
              </w:rPr>
              <w:t>VTRx</w:t>
            </w:r>
            <w:proofErr w:type="spellEnd"/>
          </w:p>
        </w:tc>
        <w:tc>
          <w:tcPr>
            <w:tcW w:w="0" w:type="auto"/>
            <w:vMerge w:val="restart"/>
            <w:vAlign w:val="center"/>
          </w:tcPr>
          <w:p w:rsidR="00886255" w:rsidRDefault="00886255" w:rsidP="00460345">
            <w:pPr>
              <w:rPr>
                <w:lang w:val="en-US"/>
              </w:rPr>
            </w:pPr>
            <w:r>
              <w:rPr>
                <w:lang w:val="en-US"/>
              </w:rPr>
              <w:t>TYCO 1888247</w:t>
            </w:r>
          </w:p>
        </w:tc>
        <w:tc>
          <w:tcPr>
            <w:tcW w:w="0" w:type="auto"/>
            <w:vAlign w:val="center"/>
          </w:tcPr>
          <w:p w:rsidR="00886255" w:rsidRDefault="00886255" w:rsidP="00460345">
            <w:pPr>
              <w:rPr>
                <w:lang w:val="en-US"/>
              </w:rPr>
            </w:pPr>
            <w:r>
              <w:rPr>
                <w:lang w:val="en-US"/>
              </w:rPr>
              <w:t xml:space="preserve">Primary (sensor) data uplink &amp; control/status link </w:t>
            </w:r>
          </w:p>
        </w:tc>
      </w:tr>
      <w:tr w:rsidR="00886255" w:rsidRPr="00142E73" w:rsidTr="002B2524">
        <w:tc>
          <w:tcPr>
            <w:tcW w:w="0" w:type="auto"/>
            <w:vAlign w:val="center"/>
          </w:tcPr>
          <w:p w:rsidR="00886255" w:rsidRDefault="00886255" w:rsidP="00A11784">
            <w:pPr>
              <w:rPr>
                <w:lang w:val="en-US"/>
              </w:rPr>
            </w:pPr>
            <w:r>
              <w:rPr>
                <w:lang w:val="en-US"/>
              </w:rPr>
              <w:t>J4</w:t>
            </w:r>
          </w:p>
        </w:tc>
        <w:tc>
          <w:tcPr>
            <w:tcW w:w="0" w:type="auto"/>
            <w:vAlign w:val="center"/>
          </w:tcPr>
          <w:p w:rsidR="00886255" w:rsidRDefault="00886255" w:rsidP="00460345">
            <w:pPr>
              <w:rPr>
                <w:lang w:val="en-US"/>
              </w:rPr>
            </w:pPr>
            <w:proofErr w:type="spellStart"/>
            <w:r>
              <w:rPr>
                <w:lang w:val="en-US"/>
              </w:rPr>
              <w:t>VTTx</w:t>
            </w:r>
            <w:proofErr w:type="spellEnd"/>
          </w:p>
        </w:tc>
        <w:tc>
          <w:tcPr>
            <w:tcW w:w="0" w:type="auto"/>
            <w:vMerge/>
            <w:vAlign w:val="center"/>
          </w:tcPr>
          <w:p w:rsidR="00886255" w:rsidRDefault="00886255" w:rsidP="00460345">
            <w:pPr>
              <w:rPr>
                <w:lang w:val="en-US"/>
              </w:rPr>
            </w:pPr>
          </w:p>
        </w:tc>
        <w:tc>
          <w:tcPr>
            <w:tcW w:w="0" w:type="auto"/>
            <w:vAlign w:val="center"/>
          </w:tcPr>
          <w:p w:rsidR="00886255" w:rsidRDefault="00133380" w:rsidP="00133380">
            <w:pPr>
              <w:rPr>
                <w:lang w:val="en-US"/>
              </w:rPr>
            </w:pPr>
            <w:r>
              <w:rPr>
                <w:lang w:val="en-US"/>
              </w:rPr>
              <w:t>Up to 2 o</w:t>
            </w:r>
            <w:r w:rsidR="00886255">
              <w:rPr>
                <w:lang w:val="en-US"/>
              </w:rPr>
              <w:t xml:space="preserve">ptional (sensor) data uplinks </w:t>
            </w:r>
          </w:p>
        </w:tc>
      </w:tr>
      <w:tr w:rsidR="00886255" w:rsidRPr="00142E73" w:rsidTr="002B2524">
        <w:tc>
          <w:tcPr>
            <w:tcW w:w="0" w:type="auto"/>
            <w:vAlign w:val="center"/>
          </w:tcPr>
          <w:p w:rsidR="00886255" w:rsidRDefault="00886255" w:rsidP="00A11784">
            <w:pPr>
              <w:rPr>
                <w:lang w:val="en-US"/>
              </w:rPr>
            </w:pPr>
            <w:r>
              <w:rPr>
                <w:lang w:val="en-US"/>
              </w:rPr>
              <w:t>J5</w:t>
            </w:r>
          </w:p>
        </w:tc>
        <w:tc>
          <w:tcPr>
            <w:tcW w:w="0" w:type="auto"/>
            <w:vAlign w:val="center"/>
          </w:tcPr>
          <w:p w:rsidR="00886255" w:rsidRDefault="00886255" w:rsidP="00460345">
            <w:pPr>
              <w:rPr>
                <w:lang w:val="en-US"/>
              </w:rPr>
            </w:pPr>
            <w:proofErr w:type="spellStart"/>
            <w:r>
              <w:rPr>
                <w:lang w:val="en-US"/>
              </w:rPr>
              <w:t>VTRx</w:t>
            </w:r>
            <w:proofErr w:type="spellEnd"/>
          </w:p>
        </w:tc>
        <w:tc>
          <w:tcPr>
            <w:tcW w:w="0" w:type="auto"/>
            <w:vMerge/>
            <w:vAlign w:val="center"/>
          </w:tcPr>
          <w:p w:rsidR="00886255" w:rsidRDefault="00886255" w:rsidP="00A11784">
            <w:pPr>
              <w:rPr>
                <w:lang w:val="en-US"/>
              </w:rPr>
            </w:pPr>
          </w:p>
        </w:tc>
        <w:tc>
          <w:tcPr>
            <w:tcW w:w="0" w:type="auto"/>
            <w:vAlign w:val="center"/>
          </w:tcPr>
          <w:p w:rsidR="00886255" w:rsidRDefault="00886255" w:rsidP="00A11784">
            <w:pPr>
              <w:rPr>
                <w:lang w:val="en-US"/>
              </w:rPr>
            </w:pPr>
            <w:r>
              <w:rPr>
                <w:lang w:val="en-US"/>
              </w:rPr>
              <w:t xml:space="preserve">Downlink for receiving trigger/timing </w:t>
            </w:r>
          </w:p>
        </w:tc>
      </w:tr>
      <w:tr w:rsidR="000D7420" w:rsidRPr="00142E73" w:rsidTr="002B2524">
        <w:tc>
          <w:tcPr>
            <w:tcW w:w="0" w:type="auto"/>
            <w:vAlign w:val="center"/>
          </w:tcPr>
          <w:p w:rsidR="000D7420" w:rsidRDefault="000D7420" w:rsidP="004E7DD6">
            <w:pPr>
              <w:rPr>
                <w:lang w:val="en-US"/>
              </w:rPr>
            </w:pPr>
            <w:r>
              <w:rPr>
                <w:lang w:val="en-US"/>
              </w:rPr>
              <w:t>J6</w:t>
            </w:r>
          </w:p>
        </w:tc>
        <w:tc>
          <w:tcPr>
            <w:tcW w:w="0" w:type="auto"/>
            <w:vAlign w:val="center"/>
          </w:tcPr>
          <w:p w:rsidR="000D7420" w:rsidRDefault="000D7420" w:rsidP="00886255">
            <w:pPr>
              <w:rPr>
                <w:lang w:val="en-US"/>
              </w:rPr>
            </w:pPr>
            <w:r>
              <w:rPr>
                <w:lang w:val="en-US"/>
              </w:rPr>
              <w:t xml:space="preserve">USB3 </w:t>
            </w:r>
          </w:p>
        </w:tc>
        <w:tc>
          <w:tcPr>
            <w:tcW w:w="0" w:type="auto"/>
            <w:vAlign w:val="center"/>
          </w:tcPr>
          <w:p w:rsidR="000D7420" w:rsidRDefault="00886255" w:rsidP="00886255">
            <w:pPr>
              <w:rPr>
                <w:lang w:val="en-US"/>
              </w:rPr>
            </w:pPr>
            <w:r>
              <w:rPr>
                <w:lang w:val="en-US"/>
              </w:rPr>
              <w:t>micro B SuperSpeed</w:t>
            </w:r>
          </w:p>
        </w:tc>
        <w:tc>
          <w:tcPr>
            <w:tcW w:w="0" w:type="auto"/>
            <w:vAlign w:val="center"/>
          </w:tcPr>
          <w:p w:rsidR="000D7420" w:rsidRDefault="000D7420" w:rsidP="004E7DD6">
            <w:pPr>
              <w:rPr>
                <w:lang w:val="en-US"/>
              </w:rPr>
            </w:pPr>
            <w:r>
              <w:rPr>
                <w:lang w:val="en-US"/>
              </w:rPr>
              <w:t>USB3 connector for table top operation</w:t>
            </w:r>
          </w:p>
        </w:tc>
      </w:tr>
      <w:tr w:rsidR="000D7420" w:rsidRPr="00142E73" w:rsidTr="002B2524">
        <w:tc>
          <w:tcPr>
            <w:tcW w:w="0" w:type="auto"/>
            <w:vAlign w:val="center"/>
          </w:tcPr>
          <w:p w:rsidR="000D7420" w:rsidRDefault="000D7420" w:rsidP="004E7DD6">
            <w:pPr>
              <w:rPr>
                <w:lang w:val="en-US"/>
              </w:rPr>
            </w:pPr>
            <w:r>
              <w:rPr>
                <w:lang w:val="en-US"/>
              </w:rPr>
              <w:t>J7</w:t>
            </w:r>
          </w:p>
        </w:tc>
        <w:tc>
          <w:tcPr>
            <w:tcW w:w="0" w:type="auto"/>
            <w:vAlign w:val="center"/>
          </w:tcPr>
          <w:p w:rsidR="000D7420" w:rsidRDefault="000D7420" w:rsidP="00CA4B40">
            <w:pPr>
              <w:rPr>
                <w:lang w:val="en-US"/>
              </w:rPr>
            </w:pPr>
            <w:r>
              <w:rPr>
                <w:lang w:val="en-US"/>
              </w:rPr>
              <w:t>BUSY</w:t>
            </w:r>
            <w:r w:rsidR="00886255">
              <w:rPr>
                <w:lang w:val="en-US"/>
              </w:rPr>
              <w:t>_AUX</w:t>
            </w:r>
          </w:p>
        </w:tc>
        <w:tc>
          <w:tcPr>
            <w:tcW w:w="0" w:type="auto"/>
            <w:vAlign w:val="center"/>
          </w:tcPr>
          <w:p w:rsidR="000D7420" w:rsidRDefault="00886255" w:rsidP="004E7DD6">
            <w:pPr>
              <w:rPr>
                <w:lang w:val="en-US"/>
              </w:rPr>
            </w:pPr>
            <w:r w:rsidRPr="00886255">
              <w:rPr>
                <w:lang w:val="en-US"/>
              </w:rPr>
              <w:t>ERF8-010-01-L-D-RA-L</w:t>
            </w:r>
          </w:p>
        </w:tc>
        <w:tc>
          <w:tcPr>
            <w:tcW w:w="0" w:type="auto"/>
            <w:vAlign w:val="center"/>
          </w:tcPr>
          <w:p w:rsidR="000D7420" w:rsidRDefault="000D7420" w:rsidP="004E7DD6">
            <w:pPr>
              <w:rPr>
                <w:lang w:val="en-US"/>
              </w:rPr>
            </w:pPr>
            <w:r>
              <w:rPr>
                <w:lang w:val="en-US"/>
              </w:rPr>
              <w:t>BUSY signal and optional links for future applications</w:t>
            </w:r>
          </w:p>
        </w:tc>
      </w:tr>
      <w:tr w:rsidR="000D7420" w:rsidRPr="00142E73" w:rsidTr="002B2524">
        <w:tc>
          <w:tcPr>
            <w:tcW w:w="0" w:type="auto"/>
            <w:vAlign w:val="center"/>
          </w:tcPr>
          <w:p w:rsidR="000D7420" w:rsidRDefault="000D7420" w:rsidP="004E7DD6">
            <w:pPr>
              <w:rPr>
                <w:lang w:val="en-US"/>
              </w:rPr>
            </w:pPr>
            <w:r>
              <w:rPr>
                <w:lang w:val="en-US"/>
              </w:rPr>
              <w:t>J8</w:t>
            </w:r>
          </w:p>
        </w:tc>
        <w:tc>
          <w:tcPr>
            <w:tcW w:w="0" w:type="auto"/>
            <w:vAlign w:val="center"/>
          </w:tcPr>
          <w:p w:rsidR="000D7420" w:rsidRDefault="000D7420" w:rsidP="004E7DD6">
            <w:pPr>
              <w:rPr>
                <w:lang w:val="en-US"/>
              </w:rPr>
            </w:pPr>
            <w:r>
              <w:rPr>
                <w:lang w:val="en-US"/>
              </w:rPr>
              <w:t>JTAG</w:t>
            </w:r>
          </w:p>
        </w:tc>
        <w:tc>
          <w:tcPr>
            <w:tcW w:w="0" w:type="auto"/>
            <w:vAlign w:val="center"/>
          </w:tcPr>
          <w:p w:rsidR="000D7420" w:rsidRDefault="00886255" w:rsidP="004E7DD6">
            <w:pPr>
              <w:rPr>
                <w:lang w:val="en-US"/>
              </w:rPr>
            </w:pPr>
            <w:r w:rsidRPr="00886255">
              <w:rPr>
                <w:lang w:val="en-US"/>
              </w:rPr>
              <w:t>MOLEX_08783-1420</w:t>
            </w:r>
          </w:p>
        </w:tc>
        <w:tc>
          <w:tcPr>
            <w:tcW w:w="0" w:type="auto"/>
            <w:vAlign w:val="center"/>
          </w:tcPr>
          <w:p w:rsidR="000D7420" w:rsidRDefault="000D7420" w:rsidP="004E7DD6">
            <w:pPr>
              <w:rPr>
                <w:lang w:val="en-US"/>
              </w:rPr>
            </w:pPr>
            <w:r>
              <w:rPr>
                <w:lang w:val="en-US"/>
              </w:rPr>
              <w:t>Programming FPGAs (compatible with Xilinx 20 pin connector)</w:t>
            </w:r>
          </w:p>
        </w:tc>
      </w:tr>
      <w:tr w:rsidR="000D7420" w:rsidRPr="00142E73" w:rsidTr="002B2524">
        <w:tc>
          <w:tcPr>
            <w:tcW w:w="0" w:type="auto"/>
            <w:vAlign w:val="center"/>
          </w:tcPr>
          <w:p w:rsidR="000D7420" w:rsidRDefault="000D7420" w:rsidP="004E7DD6">
            <w:pPr>
              <w:rPr>
                <w:lang w:val="en-US"/>
              </w:rPr>
            </w:pPr>
            <w:r>
              <w:rPr>
                <w:lang w:val="en-US"/>
              </w:rPr>
              <w:t>J9</w:t>
            </w:r>
          </w:p>
        </w:tc>
        <w:tc>
          <w:tcPr>
            <w:tcW w:w="0" w:type="auto"/>
            <w:vAlign w:val="center"/>
          </w:tcPr>
          <w:p w:rsidR="000D7420" w:rsidRDefault="000D7420" w:rsidP="004E7DD6">
            <w:pPr>
              <w:rPr>
                <w:lang w:val="en-US"/>
              </w:rPr>
            </w:pPr>
            <w:r>
              <w:rPr>
                <w:lang w:val="en-US"/>
              </w:rPr>
              <w:t>CAN</w:t>
            </w:r>
          </w:p>
        </w:tc>
        <w:tc>
          <w:tcPr>
            <w:tcW w:w="0" w:type="auto"/>
            <w:vAlign w:val="center"/>
          </w:tcPr>
          <w:p w:rsidR="000D7420" w:rsidRDefault="00886255" w:rsidP="004E7DD6">
            <w:pPr>
              <w:rPr>
                <w:lang w:val="en-US"/>
              </w:rPr>
            </w:pPr>
            <w:r w:rsidRPr="00886255">
              <w:rPr>
                <w:lang w:val="en-US"/>
              </w:rPr>
              <w:t>MOLEX087833-0420</w:t>
            </w:r>
          </w:p>
        </w:tc>
        <w:tc>
          <w:tcPr>
            <w:tcW w:w="0" w:type="auto"/>
            <w:vAlign w:val="center"/>
          </w:tcPr>
          <w:p w:rsidR="000D7420" w:rsidRDefault="000D7420" w:rsidP="004E7DD6">
            <w:pPr>
              <w:rPr>
                <w:lang w:val="en-US"/>
              </w:rPr>
            </w:pPr>
            <w:r>
              <w:rPr>
                <w:lang w:val="en-US"/>
              </w:rPr>
              <w:t>Access in absence of DAQ/GBT system</w:t>
            </w:r>
          </w:p>
        </w:tc>
      </w:tr>
      <w:tr w:rsidR="000D7420" w:rsidRPr="00142E73" w:rsidTr="002B2524">
        <w:tc>
          <w:tcPr>
            <w:tcW w:w="0" w:type="auto"/>
            <w:vAlign w:val="center"/>
          </w:tcPr>
          <w:p w:rsidR="000D7420" w:rsidRDefault="000D7420" w:rsidP="004E7DD6">
            <w:pPr>
              <w:rPr>
                <w:lang w:val="en-US"/>
              </w:rPr>
            </w:pPr>
            <w:r>
              <w:rPr>
                <w:lang w:val="en-US"/>
              </w:rPr>
              <w:t>J10</w:t>
            </w:r>
          </w:p>
        </w:tc>
        <w:tc>
          <w:tcPr>
            <w:tcW w:w="0" w:type="auto"/>
            <w:vAlign w:val="center"/>
          </w:tcPr>
          <w:p w:rsidR="000D7420" w:rsidRDefault="000D7420" w:rsidP="004E7DD6">
            <w:pPr>
              <w:rPr>
                <w:lang w:val="en-US"/>
              </w:rPr>
            </w:pPr>
            <w:r>
              <w:rPr>
                <w:lang w:val="en-US"/>
              </w:rPr>
              <w:t>Power mezzanine Board</w:t>
            </w:r>
          </w:p>
        </w:tc>
        <w:tc>
          <w:tcPr>
            <w:tcW w:w="0" w:type="auto"/>
            <w:vAlign w:val="center"/>
          </w:tcPr>
          <w:p w:rsidR="000D7420" w:rsidRDefault="00886255" w:rsidP="00857859">
            <w:pPr>
              <w:rPr>
                <w:lang w:val="en-US"/>
              </w:rPr>
            </w:pPr>
            <w:r w:rsidRPr="00886255">
              <w:rPr>
                <w:lang w:val="en-US"/>
              </w:rPr>
              <w:t>ERF8-030-05.0-L-DV-TR</w:t>
            </w:r>
          </w:p>
        </w:tc>
        <w:tc>
          <w:tcPr>
            <w:tcW w:w="0" w:type="auto"/>
            <w:vAlign w:val="center"/>
          </w:tcPr>
          <w:p w:rsidR="000D7420" w:rsidRDefault="000D7420" w:rsidP="00857859">
            <w:pPr>
              <w:rPr>
                <w:lang w:val="en-US"/>
              </w:rPr>
            </w:pPr>
            <w:r>
              <w:rPr>
                <w:lang w:val="en-US"/>
              </w:rPr>
              <w:t>Primary path for Power board control &amp; LEDs</w:t>
            </w:r>
          </w:p>
        </w:tc>
      </w:tr>
      <w:tr w:rsidR="000D7420" w:rsidRPr="00142E73" w:rsidTr="002B2524">
        <w:tc>
          <w:tcPr>
            <w:tcW w:w="0" w:type="auto"/>
            <w:vAlign w:val="center"/>
          </w:tcPr>
          <w:p w:rsidR="000D7420" w:rsidRDefault="000D7420" w:rsidP="004E7DD6">
            <w:pPr>
              <w:rPr>
                <w:lang w:val="en-US"/>
              </w:rPr>
            </w:pPr>
            <w:r>
              <w:rPr>
                <w:lang w:val="en-US"/>
              </w:rPr>
              <w:t>J11</w:t>
            </w:r>
          </w:p>
        </w:tc>
        <w:tc>
          <w:tcPr>
            <w:tcW w:w="0" w:type="auto"/>
            <w:vAlign w:val="center"/>
          </w:tcPr>
          <w:p w:rsidR="000D7420" w:rsidRDefault="000D7420" w:rsidP="004E7DD6">
            <w:pPr>
              <w:rPr>
                <w:lang w:val="en-US"/>
              </w:rPr>
            </w:pPr>
            <w:r>
              <w:rPr>
                <w:lang w:val="en-US"/>
              </w:rPr>
              <w:t>JTAG</w:t>
            </w:r>
          </w:p>
        </w:tc>
        <w:tc>
          <w:tcPr>
            <w:tcW w:w="0" w:type="auto"/>
            <w:vAlign w:val="center"/>
          </w:tcPr>
          <w:p w:rsidR="000D7420" w:rsidRDefault="00886255" w:rsidP="00857859">
            <w:pPr>
              <w:rPr>
                <w:lang w:val="en-US"/>
              </w:rPr>
            </w:pPr>
            <w:r w:rsidRPr="00886255">
              <w:rPr>
                <w:lang w:val="en-US"/>
              </w:rPr>
              <w:t>HTST-105-01-L-DV-A</w:t>
            </w:r>
          </w:p>
        </w:tc>
        <w:tc>
          <w:tcPr>
            <w:tcW w:w="0" w:type="auto"/>
            <w:vAlign w:val="center"/>
          </w:tcPr>
          <w:p w:rsidR="000D7420" w:rsidRDefault="000D7420" w:rsidP="00857859">
            <w:pPr>
              <w:rPr>
                <w:lang w:val="en-US"/>
              </w:rPr>
            </w:pPr>
            <w:r>
              <w:rPr>
                <w:lang w:val="en-US"/>
              </w:rPr>
              <w:t xml:space="preserve">Programming FPGAs (compatible with </w:t>
            </w:r>
            <w:proofErr w:type="spellStart"/>
            <w:r>
              <w:rPr>
                <w:lang w:val="en-US"/>
              </w:rPr>
              <w:t>Microsemi</w:t>
            </w:r>
            <w:proofErr w:type="spellEnd"/>
            <w:r>
              <w:rPr>
                <w:lang w:val="en-US"/>
              </w:rPr>
              <w:t xml:space="preserve"> connector)</w:t>
            </w:r>
          </w:p>
        </w:tc>
      </w:tr>
      <w:tr w:rsidR="000D7420" w:rsidRPr="00142E73" w:rsidTr="002B2524">
        <w:tc>
          <w:tcPr>
            <w:tcW w:w="0" w:type="auto"/>
            <w:vAlign w:val="center"/>
          </w:tcPr>
          <w:p w:rsidR="000D7420" w:rsidRDefault="000D7420" w:rsidP="004E7DD6">
            <w:pPr>
              <w:rPr>
                <w:lang w:val="en-US"/>
              </w:rPr>
            </w:pPr>
            <w:r>
              <w:rPr>
                <w:lang w:val="en-US"/>
              </w:rPr>
              <w:t>J12</w:t>
            </w:r>
          </w:p>
        </w:tc>
        <w:tc>
          <w:tcPr>
            <w:tcW w:w="0" w:type="auto"/>
            <w:vAlign w:val="center"/>
          </w:tcPr>
          <w:p w:rsidR="000D7420" w:rsidRDefault="000D7420" w:rsidP="004E7DD6">
            <w:pPr>
              <w:rPr>
                <w:lang w:val="en-US"/>
              </w:rPr>
            </w:pPr>
            <w:proofErr w:type="spellStart"/>
            <w:r>
              <w:rPr>
                <w:lang w:val="en-US"/>
              </w:rPr>
              <w:t>GBTx</w:t>
            </w:r>
            <w:proofErr w:type="spellEnd"/>
            <w:r w:rsidR="00BB22CA">
              <w:rPr>
                <w:lang w:val="en-US"/>
              </w:rPr>
              <w:t xml:space="preserve"> I2C</w:t>
            </w:r>
            <w:r>
              <w:rPr>
                <w:lang w:val="en-US"/>
              </w:rPr>
              <w:t xml:space="preserve"> interface</w:t>
            </w:r>
          </w:p>
        </w:tc>
        <w:tc>
          <w:tcPr>
            <w:tcW w:w="0" w:type="auto"/>
            <w:vAlign w:val="center"/>
          </w:tcPr>
          <w:p w:rsidR="000D7420" w:rsidRDefault="00886255" w:rsidP="004E7DD6">
            <w:pPr>
              <w:rPr>
                <w:lang w:val="en-US"/>
              </w:rPr>
            </w:pPr>
            <w:r>
              <w:rPr>
                <w:lang w:val="en-US"/>
              </w:rPr>
              <w:t>Boxed header 4x2</w:t>
            </w:r>
          </w:p>
        </w:tc>
        <w:tc>
          <w:tcPr>
            <w:tcW w:w="0" w:type="auto"/>
            <w:vAlign w:val="center"/>
          </w:tcPr>
          <w:p w:rsidR="000D7420" w:rsidRDefault="000D7420" w:rsidP="004E7DD6">
            <w:pPr>
              <w:rPr>
                <w:lang w:val="en-US"/>
              </w:rPr>
            </w:pPr>
            <w:r>
              <w:rPr>
                <w:lang w:val="en-US"/>
              </w:rPr>
              <w:t xml:space="preserve">Access to </w:t>
            </w:r>
            <w:proofErr w:type="spellStart"/>
            <w:r>
              <w:rPr>
                <w:lang w:val="en-US"/>
              </w:rPr>
              <w:t>GBTx</w:t>
            </w:r>
            <w:proofErr w:type="spellEnd"/>
            <w:r>
              <w:rPr>
                <w:lang w:val="en-US"/>
              </w:rPr>
              <w:t xml:space="preserve"> registers using CERN USB-I2C dongle</w:t>
            </w:r>
          </w:p>
        </w:tc>
      </w:tr>
      <w:tr w:rsidR="000D7420" w:rsidTr="002B2524">
        <w:tc>
          <w:tcPr>
            <w:tcW w:w="0" w:type="auto"/>
            <w:gridSpan w:val="2"/>
            <w:vAlign w:val="center"/>
          </w:tcPr>
          <w:p w:rsidR="000D7420" w:rsidRDefault="000D7420" w:rsidP="000D7420">
            <w:pPr>
              <w:rPr>
                <w:lang w:val="en-US"/>
              </w:rPr>
            </w:pPr>
            <w:r>
              <w:rPr>
                <w:lang w:val="en-US"/>
              </w:rPr>
              <w:t>TEST-CONNECTORs</w:t>
            </w:r>
          </w:p>
        </w:tc>
        <w:tc>
          <w:tcPr>
            <w:tcW w:w="0" w:type="auto"/>
            <w:vAlign w:val="center"/>
          </w:tcPr>
          <w:p w:rsidR="000D7420" w:rsidRDefault="000D7420" w:rsidP="004E7DD6">
            <w:pPr>
              <w:rPr>
                <w:lang w:val="en-US"/>
              </w:rPr>
            </w:pPr>
          </w:p>
        </w:tc>
        <w:tc>
          <w:tcPr>
            <w:tcW w:w="0" w:type="auto"/>
            <w:vAlign w:val="center"/>
          </w:tcPr>
          <w:p w:rsidR="000D7420" w:rsidRDefault="000D7420" w:rsidP="004E7DD6">
            <w:pPr>
              <w:rPr>
                <w:lang w:val="en-US"/>
              </w:rPr>
            </w:pPr>
          </w:p>
        </w:tc>
      </w:tr>
      <w:tr w:rsidR="00133380" w:rsidTr="002B2524">
        <w:tc>
          <w:tcPr>
            <w:tcW w:w="0" w:type="auto"/>
            <w:vAlign w:val="center"/>
          </w:tcPr>
          <w:p w:rsidR="00133380" w:rsidRDefault="00133380" w:rsidP="004E7DD6">
            <w:pPr>
              <w:rPr>
                <w:lang w:val="en-US"/>
              </w:rPr>
            </w:pPr>
            <w:r>
              <w:rPr>
                <w:lang w:val="en-US"/>
              </w:rPr>
              <w:t>J13</w:t>
            </w:r>
          </w:p>
        </w:tc>
        <w:tc>
          <w:tcPr>
            <w:tcW w:w="0" w:type="auto"/>
            <w:vAlign w:val="center"/>
          </w:tcPr>
          <w:p w:rsidR="00133380" w:rsidRDefault="00133380" w:rsidP="004E7DD6">
            <w:pPr>
              <w:rPr>
                <w:lang w:val="en-US"/>
              </w:rPr>
            </w:pPr>
            <w:r>
              <w:rPr>
                <w:lang w:val="en-US"/>
              </w:rPr>
              <w:t xml:space="preserve">Xilinx </w:t>
            </w:r>
            <w:proofErr w:type="spellStart"/>
            <w:r>
              <w:rPr>
                <w:lang w:val="en-US"/>
              </w:rPr>
              <w:t>pinheader</w:t>
            </w:r>
            <w:proofErr w:type="spellEnd"/>
          </w:p>
        </w:tc>
        <w:tc>
          <w:tcPr>
            <w:tcW w:w="0" w:type="auto"/>
            <w:vMerge w:val="restart"/>
            <w:vAlign w:val="center"/>
          </w:tcPr>
          <w:p w:rsidR="00133380" w:rsidRDefault="00133380" w:rsidP="000D7420">
            <w:pPr>
              <w:rPr>
                <w:lang w:val="en-US"/>
              </w:rPr>
            </w:pPr>
            <w:r w:rsidRPr="00133380">
              <w:rPr>
                <w:lang w:val="en-US"/>
              </w:rPr>
              <w:t>TSM-110-04-T-DV</w:t>
            </w:r>
          </w:p>
        </w:tc>
        <w:tc>
          <w:tcPr>
            <w:tcW w:w="0" w:type="auto"/>
            <w:vAlign w:val="center"/>
          </w:tcPr>
          <w:p w:rsidR="00133380" w:rsidRDefault="00133380" w:rsidP="000D7420">
            <w:pPr>
              <w:rPr>
                <w:lang w:val="en-US"/>
              </w:rPr>
            </w:pPr>
            <w:r>
              <w:rPr>
                <w:lang w:val="en-US"/>
              </w:rPr>
              <w:t xml:space="preserve">Connected to Bank47 (1,8V) </w:t>
            </w:r>
          </w:p>
        </w:tc>
      </w:tr>
      <w:tr w:rsidR="00133380" w:rsidTr="002B2524">
        <w:tc>
          <w:tcPr>
            <w:tcW w:w="0" w:type="auto"/>
            <w:vAlign w:val="center"/>
          </w:tcPr>
          <w:p w:rsidR="00133380" w:rsidRDefault="00133380" w:rsidP="004E7DD6">
            <w:pPr>
              <w:rPr>
                <w:lang w:val="en-US"/>
              </w:rPr>
            </w:pPr>
            <w:r>
              <w:rPr>
                <w:lang w:val="en-US"/>
              </w:rPr>
              <w:t>J14</w:t>
            </w:r>
          </w:p>
        </w:tc>
        <w:tc>
          <w:tcPr>
            <w:tcW w:w="0" w:type="auto"/>
            <w:vAlign w:val="center"/>
          </w:tcPr>
          <w:p w:rsidR="00133380" w:rsidRDefault="00133380" w:rsidP="004E7DD6">
            <w:pPr>
              <w:rPr>
                <w:lang w:val="en-US"/>
              </w:rPr>
            </w:pPr>
            <w:r>
              <w:rPr>
                <w:lang w:val="en-US"/>
              </w:rPr>
              <w:t xml:space="preserve">PA3 </w:t>
            </w:r>
            <w:proofErr w:type="spellStart"/>
            <w:r>
              <w:rPr>
                <w:lang w:val="en-US"/>
              </w:rPr>
              <w:t>pinheader</w:t>
            </w:r>
            <w:proofErr w:type="spellEnd"/>
          </w:p>
        </w:tc>
        <w:tc>
          <w:tcPr>
            <w:tcW w:w="0" w:type="auto"/>
            <w:vMerge/>
            <w:vAlign w:val="center"/>
          </w:tcPr>
          <w:p w:rsidR="00133380" w:rsidRDefault="00133380" w:rsidP="004E7DD6">
            <w:pPr>
              <w:rPr>
                <w:lang w:val="en-US"/>
              </w:rPr>
            </w:pPr>
          </w:p>
        </w:tc>
        <w:tc>
          <w:tcPr>
            <w:tcW w:w="0" w:type="auto"/>
            <w:vAlign w:val="center"/>
          </w:tcPr>
          <w:p w:rsidR="00133380" w:rsidRDefault="00133380" w:rsidP="004E7DD6">
            <w:pPr>
              <w:rPr>
                <w:lang w:val="en-US"/>
              </w:rPr>
            </w:pPr>
            <w:r>
              <w:rPr>
                <w:lang w:val="en-US"/>
              </w:rPr>
              <w:t>Connected to Bank 5 (3,3V)</w:t>
            </w:r>
          </w:p>
        </w:tc>
      </w:tr>
      <w:tr w:rsidR="00913CEE" w:rsidRPr="00142E73" w:rsidTr="002B2524">
        <w:tc>
          <w:tcPr>
            <w:tcW w:w="0" w:type="auto"/>
            <w:vAlign w:val="center"/>
          </w:tcPr>
          <w:p w:rsidR="00913CEE" w:rsidRDefault="00913CEE" w:rsidP="00913CEE">
            <w:pPr>
              <w:rPr>
                <w:lang w:val="en-US"/>
              </w:rPr>
            </w:pPr>
            <w:r>
              <w:rPr>
                <w:lang w:val="en-US"/>
              </w:rPr>
              <w:t>J15</w:t>
            </w:r>
          </w:p>
        </w:tc>
        <w:tc>
          <w:tcPr>
            <w:tcW w:w="0" w:type="auto"/>
            <w:vAlign w:val="center"/>
          </w:tcPr>
          <w:p w:rsidR="00913CEE" w:rsidRDefault="00913CEE" w:rsidP="00913CEE">
            <w:pPr>
              <w:rPr>
                <w:lang w:val="en-US"/>
              </w:rPr>
            </w:pPr>
            <w:proofErr w:type="spellStart"/>
            <w:r>
              <w:rPr>
                <w:lang w:val="en-US"/>
              </w:rPr>
              <w:t>JitterCleaner_IN</w:t>
            </w:r>
            <w:proofErr w:type="spellEnd"/>
            <w:r>
              <w:rPr>
                <w:lang w:val="en-US"/>
              </w:rPr>
              <w:t>+</w:t>
            </w:r>
          </w:p>
        </w:tc>
        <w:tc>
          <w:tcPr>
            <w:tcW w:w="0" w:type="auto"/>
            <w:vMerge w:val="restart"/>
            <w:vAlign w:val="center"/>
          </w:tcPr>
          <w:p w:rsidR="00913CEE" w:rsidRDefault="00913CEE" w:rsidP="00913CEE">
            <w:pPr>
              <w:rPr>
                <w:lang w:val="en-US"/>
              </w:rPr>
            </w:pPr>
            <w:r>
              <w:rPr>
                <w:lang w:val="en-US"/>
              </w:rPr>
              <w:t>SMA</w:t>
            </w:r>
          </w:p>
        </w:tc>
        <w:tc>
          <w:tcPr>
            <w:tcW w:w="0" w:type="auto"/>
            <w:vMerge w:val="restart"/>
            <w:vAlign w:val="center"/>
          </w:tcPr>
          <w:p w:rsidR="00913CEE" w:rsidRDefault="00913CEE" w:rsidP="00913CEE">
            <w:pPr>
              <w:rPr>
                <w:lang w:val="en-US"/>
              </w:rPr>
            </w:pPr>
            <w:r>
              <w:rPr>
                <w:lang w:val="en-US"/>
              </w:rPr>
              <w:t>Alternative/external input for jitter cleaner</w:t>
            </w:r>
          </w:p>
        </w:tc>
      </w:tr>
      <w:tr w:rsidR="00913CEE" w:rsidTr="002B2524">
        <w:tc>
          <w:tcPr>
            <w:tcW w:w="0" w:type="auto"/>
            <w:vAlign w:val="center"/>
          </w:tcPr>
          <w:p w:rsidR="00913CEE" w:rsidRDefault="00913CEE" w:rsidP="00913CEE">
            <w:pPr>
              <w:rPr>
                <w:lang w:val="en-US"/>
              </w:rPr>
            </w:pPr>
            <w:r>
              <w:rPr>
                <w:lang w:val="en-US"/>
              </w:rPr>
              <w:t>J16</w:t>
            </w:r>
          </w:p>
        </w:tc>
        <w:tc>
          <w:tcPr>
            <w:tcW w:w="0" w:type="auto"/>
            <w:vAlign w:val="center"/>
          </w:tcPr>
          <w:p w:rsidR="00913CEE" w:rsidRDefault="00913CEE" w:rsidP="00913CEE">
            <w:pPr>
              <w:rPr>
                <w:lang w:val="en-US"/>
              </w:rPr>
            </w:pPr>
            <w:proofErr w:type="spellStart"/>
            <w:r>
              <w:rPr>
                <w:lang w:val="en-US"/>
              </w:rPr>
              <w:t>JitterCleaner_IN</w:t>
            </w:r>
            <w:proofErr w:type="spellEnd"/>
            <w:r>
              <w:rPr>
                <w:lang w:val="en-US"/>
              </w:rPr>
              <w:t xml:space="preserve"> -</w:t>
            </w:r>
          </w:p>
        </w:tc>
        <w:tc>
          <w:tcPr>
            <w:tcW w:w="0" w:type="auto"/>
            <w:vMerge/>
            <w:vAlign w:val="center"/>
          </w:tcPr>
          <w:p w:rsidR="00913CEE" w:rsidRDefault="00913CEE" w:rsidP="00913CEE">
            <w:pPr>
              <w:rPr>
                <w:lang w:val="en-US"/>
              </w:rPr>
            </w:pPr>
          </w:p>
        </w:tc>
        <w:tc>
          <w:tcPr>
            <w:tcW w:w="0" w:type="auto"/>
            <w:vMerge/>
            <w:vAlign w:val="center"/>
          </w:tcPr>
          <w:p w:rsidR="00913CEE" w:rsidRDefault="00913CEE" w:rsidP="00913CEE">
            <w:pPr>
              <w:rPr>
                <w:lang w:val="en-US"/>
              </w:rPr>
            </w:pPr>
          </w:p>
        </w:tc>
      </w:tr>
      <w:tr w:rsidR="00913CEE" w:rsidRPr="00142E73" w:rsidTr="002B2524">
        <w:tc>
          <w:tcPr>
            <w:tcW w:w="0" w:type="auto"/>
            <w:vAlign w:val="center"/>
          </w:tcPr>
          <w:p w:rsidR="00913CEE" w:rsidRDefault="00913CEE" w:rsidP="00913CEE">
            <w:pPr>
              <w:rPr>
                <w:lang w:val="en-US"/>
              </w:rPr>
            </w:pPr>
            <w:r>
              <w:rPr>
                <w:lang w:val="en-US"/>
              </w:rPr>
              <w:t>J17</w:t>
            </w:r>
          </w:p>
        </w:tc>
        <w:tc>
          <w:tcPr>
            <w:tcW w:w="0" w:type="auto"/>
            <w:vAlign w:val="center"/>
          </w:tcPr>
          <w:p w:rsidR="00913CEE" w:rsidRDefault="00913CEE" w:rsidP="00913CEE">
            <w:pPr>
              <w:rPr>
                <w:lang w:val="en-US"/>
              </w:rPr>
            </w:pPr>
            <w:proofErr w:type="spellStart"/>
            <w:r>
              <w:rPr>
                <w:lang w:val="en-US"/>
              </w:rPr>
              <w:t>clockBuffer_IN</w:t>
            </w:r>
            <w:proofErr w:type="spellEnd"/>
            <w:r>
              <w:rPr>
                <w:lang w:val="en-US"/>
              </w:rPr>
              <w:t>+</w:t>
            </w:r>
          </w:p>
        </w:tc>
        <w:tc>
          <w:tcPr>
            <w:tcW w:w="0" w:type="auto"/>
            <w:vMerge/>
            <w:vAlign w:val="center"/>
          </w:tcPr>
          <w:p w:rsidR="00913CEE" w:rsidRDefault="00913CEE" w:rsidP="00913CEE">
            <w:pPr>
              <w:rPr>
                <w:lang w:val="en-US"/>
              </w:rPr>
            </w:pPr>
          </w:p>
        </w:tc>
        <w:tc>
          <w:tcPr>
            <w:tcW w:w="0" w:type="auto"/>
            <w:vMerge w:val="restart"/>
            <w:vAlign w:val="center"/>
          </w:tcPr>
          <w:p w:rsidR="00913CEE" w:rsidRDefault="00913CEE" w:rsidP="00913CEE">
            <w:pPr>
              <w:rPr>
                <w:lang w:val="en-US"/>
              </w:rPr>
            </w:pPr>
            <w:r>
              <w:rPr>
                <w:lang w:val="en-US"/>
              </w:rPr>
              <w:t>Alternative/external input for 1-8 LVDS clock buffer</w:t>
            </w:r>
          </w:p>
        </w:tc>
      </w:tr>
      <w:tr w:rsidR="00913CEE" w:rsidTr="002B2524">
        <w:tc>
          <w:tcPr>
            <w:tcW w:w="0" w:type="auto"/>
            <w:vAlign w:val="center"/>
          </w:tcPr>
          <w:p w:rsidR="00913CEE" w:rsidRDefault="00913CEE" w:rsidP="00913CEE">
            <w:pPr>
              <w:rPr>
                <w:lang w:val="en-US"/>
              </w:rPr>
            </w:pPr>
            <w:r>
              <w:rPr>
                <w:lang w:val="en-US"/>
              </w:rPr>
              <w:t>J18</w:t>
            </w:r>
          </w:p>
        </w:tc>
        <w:tc>
          <w:tcPr>
            <w:tcW w:w="0" w:type="auto"/>
            <w:vAlign w:val="center"/>
          </w:tcPr>
          <w:p w:rsidR="00913CEE" w:rsidRDefault="00913CEE" w:rsidP="00913CEE">
            <w:pPr>
              <w:rPr>
                <w:lang w:val="en-US"/>
              </w:rPr>
            </w:pPr>
            <w:proofErr w:type="spellStart"/>
            <w:r>
              <w:rPr>
                <w:lang w:val="en-US"/>
              </w:rPr>
              <w:t>clockBuffer_IN</w:t>
            </w:r>
            <w:proofErr w:type="spellEnd"/>
            <w:r>
              <w:rPr>
                <w:lang w:val="en-US"/>
              </w:rPr>
              <w:t xml:space="preserve"> -</w:t>
            </w:r>
          </w:p>
        </w:tc>
        <w:tc>
          <w:tcPr>
            <w:tcW w:w="0" w:type="auto"/>
            <w:vMerge/>
            <w:vAlign w:val="center"/>
          </w:tcPr>
          <w:p w:rsidR="00913CEE" w:rsidRDefault="00913CEE" w:rsidP="00913CEE">
            <w:pPr>
              <w:rPr>
                <w:lang w:val="en-US"/>
              </w:rPr>
            </w:pPr>
          </w:p>
        </w:tc>
        <w:tc>
          <w:tcPr>
            <w:tcW w:w="0" w:type="auto"/>
            <w:vMerge/>
            <w:vAlign w:val="center"/>
          </w:tcPr>
          <w:p w:rsidR="00913CEE" w:rsidRDefault="00913CEE" w:rsidP="00913CEE">
            <w:pPr>
              <w:rPr>
                <w:lang w:val="en-US"/>
              </w:rPr>
            </w:pPr>
          </w:p>
        </w:tc>
      </w:tr>
      <w:tr w:rsidR="00913CEE" w:rsidTr="002B2524">
        <w:tc>
          <w:tcPr>
            <w:tcW w:w="0" w:type="auto"/>
            <w:vAlign w:val="center"/>
          </w:tcPr>
          <w:p w:rsidR="00913CEE" w:rsidRDefault="00913CEE" w:rsidP="00913CEE">
            <w:pPr>
              <w:rPr>
                <w:lang w:val="en-US"/>
              </w:rPr>
            </w:pPr>
            <w:r>
              <w:rPr>
                <w:lang w:val="en-US"/>
              </w:rPr>
              <w:t>J19</w:t>
            </w:r>
          </w:p>
        </w:tc>
        <w:tc>
          <w:tcPr>
            <w:tcW w:w="0" w:type="auto"/>
            <w:vAlign w:val="center"/>
          </w:tcPr>
          <w:p w:rsidR="00913CEE" w:rsidRDefault="00913CEE" w:rsidP="00913CEE">
            <w:pPr>
              <w:rPr>
                <w:lang w:val="en-US"/>
              </w:rPr>
            </w:pPr>
            <w:proofErr w:type="spellStart"/>
            <w:r>
              <w:rPr>
                <w:lang w:val="en-US"/>
              </w:rPr>
              <w:t>clockBuffer_OUT</w:t>
            </w:r>
            <w:proofErr w:type="spellEnd"/>
            <w:r>
              <w:rPr>
                <w:lang w:val="en-US"/>
              </w:rPr>
              <w:t xml:space="preserve"> -</w:t>
            </w:r>
          </w:p>
        </w:tc>
        <w:tc>
          <w:tcPr>
            <w:tcW w:w="0" w:type="auto"/>
            <w:vMerge/>
            <w:vAlign w:val="center"/>
          </w:tcPr>
          <w:p w:rsidR="00913CEE" w:rsidRDefault="00913CEE" w:rsidP="00913CEE">
            <w:pPr>
              <w:rPr>
                <w:lang w:val="en-US"/>
              </w:rPr>
            </w:pPr>
          </w:p>
        </w:tc>
        <w:tc>
          <w:tcPr>
            <w:tcW w:w="0" w:type="auto"/>
            <w:vMerge w:val="restart"/>
            <w:vAlign w:val="center"/>
          </w:tcPr>
          <w:p w:rsidR="00913CEE" w:rsidRDefault="00913CEE" w:rsidP="00913CEE">
            <w:pPr>
              <w:rPr>
                <w:lang w:val="en-US"/>
              </w:rPr>
            </w:pPr>
            <w:r>
              <w:rPr>
                <w:lang w:val="en-US"/>
              </w:rPr>
              <w:t>1-8 LVDS clock buffer output 6</w:t>
            </w:r>
          </w:p>
        </w:tc>
      </w:tr>
      <w:tr w:rsidR="00913CEE" w:rsidTr="002B2524">
        <w:tc>
          <w:tcPr>
            <w:tcW w:w="0" w:type="auto"/>
            <w:vAlign w:val="center"/>
          </w:tcPr>
          <w:p w:rsidR="00913CEE" w:rsidRDefault="00913CEE" w:rsidP="00913CEE">
            <w:pPr>
              <w:rPr>
                <w:lang w:val="en-US"/>
              </w:rPr>
            </w:pPr>
            <w:r>
              <w:rPr>
                <w:lang w:val="en-US"/>
              </w:rPr>
              <w:t>J20</w:t>
            </w:r>
          </w:p>
        </w:tc>
        <w:tc>
          <w:tcPr>
            <w:tcW w:w="0" w:type="auto"/>
            <w:vAlign w:val="center"/>
          </w:tcPr>
          <w:p w:rsidR="00913CEE" w:rsidRDefault="00913CEE" w:rsidP="00913CEE">
            <w:pPr>
              <w:rPr>
                <w:lang w:val="en-US"/>
              </w:rPr>
            </w:pPr>
            <w:proofErr w:type="spellStart"/>
            <w:r>
              <w:rPr>
                <w:lang w:val="en-US"/>
              </w:rPr>
              <w:t>clockBuffer_OUT</w:t>
            </w:r>
            <w:proofErr w:type="spellEnd"/>
            <w:r>
              <w:rPr>
                <w:lang w:val="en-US"/>
              </w:rPr>
              <w:t>+</w:t>
            </w:r>
          </w:p>
        </w:tc>
        <w:tc>
          <w:tcPr>
            <w:tcW w:w="0" w:type="auto"/>
            <w:vMerge/>
            <w:vAlign w:val="center"/>
          </w:tcPr>
          <w:p w:rsidR="00913CEE" w:rsidRDefault="00913CEE" w:rsidP="00913CEE">
            <w:pPr>
              <w:rPr>
                <w:lang w:val="en-US"/>
              </w:rPr>
            </w:pPr>
          </w:p>
        </w:tc>
        <w:tc>
          <w:tcPr>
            <w:tcW w:w="0" w:type="auto"/>
            <w:vMerge/>
            <w:vAlign w:val="center"/>
          </w:tcPr>
          <w:p w:rsidR="00913CEE" w:rsidRDefault="00913CEE" w:rsidP="00913CEE">
            <w:pPr>
              <w:rPr>
                <w:lang w:val="en-US"/>
              </w:rPr>
            </w:pPr>
          </w:p>
        </w:tc>
      </w:tr>
      <w:tr w:rsidR="00913CEE" w:rsidRPr="00142E73" w:rsidTr="002B2524">
        <w:tc>
          <w:tcPr>
            <w:tcW w:w="0" w:type="auto"/>
            <w:vAlign w:val="center"/>
          </w:tcPr>
          <w:p w:rsidR="00913CEE" w:rsidRDefault="00913CEE" w:rsidP="00913CEE">
            <w:pPr>
              <w:rPr>
                <w:lang w:val="en-US"/>
              </w:rPr>
            </w:pPr>
            <w:r>
              <w:rPr>
                <w:lang w:val="en-US"/>
              </w:rPr>
              <w:t>J21</w:t>
            </w:r>
          </w:p>
        </w:tc>
        <w:tc>
          <w:tcPr>
            <w:tcW w:w="0" w:type="auto"/>
            <w:vAlign w:val="center"/>
          </w:tcPr>
          <w:p w:rsidR="00913CEE" w:rsidRDefault="00913CEE" w:rsidP="00913CEE">
            <w:pPr>
              <w:rPr>
                <w:lang w:val="en-US"/>
              </w:rPr>
            </w:pPr>
            <w:proofErr w:type="spellStart"/>
            <w:r>
              <w:rPr>
                <w:lang w:val="en-US"/>
              </w:rPr>
              <w:t>XilinxIO</w:t>
            </w:r>
            <w:proofErr w:type="spellEnd"/>
            <w:r>
              <w:rPr>
                <w:lang w:val="en-US"/>
              </w:rPr>
              <w:t xml:space="preserve"> -</w:t>
            </w:r>
          </w:p>
        </w:tc>
        <w:tc>
          <w:tcPr>
            <w:tcW w:w="0" w:type="auto"/>
            <w:vMerge/>
            <w:vAlign w:val="center"/>
          </w:tcPr>
          <w:p w:rsidR="00913CEE" w:rsidRDefault="00913CEE" w:rsidP="00913CEE">
            <w:pPr>
              <w:rPr>
                <w:lang w:val="en-US"/>
              </w:rPr>
            </w:pPr>
          </w:p>
        </w:tc>
        <w:tc>
          <w:tcPr>
            <w:tcW w:w="0" w:type="auto"/>
            <w:vMerge w:val="restart"/>
            <w:vAlign w:val="center"/>
          </w:tcPr>
          <w:p w:rsidR="00913CEE" w:rsidRDefault="00913CEE" w:rsidP="00913CEE">
            <w:pPr>
              <w:rPr>
                <w:lang w:val="en-US"/>
              </w:rPr>
            </w:pPr>
            <w:r>
              <w:rPr>
                <w:lang w:val="en-US"/>
              </w:rPr>
              <w:t>Xilinx bank 68 (1V8) differential test IO</w:t>
            </w:r>
          </w:p>
        </w:tc>
      </w:tr>
      <w:tr w:rsidR="00913CEE" w:rsidTr="002B2524">
        <w:tc>
          <w:tcPr>
            <w:tcW w:w="0" w:type="auto"/>
            <w:vAlign w:val="center"/>
          </w:tcPr>
          <w:p w:rsidR="00913CEE" w:rsidRDefault="00913CEE" w:rsidP="00913CEE">
            <w:pPr>
              <w:rPr>
                <w:lang w:val="en-US"/>
              </w:rPr>
            </w:pPr>
            <w:r>
              <w:rPr>
                <w:lang w:val="en-US"/>
              </w:rPr>
              <w:t>J22</w:t>
            </w:r>
          </w:p>
        </w:tc>
        <w:tc>
          <w:tcPr>
            <w:tcW w:w="0" w:type="auto"/>
            <w:vAlign w:val="center"/>
          </w:tcPr>
          <w:p w:rsidR="00913CEE" w:rsidRDefault="00913CEE" w:rsidP="00913CEE">
            <w:pPr>
              <w:rPr>
                <w:lang w:val="en-US"/>
              </w:rPr>
            </w:pPr>
            <w:proofErr w:type="spellStart"/>
            <w:r>
              <w:rPr>
                <w:lang w:val="en-US"/>
              </w:rPr>
              <w:t>XilinxIO</w:t>
            </w:r>
            <w:proofErr w:type="spellEnd"/>
            <w:r>
              <w:rPr>
                <w:lang w:val="en-US"/>
              </w:rPr>
              <w:t>+</w:t>
            </w:r>
          </w:p>
        </w:tc>
        <w:tc>
          <w:tcPr>
            <w:tcW w:w="0" w:type="auto"/>
            <w:vMerge/>
            <w:vAlign w:val="center"/>
          </w:tcPr>
          <w:p w:rsidR="00913CEE" w:rsidRDefault="00913CEE" w:rsidP="00913CEE">
            <w:pPr>
              <w:rPr>
                <w:lang w:val="en-US"/>
              </w:rPr>
            </w:pPr>
          </w:p>
        </w:tc>
        <w:tc>
          <w:tcPr>
            <w:tcW w:w="0" w:type="auto"/>
            <w:vMerge/>
            <w:vAlign w:val="center"/>
          </w:tcPr>
          <w:p w:rsidR="00913CEE" w:rsidRDefault="00913CEE" w:rsidP="00913CEE">
            <w:pPr>
              <w:rPr>
                <w:lang w:val="en-US"/>
              </w:rPr>
            </w:pPr>
          </w:p>
        </w:tc>
      </w:tr>
      <w:tr w:rsidR="00913CEE" w:rsidTr="002B2524">
        <w:tc>
          <w:tcPr>
            <w:tcW w:w="0" w:type="auto"/>
            <w:vAlign w:val="center"/>
          </w:tcPr>
          <w:p w:rsidR="00913CEE" w:rsidRDefault="00913CEE" w:rsidP="00913CEE">
            <w:pPr>
              <w:rPr>
                <w:lang w:val="en-US"/>
              </w:rPr>
            </w:pPr>
            <w:r>
              <w:rPr>
                <w:lang w:val="en-US"/>
              </w:rPr>
              <w:t>J23</w:t>
            </w:r>
          </w:p>
        </w:tc>
        <w:tc>
          <w:tcPr>
            <w:tcW w:w="0" w:type="auto"/>
            <w:vAlign w:val="center"/>
          </w:tcPr>
          <w:p w:rsidR="00913CEE" w:rsidRDefault="00913CEE" w:rsidP="00913CEE">
            <w:pPr>
              <w:rPr>
                <w:lang w:val="en-US"/>
              </w:rPr>
            </w:pPr>
            <w:r>
              <w:rPr>
                <w:lang w:val="en-US"/>
              </w:rPr>
              <w:t>FAN connector</w:t>
            </w:r>
          </w:p>
        </w:tc>
        <w:tc>
          <w:tcPr>
            <w:tcW w:w="0" w:type="auto"/>
            <w:vAlign w:val="center"/>
          </w:tcPr>
          <w:p w:rsidR="00913CEE" w:rsidRDefault="00913CEE" w:rsidP="00913CEE">
            <w:pPr>
              <w:rPr>
                <w:lang w:val="en-US"/>
              </w:rPr>
            </w:pPr>
            <w:r w:rsidRPr="00913CEE">
              <w:rPr>
                <w:lang w:val="en-US"/>
              </w:rPr>
              <w:t>MOLEX-22-11-2032</w:t>
            </w:r>
          </w:p>
        </w:tc>
        <w:tc>
          <w:tcPr>
            <w:tcW w:w="0" w:type="auto"/>
            <w:vAlign w:val="center"/>
          </w:tcPr>
          <w:p w:rsidR="00913CEE" w:rsidRDefault="00913CEE" w:rsidP="00913CEE">
            <w:pPr>
              <w:rPr>
                <w:lang w:val="en-US"/>
              </w:rPr>
            </w:pPr>
            <w:r>
              <w:rPr>
                <w:lang w:val="en-US"/>
              </w:rPr>
              <w:t>FAN power connector</w:t>
            </w:r>
          </w:p>
        </w:tc>
      </w:tr>
    </w:tbl>
    <w:p w:rsidR="00A11784" w:rsidRDefault="00324C4B" w:rsidP="00795936">
      <w:pPr>
        <w:pStyle w:val="Heading2"/>
        <w:rPr>
          <w:lang w:val="en-US"/>
        </w:rPr>
      </w:pPr>
      <w:bookmarkStart w:id="1" w:name="_Toc511215591"/>
      <w:r>
        <w:rPr>
          <w:lang w:val="en-US"/>
        </w:rPr>
        <w:t>J0, Power connector</w:t>
      </w:r>
      <w:bookmarkEnd w:id="1"/>
    </w:p>
    <w:p w:rsidR="00324C4B" w:rsidRDefault="00324C4B" w:rsidP="00324C4B">
      <w:pPr>
        <w:rPr>
          <w:lang w:val="en-US"/>
        </w:rPr>
      </w:pPr>
      <w:r>
        <w:rPr>
          <w:lang w:val="en-US"/>
        </w:rPr>
        <w:t>For table top operation, Power can be applied on the J0. Voltage can range from 5…12V. Take care that the voltage applied is compatible with the FAN connected to J23. Typical settings:</w:t>
      </w:r>
    </w:p>
    <w:tbl>
      <w:tblPr>
        <w:tblStyle w:val="TableGrid"/>
        <w:tblW w:w="0" w:type="auto"/>
        <w:tblLook w:val="04A0" w:firstRow="1" w:lastRow="0" w:firstColumn="1" w:lastColumn="0" w:noHBand="0" w:noVBand="1"/>
      </w:tblPr>
      <w:tblGrid>
        <w:gridCol w:w="3535"/>
        <w:gridCol w:w="3536"/>
      </w:tblGrid>
      <w:tr w:rsidR="00324C4B" w:rsidTr="00324C4B">
        <w:tc>
          <w:tcPr>
            <w:tcW w:w="3535" w:type="dxa"/>
          </w:tcPr>
          <w:p w:rsidR="00324C4B" w:rsidRDefault="00324C4B" w:rsidP="00324C4B">
            <w:pPr>
              <w:rPr>
                <w:lang w:val="en-US"/>
              </w:rPr>
            </w:pPr>
            <w:r>
              <w:rPr>
                <w:lang w:val="en-US"/>
              </w:rPr>
              <w:t>Voltage (V)</w:t>
            </w:r>
          </w:p>
        </w:tc>
        <w:tc>
          <w:tcPr>
            <w:tcW w:w="3536" w:type="dxa"/>
          </w:tcPr>
          <w:p w:rsidR="00324C4B" w:rsidRDefault="00324C4B" w:rsidP="00A11784">
            <w:pPr>
              <w:rPr>
                <w:lang w:val="en-US"/>
              </w:rPr>
            </w:pPr>
            <w:r>
              <w:rPr>
                <w:lang w:val="en-US"/>
              </w:rPr>
              <w:t>Current (A)</w:t>
            </w:r>
          </w:p>
        </w:tc>
      </w:tr>
      <w:tr w:rsidR="00324C4B" w:rsidTr="00324C4B">
        <w:tc>
          <w:tcPr>
            <w:tcW w:w="3535" w:type="dxa"/>
          </w:tcPr>
          <w:p w:rsidR="00324C4B" w:rsidRDefault="00324C4B" w:rsidP="00A11784">
            <w:pPr>
              <w:rPr>
                <w:lang w:val="en-US"/>
              </w:rPr>
            </w:pPr>
            <w:r>
              <w:rPr>
                <w:lang w:val="en-US"/>
              </w:rPr>
              <w:t>5</w:t>
            </w:r>
          </w:p>
        </w:tc>
        <w:tc>
          <w:tcPr>
            <w:tcW w:w="3536" w:type="dxa"/>
          </w:tcPr>
          <w:p w:rsidR="00324C4B" w:rsidRDefault="00324C4B" w:rsidP="00A11784">
            <w:pPr>
              <w:rPr>
                <w:lang w:val="en-US"/>
              </w:rPr>
            </w:pPr>
            <w:r>
              <w:rPr>
                <w:lang w:val="en-US"/>
              </w:rPr>
              <w:t>3</w:t>
            </w:r>
          </w:p>
        </w:tc>
      </w:tr>
      <w:tr w:rsidR="00324C4B" w:rsidTr="00324C4B">
        <w:tc>
          <w:tcPr>
            <w:tcW w:w="3535" w:type="dxa"/>
          </w:tcPr>
          <w:p w:rsidR="00324C4B" w:rsidRDefault="00324C4B" w:rsidP="00A11784">
            <w:pPr>
              <w:rPr>
                <w:lang w:val="en-US"/>
              </w:rPr>
            </w:pPr>
            <w:r>
              <w:rPr>
                <w:lang w:val="en-US"/>
              </w:rPr>
              <w:t>12</w:t>
            </w:r>
          </w:p>
        </w:tc>
        <w:tc>
          <w:tcPr>
            <w:tcW w:w="3536" w:type="dxa"/>
          </w:tcPr>
          <w:p w:rsidR="00324C4B" w:rsidRDefault="00324C4B" w:rsidP="00A11784">
            <w:pPr>
              <w:rPr>
                <w:lang w:val="en-US"/>
              </w:rPr>
            </w:pPr>
            <w:r>
              <w:rPr>
                <w:lang w:val="en-US"/>
              </w:rPr>
              <w:t>1,5</w:t>
            </w:r>
          </w:p>
        </w:tc>
      </w:tr>
    </w:tbl>
    <w:p w:rsidR="00324C4B" w:rsidRPr="00894657" w:rsidRDefault="00324C4B" w:rsidP="00A11784">
      <w:pPr>
        <w:rPr>
          <w:color w:val="FF0000"/>
          <w:lang w:val="en-US"/>
        </w:rPr>
      </w:pPr>
      <w:r w:rsidRPr="00894657">
        <w:rPr>
          <w:color w:val="FF0000"/>
          <w:lang w:val="en-US"/>
        </w:rPr>
        <w:t xml:space="preserve">REMARK: THE RUV1 J0 polarity is reversed to </w:t>
      </w:r>
      <w:proofErr w:type="gramStart"/>
      <w:r w:rsidRPr="00894657">
        <w:rPr>
          <w:color w:val="FF0000"/>
          <w:lang w:val="en-US"/>
        </w:rPr>
        <w:t>RUV0</w:t>
      </w:r>
      <w:r w:rsidR="00894657" w:rsidRPr="00894657">
        <w:rPr>
          <w:color w:val="FF0000"/>
          <w:lang w:val="en-US"/>
        </w:rPr>
        <w:t xml:space="preserve"> !!!!!</w:t>
      </w:r>
      <w:proofErr w:type="gramEnd"/>
    </w:p>
    <w:p w:rsidR="00324C4B" w:rsidRDefault="00324C4B" w:rsidP="00A11784">
      <w:pPr>
        <w:rPr>
          <w:lang w:val="en-US"/>
        </w:rPr>
      </w:pPr>
    </w:p>
    <w:p w:rsidR="00894657" w:rsidRDefault="00894657" w:rsidP="00A11784">
      <w:pPr>
        <w:rPr>
          <w:lang w:val="en-US"/>
        </w:rPr>
      </w:pPr>
      <w:r>
        <w:rPr>
          <w:lang w:val="en-US"/>
        </w:rPr>
        <w:t xml:space="preserve">J0 </w:t>
      </w:r>
      <w:proofErr w:type="spellStart"/>
      <w:r>
        <w:rPr>
          <w:lang w:val="en-US"/>
        </w:rPr>
        <w:t>pinnout</w:t>
      </w:r>
      <w:proofErr w:type="spellEnd"/>
      <w:r>
        <w:rPr>
          <w:lang w:val="en-US"/>
        </w:rPr>
        <w:t>:</w:t>
      </w:r>
    </w:p>
    <w:tbl>
      <w:tblPr>
        <w:tblStyle w:val="TableGrid"/>
        <w:tblW w:w="0" w:type="auto"/>
        <w:tblLook w:val="04A0" w:firstRow="1" w:lastRow="0" w:firstColumn="1" w:lastColumn="0" w:noHBand="0" w:noVBand="1"/>
      </w:tblPr>
      <w:tblGrid>
        <w:gridCol w:w="3485"/>
        <w:gridCol w:w="3486"/>
        <w:gridCol w:w="3486"/>
      </w:tblGrid>
      <w:tr w:rsidR="009C2CAD" w:rsidTr="009C2CAD">
        <w:tc>
          <w:tcPr>
            <w:tcW w:w="3485" w:type="dxa"/>
          </w:tcPr>
          <w:p w:rsidR="009C2CAD" w:rsidRDefault="009C2CAD" w:rsidP="00A11784">
            <w:pPr>
              <w:rPr>
                <w:lang w:val="en-US"/>
              </w:rPr>
            </w:pPr>
            <w:r>
              <w:rPr>
                <w:lang w:val="en-US"/>
              </w:rPr>
              <w:t>Pin</w:t>
            </w:r>
          </w:p>
        </w:tc>
        <w:tc>
          <w:tcPr>
            <w:tcW w:w="3486" w:type="dxa"/>
          </w:tcPr>
          <w:p w:rsidR="009C2CAD" w:rsidRDefault="009C2CAD" w:rsidP="00A11784">
            <w:pPr>
              <w:rPr>
                <w:lang w:val="en-US"/>
              </w:rPr>
            </w:pPr>
            <w:r>
              <w:rPr>
                <w:lang w:val="en-US"/>
              </w:rPr>
              <w:t>Function</w:t>
            </w:r>
          </w:p>
        </w:tc>
        <w:tc>
          <w:tcPr>
            <w:tcW w:w="3486" w:type="dxa"/>
          </w:tcPr>
          <w:p w:rsidR="009C2CAD" w:rsidRDefault="009C2CAD" w:rsidP="00A11784">
            <w:pPr>
              <w:rPr>
                <w:lang w:val="en-US"/>
              </w:rPr>
            </w:pPr>
          </w:p>
        </w:tc>
      </w:tr>
      <w:tr w:rsidR="009C2CAD" w:rsidTr="009C2CAD">
        <w:tc>
          <w:tcPr>
            <w:tcW w:w="3485" w:type="dxa"/>
          </w:tcPr>
          <w:p w:rsidR="009C2CAD" w:rsidRDefault="009C2CAD" w:rsidP="00A11784">
            <w:pPr>
              <w:rPr>
                <w:lang w:val="en-US"/>
              </w:rPr>
            </w:pPr>
            <w:r>
              <w:rPr>
                <w:lang w:val="en-US"/>
              </w:rPr>
              <w:t>1,2</w:t>
            </w:r>
          </w:p>
        </w:tc>
        <w:tc>
          <w:tcPr>
            <w:tcW w:w="3486" w:type="dxa"/>
          </w:tcPr>
          <w:p w:rsidR="009C2CAD" w:rsidRDefault="009C2CAD" w:rsidP="00A11784">
            <w:pPr>
              <w:rPr>
                <w:lang w:val="en-US"/>
              </w:rPr>
            </w:pPr>
            <w:proofErr w:type="spellStart"/>
            <w:r>
              <w:rPr>
                <w:lang w:val="en-US"/>
              </w:rPr>
              <w:t>Power_In</w:t>
            </w:r>
            <w:proofErr w:type="spellEnd"/>
          </w:p>
        </w:tc>
        <w:tc>
          <w:tcPr>
            <w:tcW w:w="3486" w:type="dxa"/>
          </w:tcPr>
          <w:p w:rsidR="009C2CAD" w:rsidRDefault="009C2CAD" w:rsidP="00A11784">
            <w:pPr>
              <w:rPr>
                <w:lang w:val="en-US"/>
              </w:rPr>
            </w:pPr>
          </w:p>
        </w:tc>
      </w:tr>
      <w:tr w:rsidR="009C2CAD" w:rsidTr="009C2CAD">
        <w:tc>
          <w:tcPr>
            <w:tcW w:w="3485" w:type="dxa"/>
          </w:tcPr>
          <w:p w:rsidR="009C2CAD" w:rsidRDefault="009C2CAD" w:rsidP="00A11784">
            <w:pPr>
              <w:rPr>
                <w:lang w:val="en-US"/>
              </w:rPr>
            </w:pPr>
            <w:r>
              <w:rPr>
                <w:lang w:val="en-US"/>
              </w:rPr>
              <w:t>3,4</w:t>
            </w:r>
          </w:p>
        </w:tc>
        <w:tc>
          <w:tcPr>
            <w:tcW w:w="3486" w:type="dxa"/>
          </w:tcPr>
          <w:p w:rsidR="009C2CAD" w:rsidRDefault="009C2CAD" w:rsidP="00A11784">
            <w:pPr>
              <w:rPr>
                <w:lang w:val="en-US"/>
              </w:rPr>
            </w:pPr>
            <w:r>
              <w:rPr>
                <w:lang w:val="en-US"/>
              </w:rPr>
              <w:t>GND</w:t>
            </w:r>
          </w:p>
        </w:tc>
        <w:tc>
          <w:tcPr>
            <w:tcW w:w="3486" w:type="dxa"/>
          </w:tcPr>
          <w:p w:rsidR="009C2CAD" w:rsidRDefault="009C2CAD" w:rsidP="00A11784">
            <w:pPr>
              <w:rPr>
                <w:lang w:val="en-US"/>
              </w:rPr>
            </w:pPr>
          </w:p>
        </w:tc>
      </w:tr>
    </w:tbl>
    <w:p w:rsidR="009C2CAD" w:rsidRDefault="009C2CAD" w:rsidP="00795936">
      <w:pPr>
        <w:pStyle w:val="Heading2"/>
        <w:rPr>
          <w:lang w:val="en-US"/>
        </w:rPr>
      </w:pPr>
      <w:bookmarkStart w:id="2" w:name="_Toc511215592"/>
      <w:r>
        <w:rPr>
          <w:lang w:val="en-US"/>
        </w:rPr>
        <w:t>J1</w:t>
      </w:r>
      <w:r w:rsidR="0051328B">
        <w:rPr>
          <w:lang w:val="en-US"/>
        </w:rPr>
        <w:t xml:space="preserve"> VME style</w:t>
      </w:r>
      <w:bookmarkEnd w:id="2"/>
    </w:p>
    <w:p w:rsidR="009C2CAD" w:rsidRDefault="009C2CAD" w:rsidP="009C2CAD">
      <w:pPr>
        <w:rPr>
          <w:lang w:val="en-US"/>
        </w:rPr>
      </w:pPr>
      <w:r>
        <w:rPr>
          <w:lang w:val="en-US"/>
        </w:rPr>
        <w:t xml:space="preserve">The type and position of the J1 connector is compatible with the VME standard, including the location of the (GND, 5 &amp; 12V) power pins. When using J1, the placement of the </w:t>
      </w:r>
      <w:proofErr w:type="spellStart"/>
      <w:r>
        <w:rPr>
          <w:lang w:val="en-US"/>
        </w:rPr>
        <w:t>polyswitch</w:t>
      </w:r>
      <w:proofErr w:type="spellEnd"/>
      <w:r>
        <w:rPr>
          <w:lang w:val="en-US"/>
        </w:rPr>
        <w:t>-fuses determines which J1 power input is used:</w:t>
      </w:r>
    </w:p>
    <w:tbl>
      <w:tblPr>
        <w:tblStyle w:val="TableGrid"/>
        <w:tblW w:w="0" w:type="auto"/>
        <w:tblLook w:val="04A0" w:firstRow="1" w:lastRow="0" w:firstColumn="1" w:lastColumn="0" w:noHBand="0" w:noVBand="1"/>
      </w:tblPr>
      <w:tblGrid>
        <w:gridCol w:w="1636"/>
        <w:gridCol w:w="1367"/>
        <w:gridCol w:w="1871"/>
        <w:gridCol w:w="1606"/>
      </w:tblGrid>
      <w:tr w:rsidR="00253B56" w:rsidTr="00253B56">
        <w:tc>
          <w:tcPr>
            <w:tcW w:w="0" w:type="auto"/>
          </w:tcPr>
          <w:p w:rsidR="00253B56" w:rsidRDefault="00253B56" w:rsidP="004E7DD6">
            <w:pPr>
              <w:rPr>
                <w:lang w:val="en-US"/>
              </w:rPr>
            </w:pPr>
            <w:r>
              <w:rPr>
                <w:lang w:val="en-US"/>
              </w:rPr>
              <w:lastRenderedPageBreak/>
              <w:t>Voltage (V)</w:t>
            </w:r>
          </w:p>
        </w:tc>
        <w:tc>
          <w:tcPr>
            <w:tcW w:w="0" w:type="auto"/>
          </w:tcPr>
          <w:p w:rsidR="00253B56" w:rsidRDefault="00253B56" w:rsidP="004E7DD6">
            <w:pPr>
              <w:rPr>
                <w:lang w:val="en-US"/>
              </w:rPr>
            </w:pPr>
            <w:r>
              <w:rPr>
                <w:lang w:val="en-US"/>
              </w:rPr>
              <w:t>Current (A)</w:t>
            </w:r>
          </w:p>
        </w:tc>
        <w:tc>
          <w:tcPr>
            <w:tcW w:w="0" w:type="auto"/>
          </w:tcPr>
          <w:p w:rsidR="00253B56" w:rsidRDefault="00253B56" w:rsidP="004E7DD6">
            <w:pPr>
              <w:rPr>
                <w:lang w:val="en-US"/>
              </w:rPr>
            </w:pPr>
            <w:r>
              <w:rPr>
                <w:lang w:val="en-US"/>
              </w:rPr>
              <w:t>F2</w:t>
            </w:r>
          </w:p>
        </w:tc>
        <w:tc>
          <w:tcPr>
            <w:tcW w:w="0" w:type="auto"/>
          </w:tcPr>
          <w:p w:rsidR="00253B56" w:rsidRDefault="00253B56" w:rsidP="004E7DD6">
            <w:pPr>
              <w:rPr>
                <w:lang w:val="en-US"/>
              </w:rPr>
            </w:pPr>
            <w:r>
              <w:rPr>
                <w:lang w:val="en-US"/>
              </w:rPr>
              <w:t>F3</w:t>
            </w:r>
          </w:p>
        </w:tc>
      </w:tr>
      <w:tr w:rsidR="00253B56" w:rsidTr="00253B56">
        <w:tc>
          <w:tcPr>
            <w:tcW w:w="0" w:type="auto"/>
          </w:tcPr>
          <w:p w:rsidR="00253B56" w:rsidRDefault="00253B56" w:rsidP="0012775D">
            <w:pPr>
              <w:rPr>
                <w:lang w:val="en-US"/>
              </w:rPr>
            </w:pPr>
            <w:r>
              <w:rPr>
                <w:lang w:val="en-US"/>
              </w:rPr>
              <w:t xml:space="preserve">5 </w:t>
            </w:r>
          </w:p>
        </w:tc>
        <w:tc>
          <w:tcPr>
            <w:tcW w:w="0" w:type="auto"/>
          </w:tcPr>
          <w:p w:rsidR="00253B56" w:rsidRDefault="00253B56" w:rsidP="004E7DD6">
            <w:pPr>
              <w:rPr>
                <w:lang w:val="en-US"/>
              </w:rPr>
            </w:pPr>
            <w:r>
              <w:rPr>
                <w:lang w:val="en-US"/>
              </w:rPr>
              <w:t>3</w:t>
            </w:r>
          </w:p>
        </w:tc>
        <w:tc>
          <w:tcPr>
            <w:tcW w:w="0" w:type="auto"/>
          </w:tcPr>
          <w:p w:rsidR="00253B56" w:rsidRPr="009C2CAD" w:rsidRDefault="00253B56" w:rsidP="009C2CAD">
            <w:pPr>
              <w:rPr>
                <w:lang w:val="en-US"/>
              </w:rPr>
            </w:pPr>
            <w:proofErr w:type="spellStart"/>
            <w:r w:rsidRPr="009C2CAD">
              <w:rPr>
                <w:lang w:val="en-US"/>
              </w:rPr>
              <w:t>PolySwitch</w:t>
            </w:r>
            <w:proofErr w:type="spellEnd"/>
            <w:r w:rsidRPr="009C2CAD">
              <w:rPr>
                <w:lang w:val="en-US"/>
              </w:rPr>
              <w:t xml:space="preserve"> 5A</w:t>
            </w:r>
          </w:p>
          <w:p w:rsidR="00253B56" w:rsidRDefault="00253B56" w:rsidP="009C2CAD">
            <w:pPr>
              <w:rPr>
                <w:lang w:val="en-US"/>
              </w:rPr>
            </w:pPr>
            <w:r w:rsidRPr="009C2CAD">
              <w:rPr>
                <w:lang w:val="en-US"/>
              </w:rPr>
              <w:t>2920L500/16MR</w:t>
            </w:r>
          </w:p>
        </w:tc>
        <w:tc>
          <w:tcPr>
            <w:tcW w:w="0" w:type="auto"/>
          </w:tcPr>
          <w:p w:rsidR="00253B56" w:rsidRDefault="00253B56" w:rsidP="004E7DD6">
            <w:pPr>
              <w:rPr>
                <w:lang w:val="en-US"/>
              </w:rPr>
            </w:pPr>
            <w:r>
              <w:rPr>
                <w:lang w:val="en-US"/>
              </w:rPr>
              <w:t>Absent</w:t>
            </w:r>
          </w:p>
        </w:tc>
      </w:tr>
      <w:tr w:rsidR="00253B56" w:rsidTr="00253B56">
        <w:tc>
          <w:tcPr>
            <w:tcW w:w="0" w:type="auto"/>
          </w:tcPr>
          <w:p w:rsidR="00253B56" w:rsidRDefault="00253B56" w:rsidP="004E7DD6">
            <w:pPr>
              <w:rPr>
                <w:lang w:val="en-US"/>
              </w:rPr>
            </w:pPr>
            <w:r>
              <w:rPr>
                <w:lang w:val="en-US"/>
              </w:rPr>
              <w:t>12 (DEFAULT)</w:t>
            </w:r>
          </w:p>
        </w:tc>
        <w:tc>
          <w:tcPr>
            <w:tcW w:w="0" w:type="auto"/>
          </w:tcPr>
          <w:p w:rsidR="00253B56" w:rsidRDefault="00253B56" w:rsidP="004E7DD6">
            <w:pPr>
              <w:rPr>
                <w:lang w:val="en-US"/>
              </w:rPr>
            </w:pPr>
            <w:r>
              <w:rPr>
                <w:lang w:val="en-US"/>
              </w:rPr>
              <w:t>1,5</w:t>
            </w:r>
          </w:p>
        </w:tc>
        <w:tc>
          <w:tcPr>
            <w:tcW w:w="0" w:type="auto"/>
          </w:tcPr>
          <w:p w:rsidR="00253B56" w:rsidRDefault="00253B56" w:rsidP="004E7DD6">
            <w:pPr>
              <w:rPr>
                <w:lang w:val="en-US"/>
              </w:rPr>
            </w:pPr>
            <w:r>
              <w:rPr>
                <w:lang w:val="en-US"/>
              </w:rPr>
              <w:t>Absent</w:t>
            </w:r>
          </w:p>
        </w:tc>
        <w:tc>
          <w:tcPr>
            <w:tcW w:w="0" w:type="auto"/>
          </w:tcPr>
          <w:p w:rsidR="00253B56" w:rsidRDefault="00253B56" w:rsidP="009C2CAD">
            <w:pPr>
              <w:autoSpaceDE w:val="0"/>
              <w:autoSpaceDN w:val="0"/>
              <w:adjustRightInd w:val="0"/>
              <w:jc w:val="left"/>
              <w:rPr>
                <w:rFonts w:ascii="Arial" w:hAnsi="Arial" w:cs="Arial"/>
                <w:szCs w:val="20"/>
                <w:lang w:eastAsia="nl-NL"/>
              </w:rPr>
            </w:pPr>
            <w:r w:rsidRPr="0012775D">
              <w:rPr>
                <w:rFonts w:ascii="Arial" w:hAnsi="Arial" w:cs="Arial"/>
                <w:szCs w:val="20"/>
                <w:lang w:eastAsia="nl-NL"/>
              </w:rPr>
              <w:t>PolySwitch 2A2</w:t>
            </w:r>
          </w:p>
          <w:p w:rsidR="00253B56" w:rsidRPr="009C2CAD" w:rsidRDefault="00253B56" w:rsidP="009C2CAD">
            <w:pPr>
              <w:autoSpaceDE w:val="0"/>
              <w:autoSpaceDN w:val="0"/>
              <w:adjustRightInd w:val="0"/>
              <w:jc w:val="left"/>
              <w:rPr>
                <w:rFonts w:ascii="Arial" w:hAnsi="Arial" w:cs="Arial"/>
                <w:szCs w:val="20"/>
                <w:lang w:eastAsia="nl-NL"/>
              </w:rPr>
            </w:pPr>
            <w:r>
              <w:rPr>
                <w:rFonts w:ascii="Arial" w:hAnsi="Arial" w:cs="Arial"/>
                <w:szCs w:val="20"/>
                <w:lang w:eastAsia="nl-NL"/>
              </w:rPr>
              <w:t>2920L200DR</w:t>
            </w:r>
          </w:p>
        </w:tc>
      </w:tr>
    </w:tbl>
    <w:p w:rsidR="009C2CAD" w:rsidRDefault="009C2CAD" w:rsidP="009C2CAD">
      <w:pPr>
        <w:rPr>
          <w:lang w:val="en-US"/>
        </w:rPr>
      </w:pPr>
    </w:p>
    <w:p w:rsidR="009C2CAD" w:rsidRPr="00894657" w:rsidRDefault="009C2CAD" w:rsidP="009C2CAD">
      <w:pPr>
        <w:rPr>
          <w:color w:val="FF0000"/>
          <w:lang w:val="en-US"/>
        </w:rPr>
      </w:pPr>
      <w:r w:rsidRPr="00894657">
        <w:rPr>
          <w:color w:val="FF0000"/>
          <w:lang w:val="en-US"/>
        </w:rPr>
        <w:t xml:space="preserve">REMARK: </w:t>
      </w:r>
      <w:r w:rsidR="0012775D">
        <w:rPr>
          <w:color w:val="FF0000"/>
          <w:lang w:val="en-US"/>
        </w:rPr>
        <w:t xml:space="preserve">Do not place both </w:t>
      </w:r>
      <w:proofErr w:type="spellStart"/>
      <w:r w:rsidR="0012775D">
        <w:rPr>
          <w:color w:val="FF0000"/>
          <w:lang w:val="en-US"/>
        </w:rPr>
        <w:t>Polyswitch</w:t>
      </w:r>
      <w:proofErr w:type="spellEnd"/>
      <w:r w:rsidR="0012775D">
        <w:rPr>
          <w:color w:val="FF0000"/>
          <w:lang w:val="en-US"/>
        </w:rPr>
        <w:t xml:space="preserve"> fuses (F2&amp;F3) as this results into a short</w:t>
      </w:r>
    </w:p>
    <w:p w:rsidR="0012775D" w:rsidRDefault="0012775D" w:rsidP="009C2CAD">
      <w:pPr>
        <w:rPr>
          <w:lang w:val="en-US"/>
        </w:rPr>
      </w:pPr>
      <w:r>
        <w:rPr>
          <w:lang w:val="en-US"/>
        </w:rPr>
        <w:t>Also here, take care that the voltage selected is compatible with the FAN connected to J23.</w:t>
      </w:r>
    </w:p>
    <w:p w:rsidR="0012775D" w:rsidRDefault="0012775D" w:rsidP="009C2CAD">
      <w:pPr>
        <w:rPr>
          <w:lang w:val="en-US"/>
        </w:rPr>
      </w:pPr>
    </w:p>
    <w:p w:rsidR="0012775D" w:rsidRDefault="002B2524" w:rsidP="009C2CAD">
      <w:pPr>
        <w:rPr>
          <w:lang w:val="en-US"/>
        </w:rPr>
      </w:pPr>
      <w:r>
        <w:rPr>
          <w:lang w:val="en-US"/>
        </w:rPr>
        <w:t>The complete J1 pinout is shown below:</w:t>
      </w:r>
    </w:p>
    <w:tbl>
      <w:tblPr>
        <w:tblW w:w="1034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02"/>
        <w:gridCol w:w="1209"/>
        <w:gridCol w:w="1260"/>
        <w:gridCol w:w="1260"/>
        <w:gridCol w:w="540"/>
        <w:gridCol w:w="2259"/>
        <w:gridCol w:w="850"/>
        <w:gridCol w:w="2268"/>
      </w:tblGrid>
      <w:tr w:rsidR="008C36E7" w:rsidRPr="001D7E31" w:rsidTr="008C36E7">
        <w:tc>
          <w:tcPr>
            <w:tcW w:w="702" w:type="dxa"/>
          </w:tcPr>
          <w:p w:rsidR="008C36E7" w:rsidRPr="001D7E31" w:rsidRDefault="008C36E7" w:rsidP="004E7DD6">
            <w:pPr>
              <w:rPr>
                <w:sz w:val="18"/>
                <w:szCs w:val="18"/>
                <w:lang w:val="en-US"/>
              </w:rPr>
            </w:pPr>
          </w:p>
        </w:tc>
        <w:tc>
          <w:tcPr>
            <w:tcW w:w="3729" w:type="dxa"/>
            <w:gridSpan w:val="3"/>
          </w:tcPr>
          <w:p w:rsidR="008C36E7" w:rsidRPr="001D7E31" w:rsidRDefault="008C36E7" w:rsidP="004E7DD6">
            <w:pPr>
              <w:jc w:val="center"/>
              <w:rPr>
                <w:b/>
                <w:sz w:val="18"/>
                <w:szCs w:val="18"/>
                <w:lang w:val="en-US"/>
              </w:rPr>
            </w:pPr>
            <w:r w:rsidRPr="001D7E31">
              <w:rPr>
                <w:b/>
                <w:sz w:val="18"/>
                <w:szCs w:val="18"/>
                <w:lang w:val="en-US"/>
              </w:rPr>
              <w:t>VME-J1</w:t>
            </w:r>
          </w:p>
        </w:tc>
        <w:tc>
          <w:tcPr>
            <w:tcW w:w="540" w:type="dxa"/>
          </w:tcPr>
          <w:p w:rsidR="008C36E7" w:rsidRPr="001D7E31" w:rsidRDefault="008C36E7" w:rsidP="004E7DD6">
            <w:pPr>
              <w:jc w:val="center"/>
              <w:rPr>
                <w:b/>
                <w:sz w:val="18"/>
                <w:szCs w:val="18"/>
                <w:lang w:val="en-US"/>
              </w:rPr>
            </w:pPr>
          </w:p>
        </w:tc>
        <w:tc>
          <w:tcPr>
            <w:tcW w:w="5377" w:type="dxa"/>
            <w:gridSpan w:val="3"/>
          </w:tcPr>
          <w:p w:rsidR="008C36E7" w:rsidRPr="001D7E31" w:rsidRDefault="008C36E7" w:rsidP="004E7DD6">
            <w:pPr>
              <w:jc w:val="center"/>
              <w:rPr>
                <w:b/>
                <w:sz w:val="18"/>
                <w:szCs w:val="18"/>
                <w:lang w:val="en-US"/>
              </w:rPr>
            </w:pPr>
            <w:r w:rsidRPr="001D7E31">
              <w:rPr>
                <w:b/>
                <w:sz w:val="18"/>
                <w:szCs w:val="18"/>
                <w:lang w:val="en-US"/>
              </w:rPr>
              <w:t>J1 backplane</w:t>
            </w:r>
          </w:p>
        </w:tc>
      </w:tr>
      <w:tr w:rsidR="008C36E7" w:rsidRPr="001D7E31" w:rsidTr="008C36E7">
        <w:tc>
          <w:tcPr>
            <w:tcW w:w="702" w:type="dxa"/>
          </w:tcPr>
          <w:p w:rsidR="008C36E7" w:rsidRPr="001D7E31" w:rsidRDefault="008C36E7" w:rsidP="004E7DD6">
            <w:pPr>
              <w:rPr>
                <w:sz w:val="18"/>
                <w:szCs w:val="18"/>
                <w:lang w:val="en-US"/>
              </w:rPr>
            </w:pPr>
          </w:p>
        </w:tc>
        <w:tc>
          <w:tcPr>
            <w:tcW w:w="1209" w:type="dxa"/>
          </w:tcPr>
          <w:p w:rsidR="008C36E7" w:rsidRPr="001D7E31" w:rsidRDefault="008C36E7" w:rsidP="004E7DD6">
            <w:pPr>
              <w:jc w:val="center"/>
              <w:rPr>
                <w:sz w:val="18"/>
                <w:szCs w:val="18"/>
                <w:lang w:val="en-US"/>
              </w:rPr>
            </w:pPr>
            <w:r w:rsidRPr="001D7E31">
              <w:rPr>
                <w:sz w:val="18"/>
                <w:szCs w:val="18"/>
                <w:lang w:val="en-US"/>
              </w:rPr>
              <w:t>Row A</w:t>
            </w:r>
          </w:p>
        </w:tc>
        <w:tc>
          <w:tcPr>
            <w:tcW w:w="1260" w:type="dxa"/>
          </w:tcPr>
          <w:p w:rsidR="008C36E7" w:rsidRPr="001D7E31" w:rsidRDefault="008C36E7" w:rsidP="004E7DD6">
            <w:pPr>
              <w:jc w:val="center"/>
              <w:rPr>
                <w:sz w:val="18"/>
                <w:szCs w:val="18"/>
                <w:lang w:val="en-US"/>
              </w:rPr>
            </w:pPr>
            <w:r w:rsidRPr="001D7E31">
              <w:rPr>
                <w:sz w:val="18"/>
                <w:szCs w:val="18"/>
                <w:lang w:val="en-US"/>
              </w:rPr>
              <w:t>Row B</w:t>
            </w:r>
          </w:p>
        </w:tc>
        <w:tc>
          <w:tcPr>
            <w:tcW w:w="1260" w:type="dxa"/>
          </w:tcPr>
          <w:p w:rsidR="008C36E7" w:rsidRPr="001D7E31" w:rsidRDefault="008C36E7" w:rsidP="004E7DD6">
            <w:pPr>
              <w:jc w:val="center"/>
              <w:rPr>
                <w:sz w:val="18"/>
                <w:szCs w:val="18"/>
                <w:lang w:val="en-US"/>
              </w:rPr>
            </w:pPr>
            <w:r w:rsidRPr="001D7E31">
              <w:rPr>
                <w:sz w:val="18"/>
                <w:szCs w:val="18"/>
                <w:lang w:val="en-US"/>
              </w:rPr>
              <w:t>Row C</w:t>
            </w:r>
          </w:p>
        </w:tc>
        <w:tc>
          <w:tcPr>
            <w:tcW w:w="540" w:type="dxa"/>
          </w:tcPr>
          <w:p w:rsidR="008C36E7" w:rsidRPr="001D7E31" w:rsidRDefault="008C36E7" w:rsidP="004E7DD6">
            <w:pPr>
              <w:rPr>
                <w:sz w:val="18"/>
                <w:szCs w:val="18"/>
                <w:lang w:val="en-US"/>
              </w:rPr>
            </w:pPr>
          </w:p>
        </w:tc>
        <w:tc>
          <w:tcPr>
            <w:tcW w:w="2259" w:type="dxa"/>
          </w:tcPr>
          <w:p w:rsidR="008C36E7" w:rsidRPr="001D7E31" w:rsidRDefault="008C36E7" w:rsidP="004E7DD6">
            <w:pPr>
              <w:rPr>
                <w:sz w:val="18"/>
                <w:szCs w:val="18"/>
                <w:lang w:val="en-US"/>
              </w:rPr>
            </w:pPr>
            <w:r w:rsidRPr="001D7E31">
              <w:rPr>
                <w:sz w:val="18"/>
                <w:szCs w:val="18"/>
                <w:lang w:val="en-US"/>
              </w:rPr>
              <w:t>Row A</w:t>
            </w:r>
          </w:p>
        </w:tc>
        <w:tc>
          <w:tcPr>
            <w:tcW w:w="850" w:type="dxa"/>
          </w:tcPr>
          <w:p w:rsidR="008C36E7" w:rsidRPr="001D7E31" w:rsidRDefault="008C36E7" w:rsidP="004E7DD6">
            <w:pPr>
              <w:rPr>
                <w:sz w:val="18"/>
                <w:szCs w:val="18"/>
                <w:lang w:val="en-US"/>
              </w:rPr>
            </w:pPr>
            <w:r w:rsidRPr="001D7E31">
              <w:rPr>
                <w:sz w:val="18"/>
                <w:szCs w:val="18"/>
                <w:lang w:val="en-US"/>
              </w:rPr>
              <w:t>Row B</w:t>
            </w:r>
          </w:p>
        </w:tc>
        <w:tc>
          <w:tcPr>
            <w:tcW w:w="2268" w:type="dxa"/>
          </w:tcPr>
          <w:p w:rsidR="008C36E7" w:rsidRPr="001D7E31" w:rsidRDefault="008C36E7" w:rsidP="004E7DD6">
            <w:pPr>
              <w:rPr>
                <w:sz w:val="18"/>
                <w:szCs w:val="18"/>
                <w:lang w:val="en-US"/>
              </w:rPr>
            </w:pPr>
            <w:r w:rsidRPr="001D7E31">
              <w:rPr>
                <w:sz w:val="18"/>
                <w:szCs w:val="18"/>
                <w:lang w:val="en-US"/>
              </w:rPr>
              <w:t>Row C</w:t>
            </w:r>
          </w:p>
        </w:tc>
      </w:tr>
      <w:tr w:rsidR="008C36E7" w:rsidRPr="001D7E31" w:rsidTr="008C36E7">
        <w:tc>
          <w:tcPr>
            <w:tcW w:w="702" w:type="dxa"/>
          </w:tcPr>
          <w:p w:rsidR="008C36E7" w:rsidRPr="001D7E31" w:rsidRDefault="008C36E7" w:rsidP="008C36E7">
            <w:pPr>
              <w:numPr>
                <w:ilvl w:val="0"/>
                <w:numId w:val="22"/>
              </w:numPr>
              <w:rPr>
                <w:sz w:val="18"/>
                <w:szCs w:val="18"/>
                <w:lang w:val="en-US"/>
              </w:rPr>
            </w:pPr>
          </w:p>
        </w:tc>
        <w:tc>
          <w:tcPr>
            <w:tcW w:w="1209" w:type="dxa"/>
          </w:tcPr>
          <w:p w:rsidR="008C36E7" w:rsidRPr="001D7E31" w:rsidRDefault="008C36E7" w:rsidP="004E7DD6">
            <w:pPr>
              <w:jc w:val="center"/>
              <w:rPr>
                <w:sz w:val="18"/>
                <w:szCs w:val="18"/>
                <w:lang w:val="en-US"/>
              </w:rPr>
            </w:pPr>
            <w:r w:rsidRPr="001D7E31">
              <w:rPr>
                <w:sz w:val="18"/>
                <w:szCs w:val="18"/>
                <w:lang w:val="en-US"/>
              </w:rPr>
              <w:t>D00</w:t>
            </w:r>
          </w:p>
        </w:tc>
        <w:tc>
          <w:tcPr>
            <w:tcW w:w="1260" w:type="dxa"/>
          </w:tcPr>
          <w:p w:rsidR="008C36E7" w:rsidRPr="001D7E31" w:rsidRDefault="008C36E7" w:rsidP="004E7DD6">
            <w:pPr>
              <w:jc w:val="center"/>
              <w:rPr>
                <w:sz w:val="18"/>
                <w:szCs w:val="18"/>
                <w:lang w:val="en-US"/>
              </w:rPr>
            </w:pPr>
            <w:r w:rsidRPr="001D7E31">
              <w:rPr>
                <w:sz w:val="18"/>
                <w:szCs w:val="18"/>
                <w:lang w:val="en-US"/>
              </w:rPr>
              <w:t>BBSY</w:t>
            </w:r>
          </w:p>
        </w:tc>
        <w:tc>
          <w:tcPr>
            <w:tcW w:w="1260" w:type="dxa"/>
          </w:tcPr>
          <w:p w:rsidR="008C36E7" w:rsidRPr="001D7E31" w:rsidRDefault="008C36E7" w:rsidP="004E7DD6">
            <w:pPr>
              <w:jc w:val="center"/>
              <w:rPr>
                <w:sz w:val="18"/>
                <w:szCs w:val="18"/>
                <w:lang w:val="en-US"/>
              </w:rPr>
            </w:pPr>
            <w:r w:rsidRPr="001D7E31">
              <w:rPr>
                <w:sz w:val="18"/>
                <w:szCs w:val="18"/>
                <w:lang w:val="en-US"/>
              </w:rPr>
              <w:t>D08</w:t>
            </w:r>
          </w:p>
        </w:tc>
        <w:tc>
          <w:tcPr>
            <w:tcW w:w="540" w:type="dxa"/>
          </w:tcPr>
          <w:p w:rsidR="008C36E7" w:rsidRPr="001D7E31" w:rsidRDefault="008C36E7" w:rsidP="004E7DD6">
            <w:pPr>
              <w:rPr>
                <w:sz w:val="18"/>
                <w:szCs w:val="18"/>
                <w:lang w:val="en-US"/>
              </w:rPr>
            </w:pPr>
          </w:p>
        </w:tc>
        <w:tc>
          <w:tcPr>
            <w:tcW w:w="2259" w:type="dxa"/>
          </w:tcPr>
          <w:p w:rsidR="008C36E7" w:rsidRPr="009E638F" w:rsidRDefault="008C36E7" w:rsidP="004E7DD6">
            <w:pPr>
              <w:jc w:val="center"/>
              <w:rPr>
                <w:color w:val="000000"/>
                <w:sz w:val="18"/>
                <w:szCs w:val="18"/>
                <w:lang w:val="en-US"/>
              </w:rPr>
            </w:pPr>
            <w:r w:rsidRPr="009E638F">
              <w:rPr>
                <w:color w:val="000000"/>
                <w:sz w:val="18"/>
                <w:szCs w:val="18"/>
                <w:lang w:val="en-US"/>
              </w:rPr>
              <w:t>GNDA</w:t>
            </w:r>
          </w:p>
        </w:tc>
        <w:tc>
          <w:tcPr>
            <w:tcW w:w="850" w:type="dxa"/>
          </w:tcPr>
          <w:p w:rsidR="008C36E7" w:rsidRPr="009E638F" w:rsidRDefault="008C36E7" w:rsidP="004E7DD6">
            <w:pPr>
              <w:jc w:val="center"/>
              <w:rPr>
                <w:sz w:val="18"/>
                <w:szCs w:val="18"/>
                <w:lang w:val="en-US"/>
              </w:rPr>
            </w:pPr>
            <w:r w:rsidRPr="009E638F">
              <w:rPr>
                <w:color w:val="000000"/>
                <w:sz w:val="18"/>
                <w:szCs w:val="18"/>
                <w:lang w:val="en-US"/>
              </w:rPr>
              <w:t>GNDA</w:t>
            </w:r>
          </w:p>
        </w:tc>
        <w:tc>
          <w:tcPr>
            <w:tcW w:w="2268" w:type="dxa"/>
          </w:tcPr>
          <w:p w:rsidR="008C36E7" w:rsidRPr="009E638F" w:rsidRDefault="008C36E7" w:rsidP="004E7DD6">
            <w:pPr>
              <w:jc w:val="center"/>
              <w:rPr>
                <w:sz w:val="18"/>
                <w:szCs w:val="18"/>
                <w:lang w:val="en-US"/>
              </w:rPr>
            </w:pPr>
            <w:r w:rsidRPr="009E638F">
              <w:rPr>
                <w:sz w:val="18"/>
                <w:szCs w:val="18"/>
                <w:lang w:val="en-US"/>
              </w:rPr>
              <w:t>GNDA</w:t>
            </w:r>
          </w:p>
        </w:tc>
      </w:tr>
      <w:tr w:rsidR="008C36E7" w:rsidRPr="001D7E31" w:rsidTr="008C36E7">
        <w:tc>
          <w:tcPr>
            <w:tcW w:w="702" w:type="dxa"/>
          </w:tcPr>
          <w:p w:rsidR="008C36E7" w:rsidRPr="001D7E31" w:rsidRDefault="008C36E7" w:rsidP="008C36E7">
            <w:pPr>
              <w:numPr>
                <w:ilvl w:val="0"/>
                <w:numId w:val="22"/>
              </w:numPr>
              <w:rPr>
                <w:sz w:val="18"/>
                <w:szCs w:val="18"/>
                <w:lang w:val="en-US"/>
              </w:rPr>
            </w:pPr>
          </w:p>
        </w:tc>
        <w:tc>
          <w:tcPr>
            <w:tcW w:w="1209" w:type="dxa"/>
          </w:tcPr>
          <w:p w:rsidR="008C36E7" w:rsidRPr="001D7E31" w:rsidRDefault="008C36E7" w:rsidP="004E7DD6">
            <w:pPr>
              <w:jc w:val="center"/>
              <w:rPr>
                <w:sz w:val="18"/>
                <w:szCs w:val="18"/>
                <w:lang w:val="en-US"/>
              </w:rPr>
            </w:pPr>
            <w:r w:rsidRPr="001D7E31">
              <w:rPr>
                <w:sz w:val="18"/>
                <w:szCs w:val="18"/>
                <w:lang w:val="en-US"/>
              </w:rPr>
              <w:t>D01</w:t>
            </w:r>
          </w:p>
        </w:tc>
        <w:tc>
          <w:tcPr>
            <w:tcW w:w="1260" w:type="dxa"/>
          </w:tcPr>
          <w:p w:rsidR="008C36E7" w:rsidRPr="001D7E31" w:rsidRDefault="008C36E7" w:rsidP="004E7DD6">
            <w:pPr>
              <w:jc w:val="center"/>
              <w:rPr>
                <w:color w:val="0000FF"/>
                <w:sz w:val="18"/>
                <w:szCs w:val="18"/>
                <w:lang w:val="en-US"/>
              </w:rPr>
            </w:pPr>
            <w:r w:rsidRPr="001D7E31">
              <w:rPr>
                <w:color w:val="0000FF"/>
                <w:sz w:val="18"/>
                <w:szCs w:val="18"/>
                <w:lang w:val="en-US"/>
              </w:rPr>
              <w:t>BCLR</w:t>
            </w:r>
          </w:p>
        </w:tc>
        <w:tc>
          <w:tcPr>
            <w:tcW w:w="1260" w:type="dxa"/>
          </w:tcPr>
          <w:p w:rsidR="008C36E7" w:rsidRPr="001D7E31" w:rsidRDefault="008C36E7" w:rsidP="004E7DD6">
            <w:pPr>
              <w:jc w:val="center"/>
              <w:rPr>
                <w:sz w:val="18"/>
                <w:szCs w:val="18"/>
                <w:lang w:val="en-US"/>
              </w:rPr>
            </w:pPr>
            <w:r w:rsidRPr="001D7E31">
              <w:rPr>
                <w:sz w:val="18"/>
                <w:szCs w:val="18"/>
                <w:lang w:val="en-US"/>
              </w:rPr>
              <w:t>D09</w:t>
            </w:r>
          </w:p>
        </w:tc>
        <w:tc>
          <w:tcPr>
            <w:tcW w:w="540" w:type="dxa"/>
          </w:tcPr>
          <w:p w:rsidR="008C36E7" w:rsidRPr="001D7E31" w:rsidRDefault="008C36E7" w:rsidP="004E7DD6">
            <w:pPr>
              <w:rPr>
                <w:sz w:val="18"/>
                <w:szCs w:val="18"/>
                <w:lang w:val="en-US"/>
              </w:rPr>
            </w:pPr>
          </w:p>
        </w:tc>
        <w:tc>
          <w:tcPr>
            <w:tcW w:w="2259" w:type="dxa"/>
          </w:tcPr>
          <w:p w:rsidR="008C36E7" w:rsidRPr="009C04A1" w:rsidRDefault="008C36E7" w:rsidP="004E7DD6">
            <w:pPr>
              <w:jc w:val="center"/>
              <w:rPr>
                <w:color w:val="000000"/>
                <w:sz w:val="18"/>
                <w:szCs w:val="18"/>
                <w:lang w:val="en-US"/>
              </w:rPr>
            </w:pPr>
          </w:p>
        </w:tc>
        <w:tc>
          <w:tcPr>
            <w:tcW w:w="850" w:type="dxa"/>
          </w:tcPr>
          <w:p w:rsidR="008C36E7" w:rsidRPr="001D7E31" w:rsidRDefault="008C36E7" w:rsidP="004E7DD6">
            <w:pPr>
              <w:jc w:val="center"/>
              <w:rPr>
                <w:sz w:val="18"/>
                <w:szCs w:val="18"/>
                <w:lang w:val="en-US"/>
              </w:rPr>
            </w:pPr>
          </w:p>
        </w:tc>
        <w:tc>
          <w:tcPr>
            <w:tcW w:w="2268" w:type="dxa"/>
          </w:tcPr>
          <w:p w:rsidR="008C36E7" w:rsidRPr="001D7E31" w:rsidRDefault="008C36E7" w:rsidP="004E7DD6">
            <w:pPr>
              <w:jc w:val="center"/>
              <w:rPr>
                <w:sz w:val="18"/>
                <w:szCs w:val="18"/>
                <w:highlight w:val="yellow"/>
                <w:lang w:val="en-US"/>
              </w:rPr>
            </w:pPr>
          </w:p>
        </w:tc>
      </w:tr>
      <w:tr w:rsidR="008C36E7" w:rsidRPr="001D7E31" w:rsidTr="008C36E7">
        <w:tc>
          <w:tcPr>
            <w:tcW w:w="702" w:type="dxa"/>
          </w:tcPr>
          <w:p w:rsidR="008C36E7" w:rsidRPr="001D7E31" w:rsidRDefault="008C36E7" w:rsidP="008C36E7">
            <w:pPr>
              <w:numPr>
                <w:ilvl w:val="0"/>
                <w:numId w:val="22"/>
              </w:numPr>
              <w:rPr>
                <w:sz w:val="18"/>
                <w:szCs w:val="18"/>
                <w:lang w:val="en-US"/>
              </w:rPr>
            </w:pPr>
          </w:p>
        </w:tc>
        <w:tc>
          <w:tcPr>
            <w:tcW w:w="1209" w:type="dxa"/>
          </w:tcPr>
          <w:p w:rsidR="008C36E7" w:rsidRPr="001D7E31" w:rsidRDefault="008C36E7" w:rsidP="004E7DD6">
            <w:pPr>
              <w:jc w:val="center"/>
              <w:rPr>
                <w:sz w:val="18"/>
                <w:szCs w:val="18"/>
                <w:lang w:val="en-US"/>
              </w:rPr>
            </w:pPr>
            <w:r w:rsidRPr="001D7E31">
              <w:rPr>
                <w:sz w:val="18"/>
                <w:szCs w:val="18"/>
                <w:lang w:val="en-US"/>
              </w:rPr>
              <w:t>D02</w:t>
            </w:r>
          </w:p>
        </w:tc>
        <w:tc>
          <w:tcPr>
            <w:tcW w:w="1260" w:type="dxa"/>
            <w:tcBorders>
              <w:bottom w:val="nil"/>
            </w:tcBorders>
          </w:tcPr>
          <w:p w:rsidR="008C36E7" w:rsidRPr="001D7E31" w:rsidRDefault="008C36E7" w:rsidP="004E7DD6">
            <w:pPr>
              <w:jc w:val="center"/>
              <w:rPr>
                <w:sz w:val="18"/>
                <w:szCs w:val="18"/>
                <w:lang w:val="en-US"/>
              </w:rPr>
            </w:pPr>
            <w:r w:rsidRPr="001D7E31">
              <w:rPr>
                <w:sz w:val="18"/>
                <w:szCs w:val="18"/>
                <w:lang w:val="en-US"/>
              </w:rPr>
              <w:t>ACFAIL</w:t>
            </w:r>
          </w:p>
        </w:tc>
        <w:tc>
          <w:tcPr>
            <w:tcW w:w="1260" w:type="dxa"/>
          </w:tcPr>
          <w:p w:rsidR="008C36E7" w:rsidRPr="001D7E31" w:rsidRDefault="008C36E7" w:rsidP="004E7DD6">
            <w:pPr>
              <w:jc w:val="center"/>
              <w:rPr>
                <w:sz w:val="18"/>
                <w:szCs w:val="18"/>
                <w:lang w:val="en-US"/>
              </w:rPr>
            </w:pPr>
            <w:r w:rsidRPr="001D7E31">
              <w:rPr>
                <w:sz w:val="18"/>
                <w:szCs w:val="18"/>
                <w:lang w:val="en-US"/>
              </w:rPr>
              <w:t>D10</w:t>
            </w:r>
          </w:p>
        </w:tc>
        <w:tc>
          <w:tcPr>
            <w:tcW w:w="540" w:type="dxa"/>
          </w:tcPr>
          <w:p w:rsidR="008C36E7" w:rsidRPr="001D7E31" w:rsidRDefault="008C36E7" w:rsidP="004E7DD6">
            <w:pPr>
              <w:rPr>
                <w:sz w:val="18"/>
                <w:szCs w:val="18"/>
                <w:lang w:val="en-US"/>
              </w:rPr>
            </w:pPr>
          </w:p>
        </w:tc>
        <w:tc>
          <w:tcPr>
            <w:tcW w:w="2259" w:type="dxa"/>
          </w:tcPr>
          <w:p w:rsidR="008C36E7" w:rsidRPr="009C04A1" w:rsidRDefault="008C36E7" w:rsidP="004E7DD6">
            <w:pPr>
              <w:jc w:val="center"/>
              <w:rPr>
                <w:color w:val="000000"/>
                <w:sz w:val="18"/>
                <w:szCs w:val="18"/>
                <w:lang w:val="en-US"/>
              </w:rPr>
            </w:pPr>
          </w:p>
        </w:tc>
        <w:tc>
          <w:tcPr>
            <w:tcW w:w="850" w:type="dxa"/>
            <w:tcBorders>
              <w:bottom w:val="nil"/>
            </w:tcBorders>
          </w:tcPr>
          <w:p w:rsidR="008C36E7" w:rsidRPr="001D7E31" w:rsidRDefault="008C36E7" w:rsidP="004E7DD6">
            <w:pPr>
              <w:jc w:val="center"/>
              <w:rPr>
                <w:sz w:val="18"/>
                <w:szCs w:val="18"/>
                <w:lang w:val="en-US"/>
              </w:rPr>
            </w:pPr>
          </w:p>
        </w:tc>
        <w:tc>
          <w:tcPr>
            <w:tcW w:w="2268" w:type="dxa"/>
          </w:tcPr>
          <w:p w:rsidR="008C36E7" w:rsidRPr="001D7E31" w:rsidRDefault="008C36E7" w:rsidP="004E7DD6">
            <w:pPr>
              <w:jc w:val="center"/>
              <w:rPr>
                <w:sz w:val="18"/>
                <w:szCs w:val="18"/>
                <w:highlight w:val="yellow"/>
                <w:lang w:val="en-US"/>
              </w:rPr>
            </w:pPr>
          </w:p>
        </w:tc>
      </w:tr>
      <w:tr w:rsidR="008C36E7" w:rsidRPr="001D7E31" w:rsidTr="008C36E7">
        <w:tc>
          <w:tcPr>
            <w:tcW w:w="702" w:type="dxa"/>
          </w:tcPr>
          <w:p w:rsidR="008C36E7" w:rsidRPr="001D7E31" w:rsidRDefault="008C36E7" w:rsidP="008C36E7">
            <w:pPr>
              <w:numPr>
                <w:ilvl w:val="0"/>
                <w:numId w:val="22"/>
              </w:numPr>
              <w:rPr>
                <w:sz w:val="18"/>
                <w:szCs w:val="18"/>
                <w:lang w:val="en-US"/>
              </w:rPr>
            </w:pPr>
          </w:p>
        </w:tc>
        <w:tc>
          <w:tcPr>
            <w:tcW w:w="1209" w:type="dxa"/>
          </w:tcPr>
          <w:p w:rsidR="008C36E7" w:rsidRPr="001D7E31" w:rsidRDefault="008C36E7" w:rsidP="004E7DD6">
            <w:pPr>
              <w:jc w:val="center"/>
              <w:rPr>
                <w:sz w:val="18"/>
                <w:szCs w:val="18"/>
                <w:lang w:val="en-US"/>
              </w:rPr>
            </w:pPr>
            <w:r w:rsidRPr="001D7E31">
              <w:rPr>
                <w:sz w:val="18"/>
                <w:szCs w:val="18"/>
                <w:lang w:val="en-US"/>
              </w:rPr>
              <w:t>D03</w:t>
            </w:r>
          </w:p>
        </w:tc>
        <w:tc>
          <w:tcPr>
            <w:tcW w:w="1260" w:type="dxa"/>
            <w:shd w:val="pct37" w:color="auto" w:fill="auto"/>
          </w:tcPr>
          <w:p w:rsidR="008C36E7" w:rsidRPr="001D7E31" w:rsidRDefault="008C36E7" w:rsidP="004E7DD6">
            <w:pPr>
              <w:jc w:val="center"/>
              <w:rPr>
                <w:sz w:val="18"/>
                <w:szCs w:val="18"/>
              </w:rPr>
            </w:pPr>
            <w:r w:rsidRPr="001D7E31">
              <w:rPr>
                <w:sz w:val="18"/>
                <w:szCs w:val="18"/>
              </w:rPr>
              <w:t>BG0IN</w:t>
            </w:r>
          </w:p>
        </w:tc>
        <w:tc>
          <w:tcPr>
            <w:tcW w:w="1260" w:type="dxa"/>
          </w:tcPr>
          <w:p w:rsidR="008C36E7" w:rsidRPr="001D7E31" w:rsidRDefault="008C36E7" w:rsidP="004E7DD6">
            <w:pPr>
              <w:jc w:val="center"/>
              <w:rPr>
                <w:sz w:val="18"/>
                <w:szCs w:val="18"/>
              </w:rPr>
            </w:pPr>
            <w:r w:rsidRPr="001D7E31">
              <w:rPr>
                <w:sz w:val="18"/>
                <w:szCs w:val="18"/>
              </w:rPr>
              <w:t>D11</w:t>
            </w:r>
          </w:p>
        </w:tc>
        <w:tc>
          <w:tcPr>
            <w:tcW w:w="540" w:type="dxa"/>
          </w:tcPr>
          <w:p w:rsidR="008C36E7" w:rsidRPr="001D7E31" w:rsidRDefault="008C36E7" w:rsidP="004E7DD6">
            <w:pPr>
              <w:rPr>
                <w:sz w:val="18"/>
                <w:szCs w:val="18"/>
              </w:rPr>
            </w:pPr>
          </w:p>
        </w:tc>
        <w:tc>
          <w:tcPr>
            <w:tcW w:w="2259" w:type="dxa"/>
          </w:tcPr>
          <w:p w:rsidR="008C36E7" w:rsidRPr="009C04A1" w:rsidRDefault="008C36E7" w:rsidP="004E7DD6">
            <w:pPr>
              <w:jc w:val="center"/>
              <w:rPr>
                <w:color w:val="000000"/>
                <w:sz w:val="18"/>
                <w:szCs w:val="18"/>
              </w:rPr>
            </w:pPr>
          </w:p>
        </w:tc>
        <w:tc>
          <w:tcPr>
            <w:tcW w:w="850" w:type="dxa"/>
            <w:shd w:val="pct37" w:color="auto" w:fill="auto"/>
          </w:tcPr>
          <w:p w:rsidR="008C36E7" w:rsidRPr="001D7E31" w:rsidRDefault="008C36E7" w:rsidP="004E7DD6">
            <w:pPr>
              <w:jc w:val="center"/>
              <w:rPr>
                <w:sz w:val="18"/>
                <w:szCs w:val="18"/>
              </w:rPr>
            </w:pPr>
          </w:p>
        </w:tc>
        <w:tc>
          <w:tcPr>
            <w:tcW w:w="2268" w:type="dxa"/>
          </w:tcPr>
          <w:p w:rsidR="008C36E7" w:rsidRPr="001D7E31" w:rsidRDefault="008C36E7" w:rsidP="004E7DD6">
            <w:pPr>
              <w:jc w:val="center"/>
              <w:rPr>
                <w:sz w:val="18"/>
                <w:szCs w:val="18"/>
                <w:highlight w:val="yellow"/>
                <w:lang w:val="en-US"/>
              </w:rPr>
            </w:pPr>
          </w:p>
        </w:tc>
      </w:tr>
      <w:tr w:rsidR="008C36E7" w:rsidRPr="001D7E31" w:rsidTr="008C36E7">
        <w:tc>
          <w:tcPr>
            <w:tcW w:w="702" w:type="dxa"/>
          </w:tcPr>
          <w:p w:rsidR="008C36E7" w:rsidRPr="001D7E31" w:rsidRDefault="008C36E7" w:rsidP="008C36E7">
            <w:pPr>
              <w:numPr>
                <w:ilvl w:val="0"/>
                <w:numId w:val="22"/>
              </w:numPr>
              <w:rPr>
                <w:sz w:val="18"/>
                <w:szCs w:val="18"/>
                <w:lang w:val="en-US"/>
              </w:rPr>
            </w:pPr>
          </w:p>
        </w:tc>
        <w:tc>
          <w:tcPr>
            <w:tcW w:w="1209" w:type="dxa"/>
          </w:tcPr>
          <w:p w:rsidR="008C36E7" w:rsidRPr="001D7E31" w:rsidRDefault="008C36E7" w:rsidP="004E7DD6">
            <w:pPr>
              <w:jc w:val="center"/>
              <w:rPr>
                <w:sz w:val="18"/>
                <w:szCs w:val="18"/>
                <w:lang w:val="en-US"/>
              </w:rPr>
            </w:pPr>
            <w:r w:rsidRPr="001D7E31">
              <w:rPr>
                <w:sz w:val="18"/>
                <w:szCs w:val="18"/>
                <w:lang w:val="en-US"/>
              </w:rPr>
              <w:t>D04</w:t>
            </w:r>
          </w:p>
        </w:tc>
        <w:tc>
          <w:tcPr>
            <w:tcW w:w="1260" w:type="dxa"/>
            <w:shd w:val="pct37" w:color="auto" w:fill="auto"/>
          </w:tcPr>
          <w:p w:rsidR="008C36E7" w:rsidRPr="001D7E31" w:rsidRDefault="008C36E7" w:rsidP="004E7DD6">
            <w:pPr>
              <w:jc w:val="center"/>
              <w:rPr>
                <w:sz w:val="18"/>
                <w:szCs w:val="18"/>
                <w:lang w:val="en-US"/>
              </w:rPr>
            </w:pPr>
            <w:r w:rsidRPr="001D7E31">
              <w:rPr>
                <w:sz w:val="18"/>
                <w:szCs w:val="18"/>
                <w:lang w:val="en-US"/>
              </w:rPr>
              <w:t>BG0OUT</w:t>
            </w:r>
          </w:p>
        </w:tc>
        <w:tc>
          <w:tcPr>
            <w:tcW w:w="1260" w:type="dxa"/>
          </w:tcPr>
          <w:p w:rsidR="008C36E7" w:rsidRPr="001D7E31" w:rsidRDefault="008C36E7" w:rsidP="004E7DD6">
            <w:pPr>
              <w:jc w:val="center"/>
              <w:rPr>
                <w:sz w:val="18"/>
                <w:szCs w:val="18"/>
                <w:lang w:val="en-US"/>
              </w:rPr>
            </w:pPr>
            <w:r w:rsidRPr="001D7E31">
              <w:rPr>
                <w:sz w:val="18"/>
                <w:szCs w:val="18"/>
                <w:lang w:val="en-US"/>
              </w:rPr>
              <w:t>D12</w:t>
            </w:r>
          </w:p>
        </w:tc>
        <w:tc>
          <w:tcPr>
            <w:tcW w:w="540" w:type="dxa"/>
          </w:tcPr>
          <w:p w:rsidR="008C36E7" w:rsidRPr="001D7E31" w:rsidRDefault="008C36E7" w:rsidP="004E7DD6">
            <w:pPr>
              <w:rPr>
                <w:sz w:val="18"/>
                <w:szCs w:val="18"/>
                <w:lang w:val="en-US"/>
              </w:rPr>
            </w:pPr>
          </w:p>
        </w:tc>
        <w:tc>
          <w:tcPr>
            <w:tcW w:w="2259" w:type="dxa"/>
            <w:shd w:val="clear" w:color="auto" w:fill="auto"/>
          </w:tcPr>
          <w:p w:rsidR="008C36E7" w:rsidRPr="008C36E7" w:rsidRDefault="008C36E7" w:rsidP="004E7DD6">
            <w:pPr>
              <w:jc w:val="center"/>
              <w:rPr>
                <w:color w:val="000000"/>
                <w:sz w:val="18"/>
                <w:szCs w:val="18"/>
                <w:lang w:val="en-US"/>
              </w:rPr>
            </w:pPr>
            <w:r w:rsidRPr="008C36E7">
              <w:rPr>
                <w:color w:val="000000"/>
                <w:sz w:val="18"/>
                <w:szCs w:val="18"/>
                <w:lang w:val="en-US"/>
              </w:rPr>
              <w:t>SCL1_AUX_WRITE_N</w:t>
            </w:r>
          </w:p>
        </w:tc>
        <w:tc>
          <w:tcPr>
            <w:tcW w:w="850" w:type="dxa"/>
            <w:shd w:val="pct37" w:color="auto" w:fill="auto"/>
          </w:tcPr>
          <w:p w:rsidR="008C36E7" w:rsidRPr="001D7E31" w:rsidRDefault="008C36E7" w:rsidP="004E7DD6">
            <w:pPr>
              <w:jc w:val="center"/>
              <w:rPr>
                <w:sz w:val="18"/>
                <w:szCs w:val="18"/>
                <w:lang w:val="en-US"/>
              </w:rPr>
            </w:pPr>
          </w:p>
        </w:tc>
        <w:tc>
          <w:tcPr>
            <w:tcW w:w="2268" w:type="dxa"/>
            <w:shd w:val="clear" w:color="auto" w:fill="auto"/>
          </w:tcPr>
          <w:p w:rsidR="008C36E7" w:rsidRPr="008C36E7" w:rsidRDefault="008C36E7" w:rsidP="004E7DD6">
            <w:pPr>
              <w:jc w:val="center"/>
              <w:rPr>
                <w:color w:val="000000"/>
                <w:sz w:val="18"/>
                <w:szCs w:val="18"/>
                <w:lang w:val="en-US"/>
              </w:rPr>
            </w:pPr>
            <w:r w:rsidRPr="008C36E7">
              <w:rPr>
                <w:color w:val="000000"/>
                <w:sz w:val="18"/>
                <w:szCs w:val="18"/>
                <w:lang w:val="en-US"/>
              </w:rPr>
              <w:t>SCL1_AUX_READ_N</w:t>
            </w:r>
          </w:p>
        </w:tc>
      </w:tr>
      <w:tr w:rsidR="008C36E7" w:rsidRPr="001D7E31" w:rsidTr="008C36E7">
        <w:tc>
          <w:tcPr>
            <w:tcW w:w="702" w:type="dxa"/>
          </w:tcPr>
          <w:p w:rsidR="008C36E7" w:rsidRPr="001D7E31" w:rsidRDefault="008C36E7" w:rsidP="008C36E7">
            <w:pPr>
              <w:numPr>
                <w:ilvl w:val="0"/>
                <w:numId w:val="22"/>
              </w:numPr>
              <w:rPr>
                <w:sz w:val="18"/>
                <w:szCs w:val="18"/>
                <w:lang w:val="en-US"/>
              </w:rPr>
            </w:pPr>
          </w:p>
        </w:tc>
        <w:tc>
          <w:tcPr>
            <w:tcW w:w="1209" w:type="dxa"/>
          </w:tcPr>
          <w:p w:rsidR="008C36E7" w:rsidRPr="001D7E31" w:rsidRDefault="008C36E7" w:rsidP="004E7DD6">
            <w:pPr>
              <w:jc w:val="center"/>
              <w:rPr>
                <w:sz w:val="18"/>
                <w:szCs w:val="18"/>
                <w:lang w:val="en-US"/>
              </w:rPr>
            </w:pPr>
            <w:r w:rsidRPr="001D7E31">
              <w:rPr>
                <w:sz w:val="18"/>
                <w:szCs w:val="18"/>
                <w:lang w:val="en-US"/>
              </w:rPr>
              <w:t>D05</w:t>
            </w:r>
          </w:p>
        </w:tc>
        <w:tc>
          <w:tcPr>
            <w:tcW w:w="1260" w:type="dxa"/>
            <w:shd w:val="pct37" w:color="auto" w:fill="auto"/>
          </w:tcPr>
          <w:p w:rsidR="008C36E7" w:rsidRPr="001D7E31" w:rsidRDefault="008C36E7" w:rsidP="004E7DD6">
            <w:pPr>
              <w:jc w:val="center"/>
              <w:rPr>
                <w:sz w:val="18"/>
                <w:szCs w:val="18"/>
                <w:lang w:val="en-US"/>
              </w:rPr>
            </w:pPr>
            <w:r w:rsidRPr="001D7E31">
              <w:rPr>
                <w:sz w:val="18"/>
                <w:szCs w:val="18"/>
                <w:lang w:val="en-US"/>
              </w:rPr>
              <w:t>BG1IN</w:t>
            </w:r>
          </w:p>
        </w:tc>
        <w:tc>
          <w:tcPr>
            <w:tcW w:w="1260" w:type="dxa"/>
          </w:tcPr>
          <w:p w:rsidR="008C36E7" w:rsidRPr="001D7E31" w:rsidRDefault="008C36E7" w:rsidP="004E7DD6">
            <w:pPr>
              <w:jc w:val="center"/>
              <w:rPr>
                <w:sz w:val="18"/>
                <w:szCs w:val="18"/>
                <w:lang w:val="en-US"/>
              </w:rPr>
            </w:pPr>
            <w:r w:rsidRPr="001D7E31">
              <w:rPr>
                <w:sz w:val="18"/>
                <w:szCs w:val="18"/>
                <w:lang w:val="en-US"/>
              </w:rPr>
              <w:t>D13</w:t>
            </w:r>
          </w:p>
        </w:tc>
        <w:tc>
          <w:tcPr>
            <w:tcW w:w="540" w:type="dxa"/>
          </w:tcPr>
          <w:p w:rsidR="008C36E7" w:rsidRPr="001D7E31" w:rsidRDefault="008C36E7" w:rsidP="004E7DD6">
            <w:pPr>
              <w:rPr>
                <w:sz w:val="18"/>
                <w:szCs w:val="18"/>
                <w:lang w:val="en-US"/>
              </w:rPr>
            </w:pPr>
          </w:p>
        </w:tc>
        <w:tc>
          <w:tcPr>
            <w:tcW w:w="2259" w:type="dxa"/>
            <w:shd w:val="clear" w:color="auto" w:fill="auto"/>
          </w:tcPr>
          <w:p w:rsidR="008C36E7" w:rsidRPr="008C36E7" w:rsidRDefault="008C36E7" w:rsidP="004E7DD6">
            <w:pPr>
              <w:jc w:val="center"/>
              <w:rPr>
                <w:color w:val="000000"/>
                <w:sz w:val="18"/>
                <w:szCs w:val="18"/>
                <w:lang w:val="en-US"/>
              </w:rPr>
            </w:pPr>
            <w:r w:rsidRPr="008C36E7">
              <w:rPr>
                <w:color w:val="000000"/>
                <w:sz w:val="18"/>
                <w:szCs w:val="18"/>
                <w:lang w:val="en-US"/>
              </w:rPr>
              <w:t>SCL1_AUX_WRITE_P</w:t>
            </w:r>
          </w:p>
        </w:tc>
        <w:tc>
          <w:tcPr>
            <w:tcW w:w="850" w:type="dxa"/>
            <w:shd w:val="pct37" w:color="auto" w:fill="auto"/>
          </w:tcPr>
          <w:p w:rsidR="008C36E7" w:rsidRPr="001D7E31" w:rsidRDefault="008C36E7" w:rsidP="004E7DD6">
            <w:pPr>
              <w:jc w:val="center"/>
              <w:rPr>
                <w:sz w:val="18"/>
                <w:szCs w:val="18"/>
                <w:lang w:val="en-US"/>
              </w:rPr>
            </w:pPr>
          </w:p>
        </w:tc>
        <w:tc>
          <w:tcPr>
            <w:tcW w:w="2268" w:type="dxa"/>
            <w:shd w:val="clear" w:color="auto" w:fill="auto"/>
          </w:tcPr>
          <w:p w:rsidR="008C36E7" w:rsidRPr="008C36E7" w:rsidRDefault="008C36E7" w:rsidP="004E7DD6">
            <w:pPr>
              <w:jc w:val="center"/>
              <w:rPr>
                <w:color w:val="000000"/>
                <w:sz w:val="18"/>
                <w:szCs w:val="18"/>
                <w:lang w:val="en-US"/>
              </w:rPr>
            </w:pPr>
            <w:r w:rsidRPr="008C36E7">
              <w:rPr>
                <w:color w:val="000000"/>
                <w:sz w:val="18"/>
                <w:szCs w:val="18"/>
                <w:lang w:val="en-US"/>
              </w:rPr>
              <w:t>SCL1_AUX _READ_P</w:t>
            </w:r>
          </w:p>
        </w:tc>
      </w:tr>
      <w:tr w:rsidR="008C36E7" w:rsidRPr="001D7E31" w:rsidTr="008C36E7">
        <w:tc>
          <w:tcPr>
            <w:tcW w:w="702" w:type="dxa"/>
          </w:tcPr>
          <w:p w:rsidR="008C36E7" w:rsidRPr="001D7E31" w:rsidRDefault="008C36E7" w:rsidP="008C36E7">
            <w:pPr>
              <w:numPr>
                <w:ilvl w:val="0"/>
                <w:numId w:val="22"/>
              </w:numPr>
              <w:rPr>
                <w:sz w:val="18"/>
                <w:szCs w:val="18"/>
                <w:lang w:val="en-US"/>
              </w:rPr>
            </w:pPr>
          </w:p>
        </w:tc>
        <w:tc>
          <w:tcPr>
            <w:tcW w:w="1209" w:type="dxa"/>
          </w:tcPr>
          <w:p w:rsidR="008C36E7" w:rsidRPr="001D7E31" w:rsidRDefault="008C36E7" w:rsidP="004E7DD6">
            <w:pPr>
              <w:jc w:val="center"/>
              <w:rPr>
                <w:sz w:val="18"/>
                <w:szCs w:val="18"/>
                <w:lang w:val="en-US"/>
              </w:rPr>
            </w:pPr>
            <w:r w:rsidRPr="001D7E31">
              <w:rPr>
                <w:sz w:val="18"/>
                <w:szCs w:val="18"/>
                <w:lang w:val="en-US"/>
              </w:rPr>
              <w:t>D06</w:t>
            </w:r>
          </w:p>
        </w:tc>
        <w:tc>
          <w:tcPr>
            <w:tcW w:w="1260" w:type="dxa"/>
            <w:shd w:val="pct37" w:color="auto" w:fill="auto"/>
          </w:tcPr>
          <w:p w:rsidR="008C36E7" w:rsidRPr="001D7E31" w:rsidRDefault="008C36E7" w:rsidP="004E7DD6">
            <w:pPr>
              <w:jc w:val="center"/>
              <w:rPr>
                <w:sz w:val="18"/>
                <w:szCs w:val="18"/>
                <w:lang w:val="en-US"/>
              </w:rPr>
            </w:pPr>
            <w:r w:rsidRPr="001D7E31">
              <w:rPr>
                <w:sz w:val="18"/>
                <w:szCs w:val="18"/>
                <w:lang w:val="en-US"/>
              </w:rPr>
              <w:t>BG1OUT</w:t>
            </w:r>
          </w:p>
        </w:tc>
        <w:tc>
          <w:tcPr>
            <w:tcW w:w="1260" w:type="dxa"/>
          </w:tcPr>
          <w:p w:rsidR="008C36E7" w:rsidRPr="001D7E31" w:rsidRDefault="008C36E7" w:rsidP="004E7DD6">
            <w:pPr>
              <w:jc w:val="center"/>
              <w:rPr>
                <w:sz w:val="18"/>
                <w:szCs w:val="18"/>
                <w:lang w:val="en-US"/>
              </w:rPr>
            </w:pPr>
            <w:r w:rsidRPr="001D7E31">
              <w:rPr>
                <w:sz w:val="18"/>
                <w:szCs w:val="18"/>
                <w:lang w:val="en-US"/>
              </w:rPr>
              <w:t>D14</w:t>
            </w:r>
          </w:p>
        </w:tc>
        <w:tc>
          <w:tcPr>
            <w:tcW w:w="540" w:type="dxa"/>
          </w:tcPr>
          <w:p w:rsidR="008C36E7" w:rsidRPr="001D7E31" w:rsidRDefault="008C36E7" w:rsidP="004E7DD6">
            <w:pPr>
              <w:rPr>
                <w:sz w:val="18"/>
                <w:szCs w:val="18"/>
                <w:lang w:val="en-US"/>
              </w:rPr>
            </w:pPr>
          </w:p>
        </w:tc>
        <w:tc>
          <w:tcPr>
            <w:tcW w:w="2259" w:type="dxa"/>
            <w:shd w:val="clear" w:color="auto" w:fill="auto"/>
          </w:tcPr>
          <w:p w:rsidR="008C36E7" w:rsidRPr="008C36E7" w:rsidRDefault="008C36E7" w:rsidP="004E7DD6">
            <w:pPr>
              <w:jc w:val="center"/>
              <w:rPr>
                <w:color w:val="000000"/>
                <w:sz w:val="18"/>
                <w:szCs w:val="18"/>
                <w:lang w:val="en-US"/>
              </w:rPr>
            </w:pPr>
            <w:r w:rsidRPr="008C36E7">
              <w:rPr>
                <w:color w:val="000000"/>
                <w:sz w:val="18"/>
                <w:szCs w:val="18"/>
                <w:lang w:val="en-US"/>
              </w:rPr>
              <w:t>SDA1_AUX_WRITE_N</w:t>
            </w:r>
          </w:p>
        </w:tc>
        <w:tc>
          <w:tcPr>
            <w:tcW w:w="850" w:type="dxa"/>
            <w:shd w:val="pct37" w:color="auto" w:fill="auto"/>
          </w:tcPr>
          <w:p w:rsidR="008C36E7" w:rsidRPr="001D7E31" w:rsidRDefault="008C36E7" w:rsidP="004E7DD6">
            <w:pPr>
              <w:jc w:val="center"/>
              <w:rPr>
                <w:sz w:val="18"/>
                <w:szCs w:val="18"/>
                <w:lang w:val="en-US"/>
              </w:rPr>
            </w:pPr>
          </w:p>
        </w:tc>
        <w:tc>
          <w:tcPr>
            <w:tcW w:w="2268" w:type="dxa"/>
            <w:shd w:val="clear" w:color="auto" w:fill="auto"/>
          </w:tcPr>
          <w:p w:rsidR="008C36E7" w:rsidRPr="008C36E7" w:rsidRDefault="008C36E7" w:rsidP="004E7DD6">
            <w:pPr>
              <w:jc w:val="center"/>
              <w:rPr>
                <w:color w:val="000000"/>
                <w:sz w:val="18"/>
                <w:szCs w:val="18"/>
                <w:lang w:val="en-US"/>
              </w:rPr>
            </w:pPr>
            <w:r w:rsidRPr="008C36E7">
              <w:rPr>
                <w:color w:val="000000"/>
                <w:sz w:val="18"/>
                <w:szCs w:val="18"/>
                <w:lang w:val="en-US"/>
              </w:rPr>
              <w:t>SDA1_AUX _READ_N</w:t>
            </w:r>
          </w:p>
        </w:tc>
      </w:tr>
      <w:tr w:rsidR="008C36E7" w:rsidRPr="001D7E31" w:rsidTr="008C36E7">
        <w:tc>
          <w:tcPr>
            <w:tcW w:w="702" w:type="dxa"/>
          </w:tcPr>
          <w:p w:rsidR="008C36E7" w:rsidRPr="001D7E31" w:rsidRDefault="008C36E7" w:rsidP="008C36E7">
            <w:pPr>
              <w:numPr>
                <w:ilvl w:val="0"/>
                <w:numId w:val="22"/>
              </w:numPr>
              <w:rPr>
                <w:sz w:val="18"/>
                <w:szCs w:val="18"/>
                <w:lang w:val="en-US"/>
              </w:rPr>
            </w:pPr>
          </w:p>
        </w:tc>
        <w:tc>
          <w:tcPr>
            <w:tcW w:w="1209" w:type="dxa"/>
            <w:tcBorders>
              <w:bottom w:val="nil"/>
            </w:tcBorders>
          </w:tcPr>
          <w:p w:rsidR="008C36E7" w:rsidRPr="001D7E31" w:rsidRDefault="008C36E7" w:rsidP="004E7DD6">
            <w:pPr>
              <w:jc w:val="center"/>
              <w:rPr>
                <w:sz w:val="18"/>
                <w:szCs w:val="18"/>
                <w:lang w:val="en-US"/>
              </w:rPr>
            </w:pPr>
            <w:r w:rsidRPr="001D7E31">
              <w:rPr>
                <w:sz w:val="18"/>
                <w:szCs w:val="18"/>
                <w:lang w:val="en-US"/>
              </w:rPr>
              <w:t>D07</w:t>
            </w:r>
          </w:p>
        </w:tc>
        <w:tc>
          <w:tcPr>
            <w:tcW w:w="1260" w:type="dxa"/>
            <w:shd w:val="pct37" w:color="auto" w:fill="auto"/>
          </w:tcPr>
          <w:p w:rsidR="008C36E7" w:rsidRPr="001D7E31" w:rsidRDefault="008C36E7" w:rsidP="004E7DD6">
            <w:pPr>
              <w:jc w:val="center"/>
              <w:rPr>
                <w:sz w:val="18"/>
                <w:szCs w:val="18"/>
                <w:lang w:val="en-US"/>
              </w:rPr>
            </w:pPr>
            <w:r w:rsidRPr="001D7E31">
              <w:rPr>
                <w:sz w:val="18"/>
                <w:szCs w:val="18"/>
                <w:lang w:val="en-US"/>
              </w:rPr>
              <w:t>BG2IN</w:t>
            </w:r>
          </w:p>
        </w:tc>
        <w:tc>
          <w:tcPr>
            <w:tcW w:w="1260" w:type="dxa"/>
            <w:tcBorders>
              <w:bottom w:val="nil"/>
            </w:tcBorders>
          </w:tcPr>
          <w:p w:rsidR="008C36E7" w:rsidRPr="001D7E31" w:rsidRDefault="008C36E7" w:rsidP="004E7DD6">
            <w:pPr>
              <w:jc w:val="center"/>
              <w:rPr>
                <w:sz w:val="18"/>
                <w:szCs w:val="18"/>
                <w:lang w:val="en-US"/>
              </w:rPr>
            </w:pPr>
            <w:r w:rsidRPr="001D7E31">
              <w:rPr>
                <w:sz w:val="18"/>
                <w:szCs w:val="18"/>
                <w:lang w:val="en-US"/>
              </w:rPr>
              <w:t>D15</w:t>
            </w:r>
          </w:p>
        </w:tc>
        <w:tc>
          <w:tcPr>
            <w:tcW w:w="540" w:type="dxa"/>
          </w:tcPr>
          <w:p w:rsidR="008C36E7" w:rsidRPr="001D7E31" w:rsidRDefault="008C36E7" w:rsidP="004E7DD6">
            <w:pPr>
              <w:rPr>
                <w:sz w:val="18"/>
                <w:szCs w:val="18"/>
                <w:lang w:val="en-US"/>
              </w:rPr>
            </w:pPr>
          </w:p>
        </w:tc>
        <w:tc>
          <w:tcPr>
            <w:tcW w:w="2259" w:type="dxa"/>
            <w:tcBorders>
              <w:bottom w:val="nil"/>
            </w:tcBorders>
            <w:shd w:val="clear" w:color="auto" w:fill="auto"/>
          </w:tcPr>
          <w:p w:rsidR="008C36E7" w:rsidRPr="008C36E7" w:rsidRDefault="008C36E7" w:rsidP="004E7DD6">
            <w:pPr>
              <w:jc w:val="center"/>
              <w:rPr>
                <w:color w:val="000000"/>
                <w:sz w:val="18"/>
                <w:szCs w:val="18"/>
                <w:lang w:val="en-US"/>
              </w:rPr>
            </w:pPr>
            <w:r w:rsidRPr="008C36E7">
              <w:rPr>
                <w:color w:val="000000"/>
                <w:sz w:val="18"/>
                <w:szCs w:val="18"/>
                <w:lang w:val="en-US"/>
              </w:rPr>
              <w:t>SDA1_AUX_WRITE_P</w:t>
            </w:r>
          </w:p>
        </w:tc>
        <w:tc>
          <w:tcPr>
            <w:tcW w:w="850" w:type="dxa"/>
            <w:tcBorders>
              <w:bottom w:val="nil"/>
            </w:tcBorders>
            <w:shd w:val="pct37" w:color="auto" w:fill="auto"/>
          </w:tcPr>
          <w:p w:rsidR="008C36E7" w:rsidRPr="001D7E31" w:rsidRDefault="008C36E7" w:rsidP="004E7DD6">
            <w:pPr>
              <w:jc w:val="center"/>
              <w:rPr>
                <w:sz w:val="18"/>
                <w:szCs w:val="18"/>
                <w:lang w:val="en-US"/>
              </w:rPr>
            </w:pPr>
          </w:p>
        </w:tc>
        <w:tc>
          <w:tcPr>
            <w:tcW w:w="2268" w:type="dxa"/>
            <w:tcBorders>
              <w:bottom w:val="nil"/>
            </w:tcBorders>
            <w:shd w:val="clear" w:color="auto" w:fill="auto"/>
          </w:tcPr>
          <w:p w:rsidR="008C36E7" w:rsidRPr="008C36E7" w:rsidRDefault="008C36E7" w:rsidP="004E7DD6">
            <w:pPr>
              <w:jc w:val="center"/>
              <w:rPr>
                <w:color w:val="000000"/>
                <w:sz w:val="18"/>
                <w:szCs w:val="18"/>
                <w:lang w:val="en-US"/>
              </w:rPr>
            </w:pPr>
            <w:r w:rsidRPr="008C36E7">
              <w:rPr>
                <w:color w:val="000000"/>
                <w:sz w:val="18"/>
                <w:szCs w:val="18"/>
                <w:lang w:val="en-US"/>
              </w:rPr>
              <w:t>SDA1_AUX _READ_P</w:t>
            </w:r>
          </w:p>
        </w:tc>
      </w:tr>
      <w:tr w:rsidR="008C36E7" w:rsidRPr="001D7E31" w:rsidTr="008C36E7">
        <w:tc>
          <w:tcPr>
            <w:tcW w:w="702" w:type="dxa"/>
          </w:tcPr>
          <w:p w:rsidR="008C36E7" w:rsidRPr="001D7E31" w:rsidRDefault="008C36E7" w:rsidP="008C36E7">
            <w:pPr>
              <w:numPr>
                <w:ilvl w:val="0"/>
                <w:numId w:val="22"/>
              </w:numPr>
              <w:rPr>
                <w:sz w:val="18"/>
                <w:szCs w:val="18"/>
                <w:lang w:val="en-US"/>
              </w:rPr>
            </w:pPr>
          </w:p>
        </w:tc>
        <w:tc>
          <w:tcPr>
            <w:tcW w:w="1209" w:type="dxa"/>
            <w:shd w:val="pct20" w:color="auto" w:fill="auto"/>
          </w:tcPr>
          <w:p w:rsidR="008C36E7" w:rsidRPr="001D7E31" w:rsidRDefault="008C36E7" w:rsidP="004E7DD6">
            <w:pPr>
              <w:jc w:val="center"/>
              <w:rPr>
                <w:sz w:val="18"/>
                <w:szCs w:val="18"/>
                <w:lang w:val="en-US"/>
              </w:rPr>
            </w:pPr>
            <w:r w:rsidRPr="001D7E31">
              <w:rPr>
                <w:sz w:val="18"/>
                <w:szCs w:val="18"/>
                <w:lang w:val="en-US"/>
              </w:rPr>
              <w:t>GND</w:t>
            </w:r>
          </w:p>
        </w:tc>
        <w:tc>
          <w:tcPr>
            <w:tcW w:w="1260" w:type="dxa"/>
            <w:shd w:val="pct37" w:color="auto" w:fill="auto"/>
          </w:tcPr>
          <w:p w:rsidR="008C36E7" w:rsidRPr="001D7E31" w:rsidRDefault="008C36E7" w:rsidP="004E7DD6">
            <w:pPr>
              <w:jc w:val="center"/>
              <w:rPr>
                <w:sz w:val="18"/>
                <w:szCs w:val="18"/>
                <w:lang w:val="en-US"/>
              </w:rPr>
            </w:pPr>
            <w:r w:rsidRPr="001D7E31">
              <w:rPr>
                <w:sz w:val="18"/>
                <w:szCs w:val="18"/>
                <w:lang w:val="en-US"/>
              </w:rPr>
              <w:t>BG2OUT</w:t>
            </w:r>
          </w:p>
        </w:tc>
        <w:tc>
          <w:tcPr>
            <w:tcW w:w="1260" w:type="dxa"/>
            <w:shd w:val="pct20" w:color="auto" w:fill="auto"/>
          </w:tcPr>
          <w:p w:rsidR="008C36E7" w:rsidRPr="001D7E31" w:rsidRDefault="008C36E7" w:rsidP="004E7DD6">
            <w:pPr>
              <w:shd w:val="pct20" w:color="auto" w:fill="auto"/>
              <w:jc w:val="center"/>
              <w:rPr>
                <w:sz w:val="18"/>
                <w:szCs w:val="18"/>
                <w:lang w:val="en-US"/>
              </w:rPr>
            </w:pPr>
            <w:r w:rsidRPr="001D7E31">
              <w:rPr>
                <w:sz w:val="18"/>
                <w:szCs w:val="18"/>
                <w:lang w:val="en-US"/>
              </w:rPr>
              <w:t>GND</w:t>
            </w:r>
          </w:p>
        </w:tc>
        <w:tc>
          <w:tcPr>
            <w:tcW w:w="540" w:type="dxa"/>
          </w:tcPr>
          <w:p w:rsidR="008C36E7" w:rsidRPr="001D7E31" w:rsidRDefault="008C36E7" w:rsidP="004E7DD6">
            <w:pPr>
              <w:rPr>
                <w:sz w:val="18"/>
                <w:szCs w:val="18"/>
                <w:lang w:val="en-US"/>
              </w:rPr>
            </w:pPr>
          </w:p>
        </w:tc>
        <w:tc>
          <w:tcPr>
            <w:tcW w:w="2259" w:type="dxa"/>
            <w:shd w:val="pct20" w:color="auto" w:fill="auto"/>
          </w:tcPr>
          <w:p w:rsidR="008C36E7" w:rsidRPr="001D7E31" w:rsidRDefault="008C36E7" w:rsidP="004E7DD6">
            <w:pPr>
              <w:jc w:val="center"/>
              <w:rPr>
                <w:sz w:val="18"/>
                <w:szCs w:val="18"/>
                <w:lang w:val="en-US"/>
              </w:rPr>
            </w:pPr>
            <w:r w:rsidRPr="001D7E31">
              <w:rPr>
                <w:sz w:val="18"/>
                <w:szCs w:val="18"/>
                <w:lang w:val="en-US"/>
              </w:rPr>
              <w:t>GND</w:t>
            </w:r>
          </w:p>
        </w:tc>
        <w:tc>
          <w:tcPr>
            <w:tcW w:w="850" w:type="dxa"/>
            <w:shd w:val="pct37" w:color="auto" w:fill="auto"/>
          </w:tcPr>
          <w:p w:rsidR="008C36E7" w:rsidRPr="001D7E31" w:rsidRDefault="008C36E7" w:rsidP="004E7DD6">
            <w:pPr>
              <w:jc w:val="center"/>
              <w:rPr>
                <w:sz w:val="18"/>
                <w:szCs w:val="18"/>
                <w:lang w:val="en-US"/>
              </w:rPr>
            </w:pPr>
          </w:p>
        </w:tc>
        <w:tc>
          <w:tcPr>
            <w:tcW w:w="2268" w:type="dxa"/>
            <w:shd w:val="pct20" w:color="auto" w:fill="auto"/>
          </w:tcPr>
          <w:p w:rsidR="008C36E7" w:rsidRPr="001D7E31" w:rsidRDefault="008C36E7" w:rsidP="004E7DD6">
            <w:pPr>
              <w:jc w:val="center"/>
              <w:rPr>
                <w:sz w:val="18"/>
                <w:szCs w:val="18"/>
                <w:lang w:val="en-US"/>
              </w:rPr>
            </w:pPr>
            <w:r w:rsidRPr="001D7E31">
              <w:rPr>
                <w:sz w:val="18"/>
                <w:szCs w:val="18"/>
                <w:lang w:val="en-US"/>
              </w:rPr>
              <w:t>GND</w:t>
            </w:r>
          </w:p>
        </w:tc>
      </w:tr>
      <w:tr w:rsidR="008C36E7" w:rsidRPr="001D7E31" w:rsidTr="008C36E7">
        <w:tc>
          <w:tcPr>
            <w:tcW w:w="702" w:type="dxa"/>
          </w:tcPr>
          <w:p w:rsidR="008C36E7" w:rsidRPr="001D7E31" w:rsidRDefault="008C36E7" w:rsidP="008C36E7">
            <w:pPr>
              <w:numPr>
                <w:ilvl w:val="0"/>
                <w:numId w:val="22"/>
              </w:numPr>
              <w:rPr>
                <w:sz w:val="18"/>
                <w:szCs w:val="18"/>
                <w:lang w:val="en-US"/>
              </w:rPr>
            </w:pPr>
          </w:p>
        </w:tc>
        <w:tc>
          <w:tcPr>
            <w:tcW w:w="1209" w:type="dxa"/>
            <w:tcBorders>
              <w:bottom w:val="nil"/>
            </w:tcBorders>
          </w:tcPr>
          <w:p w:rsidR="008C36E7" w:rsidRPr="001D7E31" w:rsidRDefault="008C36E7" w:rsidP="004E7DD6">
            <w:pPr>
              <w:jc w:val="center"/>
              <w:rPr>
                <w:color w:val="0000FF"/>
                <w:sz w:val="18"/>
                <w:szCs w:val="18"/>
                <w:lang w:val="en-US"/>
              </w:rPr>
            </w:pPr>
            <w:r w:rsidRPr="001D7E31">
              <w:rPr>
                <w:color w:val="0000FF"/>
                <w:sz w:val="18"/>
                <w:szCs w:val="18"/>
                <w:lang w:val="en-US"/>
              </w:rPr>
              <w:t>SYSCLK</w:t>
            </w:r>
          </w:p>
        </w:tc>
        <w:tc>
          <w:tcPr>
            <w:tcW w:w="1260" w:type="dxa"/>
            <w:shd w:val="pct37" w:color="auto" w:fill="auto"/>
          </w:tcPr>
          <w:p w:rsidR="008C36E7" w:rsidRPr="001D7E31" w:rsidRDefault="008C36E7" w:rsidP="004E7DD6">
            <w:pPr>
              <w:jc w:val="center"/>
              <w:rPr>
                <w:sz w:val="18"/>
                <w:szCs w:val="18"/>
                <w:lang w:val="en-US"/>
              </w:rPr>
            </w:pPr>
            <w:r w:rsidRPr="001D7E31">
              <w:rPr>
                <w:sz w:val="18"/>
                <w:szCs w:val="18"/>
                <w:lang w:val="en-US"/>
              </w:rPr>
              <w:t>BG3IN</w:t>
            </w:r>
          </w:p>
        </w:tc>
        <w:tc>
          <w:tcPr>
            <w:tcW w:w="1260" w:type="dxa"/>
          </w:tcPr>
          <w:p w:rsidR="008C36E7" w:rsidRPr="001D7E31" w:rsidRDefault="008C36E7" w:rsidP="004E7DD6">
            <w:pPr>
              <w:jc w:val="center"/>
              <w:rPr>
                <w:sz w:val="18"/>
                <w:szCs w:val="18"/>
                <w:lang w:val="en-US"/>
              </w:rPr>
            </w:pPr>
            <w:r w:rsidRPr="001D7E31">
              <w:rPr>
                <w:sz w:val="18"/>
                <w:szCs w:val="18"/>
                <w:lang w:val="en-US"/>
              </w:rPr>
              <w:t>SYSFAIL</w:t>
            </w:r>
          </w:p>
        </w:tc>
        <w:tc>
          <w:tcPr>
            <w:tcW w:w="540" w:type="dxa"/>
          </w:tcPr>
          <w:p w:rsidR="008C36E7" w:rsidRPr="001D7E31" w:rsidRDefault="008C36E7" w:rsidP="004E7DD6">
            <w:pPr>
              <w:rPr>
                <w:sz w:val="18"/>
                <w:szCs w:val="18"/>
                <w:lang w:val="en-US"/>
              </w:rPr>
            </w:pPr>
          </w:p>
        </w:tc>
        <w:tc>
          <w:tcPr>
            <w:tcW w:w="2259" w:type="dxa"/>
            <w:tcBorders>
              <w:bottom w:val="nil"/>
            </w:tcBorders>
          </w:tcPr>
          <w:p w:rsidR="008C36E7" w:rsidRPr="009C04A1" w:rsidRDefault="008C36E7" w:rsidP="004E7DD6">
            <w:pPr>
              <w:jc w:val="center"/>
              <w:rPr>
                <w:color w:val="000000"/>
                <w:sz w:val="18"/>
                <w:szCs w:val="18"/>
              </w:rPr>
            </w:pPr>
            <w:r w:rsidRPr="009C04A1">
              <w:rPr>
                <w:color w:val="000000"/>
                <w:sz w:val="18"/>
                <w:szCs w:val="18"/>
                <w:lang w:val="en-US"/>
              </w:rPr>
              <w:t>SCL1_WRITE_N</w:t>
            </w:r>
          </w:p>
        </w:tc>
        <w:tc>
          <w:tcPr>
            <w:tcW w:w="850" w:type="dxa"/>
            <w:shd w:val="pct37" w:color="auto" w:fill="auto"/>
          </w:tcPr>
          <w:p w:rsidR="008C36E7" w:rsidRPr="001D7E31" w:rsidRDefault="008C36E7" w:rsidP="004E7DD6">
            <w:pPr>
              <w:jc w:val="center"/>
              <w:rPr>
                <w:sz w:val="18"/>
                <w:szCs w:val="18"/>
              </w:rPr>
            </w:pPr>
          </w:p>
        </w:tc>
        <w:tc>
          <w:tcPr>
            <w:tcW w:w="2268" w:type="dxa"/>
          </w:tcPr>
          <w:p w:rsidR="008C36E7" w:rsidRPr="001D7E31" w:rsidRDefault="008C36E7" w:rsidP="004E7DD6">
            <w:pPr>
              <w:jc w:val="center"/>
              <w:rPr>
                <w:sz w:val="18"/>
                <w:szCs w:val="18"/>
              </w:rPr>
            </w:pPr>
          </w:p>
        </w:tc>
      </w:tr>
      <w:tr w:rsidR="008C36E7" w:rsidRPr="001D7E31" w:rsidTr="008C36E7">
        <w:tc>
          <w:tcPr>
            <w:tcW w:w="702" w:type="dxa"/>
          </w:tcPr>
          <w:p w:rsidR="008C36E7" w:rsidRPr="001D7E31" w:rsidRDefault="008C36E7" w:rsidP="008C36E7">
            <w:pPr>
              <w:numPr>
                <w:ilvl w:val="0"/>
                <w:numId w:val="22"/>
              </w:numPr>
              <w:rPr>
                <w:sz w:val="18"/>
                <w:szCs w:val="18"/>
              </w:rPr>
            </w:pPr>
          </w:p>
        </w:tc>
        <w:tc>
          <w:tcPr>
            <w:tcW w:w="1209" w:type="dxa"/>
            <w:shd w:val="pct20" w:color="auto" w:fill="auto"/>
          </w:tcPr>
          <w:p w:rsidR="008C36E7" w:rsidRPr="001D7E31" w:rsidRDefault="008C36E7" w:rsidP="004E7DD6">
            <w:pPr>
              <w:shd w:val="pct20" w:color="auto" w:fill="auto"/>
              <w:jc w:val="center"/>
              <w:rPr>
                <w:sz w:val="18"/>
                <w:szCs w:val="18"/>
              </w:rPr>
            </w:pPr>
            <w:r w:rsidRPr="001D7E31">
              <w:rPr>
                <w:sz w:val="18"/>
                <w:szCs w:val="18"/>
              </w:rPr>
              <w:t>GND</w:t>
            </w:r>
          </w:p>
        </w:tc>
        <w:tc>
          <w:tcPr>
            <w:tcW w:w="1260" w:type="dxa"/>
            <w:shd w:val="pct37" w:color="auto" w:fill="auto"/>
          </w:tcPr>
          <w:p w:rsidR="008C36E7" w:rsidRPr="001D7E31" w:rsidRDefault="008C36E7" w:rsidP="004E7DD6">
            <w:pPr>
              <w:jc w:val="center"/>
              <w:rPr>
                <w:sz w:val="18"/>
                <w:szCs w:val="18"/>
                <w:lang w:val="en-US"/>
              </w:rPr>
            </w:pPr>
            <w:r w:rsidRPr="001D7E31">
              <w:rPr>
                <w:sz w:val="18"/>
                <w:szCs w:val="18"/>
                <w:lang w:val="en-US"/>
              </w:rPr>
              <w:t>BG3OUT</w:t>
            </w:r>
          </w:p>
        </w:tc>
        <w:tc>
          <w:tcPr>
            <w:tcW w:w="1260" w:type="dxa"/>
          </w:tcPr>
          <w:p w:rsidR="008C36E7" w:rsidRPr="001D7E31" w:rsidRDefault="008C36E7" w:rsidP="004E7DD6">
            <w:pPr>
              <w:jc w:val="center"/>
              <w:rPr>
                <w:sz w:val="18"/>
                <w:szCs w:val="18"/>
                <w:lang w:val="en-US"/>
              </w:rPr>
            </w:pPr>
            <w:r w:rsidRPr="001D7E31">
              <w:rPr>
                <w:sz w:val="18"/>
                <w:szCs w:val="18"/>
                <w:lang w:val="en-US"/>
              </w:rPr>
              <w:t>BERR</w:t>
            </w:r>
          </w:p>
        </w:tc>
        <w:tc>
          <w:tcPr>
            <w:tcW w:w="540" w:type="dxa"/>
          </w:tcPr>
          <w:p w:rsidR="008C36E7" w:rsidRPr="001D7E31" w:rsidRDefault="008C36E7" w:rsidP="004E7DD6">
            <w:pPr>
              <w:rPr>
                <w:sz w:val="18"/>
                <w:szCs w:val="18"/>
                <w:lang w:val="en-US"/>
              </w:rPr>
            </w:pPr>
          </w:p>
        </w:tc>
        <w:tc>
          <w:tcPr>
            <w:tcW w:w="2259" w:type="dxa"/>
            <w:shd w:val="pct20" w:color="auto" w:fill="auto"/>
          </w:tcPr>
          <w:p w:rsidR="008C36E7" w:rsidRPr="001D7E31" w:rsidRDefault="008C36E7" w:rsidP="004E7DD6">
            <w:pPr>
              <w:jc w:val="center"/>
              <w:rPr>
                <w:sz w:val="18"/>
                <w:szCs w:val="18"/>
                <w:lang w:val="en-US"/>
              </w:rPr>
            </w:pPr>
            <w:r w:rsidRPr="001D7E31">
              <w:rPr>
                <w:sz w:val="18"/>
                <w:szCs w:val="18"/>
                <w:lang w:val="en-US"/>
              </w:rPr>
              <w:t>GND</w:t>
            </w:r>
          </w:p>
        </w:tc>
        <w:tc>
          <w:tcPr>
            <w:tcW w:w="850" w:type="dxa"/>
            <w:shd w:val="pct37" w:color="auto" w:fill="auto"/>
          </w:tcPr>
          <w:p w:rsidR="008C36E7" w:rsidRPr="001D7E31" w:rsidRDefault="008C36E7" w:rsidP="004E7DD6">
            <w:pPr>
              <w:jc w:val="center"/>
              <w:rPr>
                <w:sz w:val="18"/>
                <w:szCs w:val="18"/>
                <w:lang w:val="en-US"/>
              </w:rPr>
            </w:pPr>
          </w:p>
        </w:tc>
        <w:tc>
          <w:tcPr>
            <w:tcW w:w="2268" w:type="dxa"/>
          </w:tcPr>
          <w:p w:rsidR="008C36E7" w:rsidRPr="001D7E31" w:rsidRDefault="008C36E7" w:rsidP="004E7DD6">
            <w:pPr>
              <w:jc w:val="center"/>
              <w:rPr>
                <w:sz w:val="18"/>
                <w:szCs w:val="18"/>
                <w:lang w:val="en-US"/>
              </w:rPr>
            </w:pPr>
          </w:p>
        </w:tc>
      </w:tr>
      <w:tr w:rsidR="008C36E7" w:rsidRPr="001D7E31" w:rsidTr="008C36E7">
        <w:tc>
          <w:tcPr>
            <w:tcW w:w="702" w:type="dxa"/>
          </w:tcPr>
          <w:p w:rsidR="008C36E7" w:rsidRPr="001D7E31" w:rsidRDefault="008C36E7" w:rsidP="008C36E7">
            <w:pPr>
              <w:numPr>
                <w:ilvl w:val="0"/>
                <w:numId w:val="22"/>
              </w:numPr>
              <w:rPr>
                <w:sz w:val="18"/>
                <w:szCs w:val="18"/>
                <w:lang w:val="en-US"/>
              </w:rPr>
            </w:pPr>
          </w:p>
        </w:tc>
        <w:tc>
          <w:tcPr>
            <w:tcW w:w="1209" w:type="dxa"/>
          </w:tcPr>
          <w:p w:rsidR="008C36E7" w:rsidRPr="001D7E31" w:rsidRDefault="008C36E7" w:rsidP="004E7DD6">
            <w:pPr>
              <w:jc w:val="center"/>
              <w:rPr>
                <w:color w:val="0000FF"/>
                <w:sz w:val="18"/>
                <w:szCs w:val="18"/>
                <w:lang w:val="en-US"/>
              </w:rPr>
            </w:pPr>
            <w:r w:rsidRPr="001D7E31">
              <w:rPr>
                <w:color w:val="0000FF"/>
                <w:sz w:val="18"/>
                <w:szCs w:val="18"/>
                <w:lang w:val="en-US"/>
              </w:rPr>
              <w:t>DS1</w:t>
            </w:r>
          </w:p>
        </w:tc>
        <w:tc>
          <w:tcPr>
            <w:tcW w:w="1260" w:type="dxa"/>
          </w:tcPr>
          <w:p w:rsidR="008C36E7" w:rsidRPr="001D7E31" w:rsidRDefault="008C36E7" w:rsidP="004E7DD6">
            <w:pPr>
              <w:jc w:val="center"/>
              <w:rPr>
                <w:sz w:val="18"/>
                <w:szCs w:val="18"/>
                <w:lang w:val="en-US"/>
              </w:rPr>
            </w:pPr>
            <w:r w:rsidRPr="001D7E31">
              <w:rPr>
                <w:sz w:val="18"/>
                <w:szCs w:val="18"/>
                <w:lang w:val="en-US"/>
              </w:rPr>
              <w:t>BR0</w:t>
            </w:r>
          </w:p>
        </w:tc>
        <w:tc>
          <w:tcPr>
            <w:tcW w:w="1260" w:type="dxa"/>
          </w:tcPr>
          <w:p w:rsidR="008C36E7" w:rsidRPr="001D7E31" w:rsidRDefault="008C36E7" w:rsidP="004E7DD6">
            <w:pPr>
              <w:jc w:val="center"/>
              <w:rPr>
                <w:sz w:val="18"/>
                <w:szCs w:val="18"/>
                <w:lang w:val="en-US"/>
              </w:rPr>
            </w:pPr>
            <w:r w:rsidRPr="001D7E31">
              <w:rPr>
                <w:sz w:val="18"/>
                <w:szCs w:val="18"/>
                <w:lang w:val="en-US"/>
              </w:rPr>
              <w:t>SYSRESET</w:t>
            </w:r>
          </w:p>
        </w:tc>
        <w:tc>
          <w:tcPr>
            <w:tcW w:w="540" w:type="dxa"/>
          </w:tcPr>
          <w:p w:rsidR="008C36E7" w:rsidRPr="001D7E31" w:rsidRDefault="008C36E7" w:rsidP="004E7DD6">
            <w:pPr>
              <w:rPr>
                <w:sz w:val="18"/>
                <w:szCs w:val="18"/>
                <w:lang w:val="en-US"/>
              </w:rPr>
            </w:pPr>
          </w:p>
        </w:tc>
        <w:tc>
          <w:tcPr>
            <w:tcW w:w="2259" w:type="dxa"/>
          </w:tcPr>
          <w:p w:rsidR="008C36E7" w:rsidRPr="008C36E7" w:rsidRDefault="008C36E7" w:rsidP="004E7DD6">
            <w:pPr>
              <w:jc w:val="center"/>
              <w:rPr>
                <w:color w:val="000000"/>
                <w:sz w:val="18"/>
                <w:szCs w:val="18"/>
                <w:lang w:val="en-US"/>
              </w:rPr>
            </w:pPr>
            <w:r w:rsidRPr="008C36E7">
              <w:rPr>
                <w:color w:val="000000"/>
                <w:sz w:val="18"/>
                <w:szCs w:val="18"/>
                <w:lang w:val="en-US"/>
              </w:rPr>
              <w:t>SCL1_WRITE_P</w:t>
            </w:r>
          </w:p>
        </w:tc>
        <w:tc>
          <w:tcPr>
            <w:tcW w:w="850" w:type="dxa"/>
          </w:tcPr>
          <w:p w:rsidR="008C36E7" w:rsidRPr="001D7E31" w:rsidRDefault="008C36E7" w:rsidP="004E7DD6">
            <w:pPr>
              <w:jc w:val="center"/>
              <w:rPr>
                <w:sz w:val="18"/>
                <w:szCs w:val="18"/>
                <w:lang w:val="en-US"/>
              </w:rPr>
            </w:pPr>
          </w:p>
        </w:tc>
        <w:tc>
          <w:tcPr>
            <w:tcW w:w="2268" w:type="dxa"/>
          </w:tcPr>
          <w:p w:rsidR="008C36E7" w:rsidRPr="001D7E31" w:rsidRDefault="008C36E7" w:rsidP="004E7DD6">
            <w:pPr>
              <w:jc w:val="center"/>
              <w:rPr>
                <w:sz w:val="18"/>
                <w:szCs w:val="18"/>
                <w:lang w:val="en-US"/>
              </w:rPr>
            </w:pPr>
          </w:p>
        </w:tc>
      </w:tr>
      <w:tr w:rsidR="008C36E7" w:rsidRPr="001D7E31" w:rsidTr="008C36E7">
        <w:tc>
          <w:tcPr>
            <w:tcW w:w="702" w:type="dxa"/>
          </w:tcPr>
          <w:p w:rsidR="008C36E7" w:rsidRPr="001D7E31" w:rsidRDefault="008C36E7" w:rsidP="008C36E7">
            <w:pPr>
              <w:numPr>
                <w:ilvl w:val="0"/>
                <w:numId w:val="22"/>
              </w:numPr>
              <w:rPr>
                <w:sz w:val="18"/>
                <w:szCs w:val="18"/>
                <w:lang w:val="en-US"/>
              </w:rPr>
            </w:pPr>
          </w:p>
        </w:tc>
        <w:tc>
          <w:tcPr>
            <w:tcW w:w="1209" w:type="dxa"/>
          </w:tcPr>
          <w:p w:rsidR="008C36E7" w:rsidRPr="001D7E31" w:rsidRDefault="008C36E7" w:rsidP="004E7DD6">
            <w:pPr>
              <w:jc w:val="center"/>
              <w:rPr>
                <w:color w:val="0000FF"/>
                <w:sz w:val="18"/>
                <w:szCs w:val="18"/>
              </w:rPr>
            </w:pPr>
            <w:r w:rsidRPr="001D7E31">
              <w:rPr>
                <w:color w:val="0000FF"/>
                <w:sz w:val="18"/>
                <w:szCs w:val="18"/>
              </w:rPr>
              <w:t>DS0</w:t>
            </w:r>
          </w:p>
        </w:tc>
        <w:tc>
          <w:tcPr>
            <w:tcW w:w="1260" w:type="dxa"/>
          </w:tcPr>
          <w:p w:rsidR="008C36E7" w:rsidRPr="001D7E31" w:rsidRDefault="008C36E7" w:rsidP="004E7DD6">
            <w:pPr>
              <w:jc w:val="center"/>
              <w:rPr>
                <w:sz w:val="18"/>
                <w:szCs w:val="18"/>
              </w:rPr>
            </w:pPr>
            <w:r w:rsidRPr="001D7E31">
              <w:rPr>
                <w:sz w:val="18"/>
                <w:szCs w:val="18"/>
              </w:rPr>
              <w:t>BR1</w:t>
            </w:r>
          </w:p>
        </w:tc>
        <w:tc>
          <w:tcPr>
            <w:tcW w:w="1260" w:type="dxa"/>
          </w:tcPr>
          <w:p w:rsidR="008C36E7" w:rsidRPr="001D7E31" w:rsidRDefault="008C36E7" w:rsidP="004E7DD6">
            <w:pPr>
              <w:jc w:val="center"/>
              <w:rPr>
                <w:sz w:val="18"/>
                <w:szCs w:val="18"/>
              </w:rPr>
            </w:pPr>
            <w:r w:rsidRPr="001D7E31">
              <w:rPr>
                <w:sz w:val="18"/>
                <w:szCs w:val="18"/>
              </w:rPr>
              <w:t>LWORD</w:t>
            </w:r>
          </w:p>
        </w:tc>
        <w:tc>
          <w:tcPr>
            <w:tcW w:w="540" w:type="dxa"/>
          </w:tcPr>
          <w:p w:rsidR="008C36E7" w:rsidRPr="001D7E31" w:rsidRDefault="008C36E7" w:rsidP="004E7DD6">
            <w:pPr>
              <w:rPr>
                <w:sz w:val="18"/>
                <w:szCs w:val="18"/>
              </w:rPr>
            </w:pPr>
          </w:p>
        </w:tc>
        <w:tc>
          <w:tcPr>
            <w:tcW w:w="2259" w:type="dxa"/>
          </w:tcPr>
          <w:p w:rsidR="008C36E7" w:rsidRPr="008C36E7" w:rsidRDefault="008C36E7" w:rsidP="004E7DD6">
            <w:pPr>
              <w:jc w:val="center"/>
              <w:rPr>
                <w:color w:val="000000"/>
                <w:sz w:val="18"/>
                <w:szCs w:val="18"/>
                <w:lang w:val="en-US"/>
              </w:rPr>
            </w:pPr>
            <w:r w:rsidRPr="008C36E7">
              <w:rPr>
                <w:color w:val="000000"/>
                <w:sz w:val="18"/>
                <w:szCs w:val="18"/>
                <w:lang w:val="en-US"/>
              </w:rPr>
              <w:t>SDA1_WRITE_N</w:t>
            </w:r>
          </w:p>
        </w:tc>
        <w:tc>
          <w:tcPr>
            <w:tcW w:w="850" w:type="dxa"/>
          </w:tcPr>
          <w:p w:rsidR="008C36E7" w:rsidRPr="001D7E31" w:rsidRDefault="008C36E7" w:rsidP="004E7DD6">
            <w:pPr>
              <w:jc w:val="center"/>
              <w:rPr>
                <w:sz w:val="18"/>
                <w:szCs w:val="18"/>
              </w:rPr>
            </w:pPr>
          </w:p>
        </w:tc>
        <w:tc>
          <w:tcPr>
            <w:tcW w:w="2268" w:type="dxa"/>
          </w:tcPr>
          <w:p w:rsidR="008C36E7" w:rsidRPr="001D7E31" w:rsidRDefault="008C36E7" w:rsidP="004E7DD6">
            <w:pPr>
              <w:jc w:val="center"/>
              <w:rPr>
                <w:sz w:val="18"/>
                <w:szCs w:val="18"/>
                <w:highlight w:val="yellow"/>
                <w:lang w:val="en-US"/>
              </w:rPr>
            </w:pPr>
          </w:p>
        </w:tc>
      </w:tr>
      <w:tr w:rsidR="008C36E7" w:rsidRPr="001D7E31" w:rsidTr="008C36E7">
        <w:tc>
          <w:tcPr>
            <w:tcW w:w="702" w:type="dxa"/>
          </w:tcPr>
          <w:p w:rsidR="008C36E7" w:rsidRPr="001D7E31" w:rsidRDefault="008C36E7" w:rsidP="008C36E7">
            <w:pPr>
              <w:numPr>
                <w:ilvl w:val="0"/>
                <w:numId w:val="22"/>
              </w:numPr>
              <w:rPr>
                <w:sz w:val="18"/>
                <w:szCs w:val="18"/>
              </w:rPr>
            </w:pPr>
          </w:p>
        </w:tc>
        <w:tc>
          <w:tcPr>
            <w:tcW w:w="1209" w:type="dxa"/>
            <w:tcBorders>
              <w:bottom w:val="nil"/>
            </w:tcBorders>
          </w:tcPr>
          <w:p w:rsidR="008C36E7" w:rsidRPr="001D7E31" w:rsidRDefault="008C36E7" w:rsidP="004E7DD6">
            <w:pPr>
              <w:jc w:val="center"/>
              <w:rPr>
                <w:sz w:val="18"/>
                <w:szCs w:val="18"/>
                <w:lang w:val="en-US"/>
              </w:rPr>
            </w:pPr>
            <w:r w:rsidRPr="001D7E31">
              <w:rPr>
                <w:sz w:val="18"/>
                <w:szCs w:val="18"/>
                <w:lang w:val="en-US"/>
              </w:rPr>
              <w:t>WRITE</w:t>
            </w:r>
          </w:p>
        </w:tc>
        <w:tc>
          <w:tcPr>
            <w:tcW w:w="1260" w:type="dxa"/>
          </w:tcPr>
          <w:p w:rsidR="008C36E7" w:rsidRPr="001D7E31" w:rsidRDefault="008C36E7" w:rsidP="004E7DD6">
            <w:pPr>
              <w:jc w:val="center"/>
              <w:rPr>
                <w:sz w:val="18"/>
                <w:szCs w:val="18"/>
                <w:lang w:val="en-US"/>
              </w:rPr>
            </w:pPr>
            <w:r w:rsidRPr="001D7E31">
              <w:rPr>
                <w:sz w:val="18"/>
                <w:szCs w:val="18"/>
                <w:lang w:val="en-US"/>
              </w:rPr>
              <w:t>BR2</w:t>
            </w:r>
          </w:p>
        </w:tc>
        <w:tc>
          <w:tcPr>
            <w:tcW w:w="1260" w:type="dxa"/>
          </w:tcPr>
          <w:p w:rsidR="008C36E7" w:rsidRPr="001D7E31" w:rsidRDefault="008C36E7" w:rsidP="004E7DD6">
            <w:pPr>
              <w:jc w:val="center"/>
              <w:rPr>
                <w:sz w:val="18"/>
                <w:szCs w:val="18"/>
                <w:lang w:val="en-US"/>
              </w:rPr>
            </w:pPr>
            <w:r w:rsidRPr="001D7E31">
              <w:rPr>
                <w:sz w:val="18"/>
                <w:szCs w:val="18"/>
                <w:lang w:val="en-US"/>
              </w:rPr>
              <w:t>AM5</w:t>
            </w:r>
          </w:p>
        </w:tc>
        <w:tc>
          <w:tcPr>
            <w:tcW w:w="540" w:type="dxa"/>
          </w:tcPr>
          <w:p w:rsidR="008C36E7" w:rsidRPr="001D7E31" w:rsidRDefault="008C36E7" w:rsidP="004E7DD6">
            <w:pPr>
              <w:rPr>
                <w:sz w:val="18"/>
                <w:szCs w:val="18"/>
                <w:lang w:val="en-US"/>
              </w:rPr>
            </w:pPr>
          </w:p>
        </w:tc>
        <w:tc>
          <w:tcPr>
            <w:tcW w:w="2259" w:type="dxa"/>
            <w:tcBorders>
              <w:bottom w:val="nil"/>
            </w:tcBorders>
          </w:tcPr>
          <w:p w:rsidR="008C36E7" w:rsidRPr="008C36E7" w:rsidRDefault="008C36E7" w:rsidP="004E7DD6">
            <w:pPr>
              <w:jc w:val="center"/>
              <w:rPr>
                <w:color w:val="000000"/>
                <w:sz w:val="18"/>
                <w:szCs w:val="18"/>
                <w:lang w:val="en-US"/>
              </w:rPr>
            </w:pPr>
            <w:r w:rsidRPr="008C36E7">
              <w:rPr>
                <w:color w:val="000000"/>
                <w:sz w:val="18"/>
                <w:szCs w:val="18"/>
                <w:lang w:val="en-US"/>
              </w:rPr>
              <w:t>SDA1_WRITE_P</w:t>
            </w:r>
          </w:p>
        </w:tc>
        <w:tc>
          <w:tcPr>
            <w:tcW w:w="850" w:type="dxa"/>
          </w:tcPr>
          <w:p w:rsidR="008C36E7" w:rsidRPr="001D7E31" w:rsidRDefault="008C36E7" w:rsidP="004E7DD6">
            <w:pPr>
              <w:jc w:val="center"/>
              <w:rPr>
                <w:sz w:val="18"/>
                <w:szCs w:val="18"/>
                <w:lang w:val="en-US"/>
              </w:rPr>
            </w:pPr>
          </w:p>
        </w:tc>
        <w:tc>
          <w:tcPr>
            <w:tcW w:w="2268" w:type="dxa"/>
          </w:tcPr>
          <w:p w:rsidR="008C36E7" w:rsidRPr="008C36E7" w:rsidRDefault="008C36E7" w:rsidP="004E7DD6">
            <w:pPr>
              <w:jc w:val="center"/>
              <w:rPr>
                <w:color w:val="000000"/>
                <w:sz w:val="18"/>
                <w:szCs w:val="18"/>
                <w:lang w:val="en-US"/>
              </w:rPr>
            </w:pPr>
            <w:r w:rsidRPr="008C36E7">
              <w:rPr>
                <w:color w:val="000000"/>
                <w:sz w:val="18"/>
                <w:szCs w:val="18"/>
                <w:lang w:val="en-US"/>
              </w:rPr>
              <w:t>SCL1_READ_N</w:t>
            </w:r>
          </w:p>
        </w:tc>
      </w:tr>
      <w:tr w:rsidR="008C36E7" w:rsidRPr="001D7E31" w:rsidTr="008C36E7">
        <w:tc>
          <w:tcPr>
            <w:tcW w:w="702" w:type="dxa"/>
          </w:tcPr>
          <w:p w:rsidR="008C36E7" w:rsidRPr="001D7E31" w:rsidRDefault="008C36E7" w:rsidP="008C36E7">
            <w:pPr>
              <w:numPr>
                <w:ilvl w:val="0"/>
                <w:numId w:val="22"/>
              </w:numPr>
              <w:rPr>
                <w:sz w:val="18"/>
                <w:szCs w:val="18"/>
                <w:lang w:val="en-US"/>
              </w:rPr>
            </w:pPr>
          </w:p>
        </w:tc>
        <w:tc>
          <w:tcPr>
            <w:tcW w:w="1209" w:type="dxa"/>
            <w:shd w:val="pct20" w:color="auto" w:fill="auto"/>
          </w:tcPr>
          <w:p w:rsidR="008C36E7" w:rsidRPr="001D7E31" w:rsidRDefault="008C36E7" w:rsidP="004E7DD6">
            <w:pPr>
              <w:jc w:val="center"/>
              <w:rPr>
                <w:sz w:val="18"/>
                <w:szCs w:val="18"/>
                <w:lang w:val="en-US"/>
              </w:rPr>
            </w:pPr>
            <w:r w:rsidRPr="001D7E31">
              <w:rPr>
                <w:sz w:val="18"/>
                <w:szCs w:val="18"/>
                <w:lang w:val="en-US"/>
              </w:rPr>
              <w:t>GND</w:t>
            </w:r>
          </w:p>
        </w:tc>
        <w:tc>
          <w:tcPr>
            <w:tcW w:w="1260" w:type="dxa"/>
          </w:tcPr>
          <w:p w:rsidR="008C36E7" w:rsidRPr="001D7E31" w:rsidRDefault="008C36E7" w:rsidP="004E7DD6">
            <w:pPr>
              <w:jc w:val="center"/>
              <w:rPr>
                <w:sz w:val="18"/>
                <w:szCs w:val="18"/>
                <w:lang w:val="en-US"/>
              </w:rPr>
            </w:pPr>
            <w:r w:rsidRPr="001D7E31">
              <w:rPr>
                <w:sz w:val="18"/>
                <w:szCs w:val="18"/>
                <w:lang w:val="en-US"/>
              </w:rPr>
              <w:t>BR3</w:t>
            </w:r>
          </w:p>
        </w:tc>
        <w:tc>
          <w:tcPr>
            <w:tcW w:w="1260" w:type="dxa"/>
          </w:tcPr>
          <w:p w:rsidR="008C36E7" w:rsidRPr="001D7E31" w:rsidRDefault="008C36E7" w:rsidP="004E7DD6">
            <w:pPr>
              <w:jc w:val="center"/>
              <w:rPr>
                <w:sz w:val="18"/>
                <w:szCs w:val="18"/>
                <w:lang w:val="en-US"/>
              </w:rPr>
            </w:pPr>
            <w:r w:rsidRPr="001D7E31">
              <w:rPr>
                <w:sz w:val="18"/>
                <w:szCs w:val="18"/>
                <w:lang w:val="en-US"/>
              </w:rPr>
              <w:t>A23</w:t>
            </w:r>
          </w:p>
        </w:tc>
        <w:tc>
          <w:tcPr>
            <w:tcW w:w="540" w:type="dxa"/>
          </w:tcPr>
          <w:p w:rsidR="008C36E7" w:rsidRPr="001D7E31" w:rsidRDefault="008C36E7" w:rsidP="004E7DD6">
            <w:pPr>
              <w:rPr>
                <w:sz w:val="18"/>
                <w:szCs w:val="18"/>
                <w:lang w:val="en-US"/>
              </w:rPr>
            </w:pPr>
          </w:p>
        </w:tc>
        <w:tc>
          <w:tcPr>
            <w:tcW w:w="2259" w:type="dxa"/>
            <w:shd w:val="pct20" w:color="auto" w:fill="auto"/>
          </w:tcPr>
          <w:p w:rsidR="008C36E7" w:rsidRPr="001D7E31" w:rsidRDefault="008C36E7" w:rsidP="004E7DD6">
            <w:pPr>
              <w:jc w:val="center"/>
              <w:rPr>
                <w:sz w:val="18"/>
                <w:szCs w:val="18"/>
                <w:lang w:val="en-US"/>
              </w:rPr>
            </w:pPr>
            <w:r w:rsidRPr="001D7E31">
              <w:rPr>
                <w:sz w:val="18"/>
                <w:szCs w:val="18"/>
                <w:lang w:val="en-US"/>
              </w:rPr>
              <w:t>GND</w:t>
            </w:r>
          </w:p>
        </w:tc>
        <w:tc>
          <w:tcPr>
            <w:tcW w:w="850" w:type="dxa"/>
          </w:tcPr>
          <w:p w:rsidR="008C36E7" w:rsidRPr="001D7E31" w:rsidRDefault="008C36E7" w:rsidP="004E7DD6">
            <w:pPr>
              <w:jc w:val="center"/>
              <w:rPr>
                <w:sz w:val="18"/>
                <w:szCs w:val="18"/>
                <w:lang w:val="en-US"/>
              </w:rPr>
            </w:pPr>
          </w:p>
        </w:tc>
        <w:tc>
          <w:tcPr>
            <w:tcW w:w="2268" w:type="dxa"/>
          </w:tcPr>
          <w:p w:rsidR="008C36E7" w:rsidRPr="008C36E7" w:rsidRDefault="008C36E7" w:rsidP="004E7DD6">
            <w:pPr>
              <w:jc w:val="center"/>
              <w:rPr>
                <w:color w:val="000000"/>
                <w:sz w:val="18"/>
                <w:szCs w:val="18"/>
                <w:lang w:val="en-US"/>
              </w:rPr>
            </w:pPr>
            <w:r w:rsidRPr="008C36E7">
              <w:rPr>
                <w:color w:val="000000"/>
                <w:sz w:val="18"/>
                <w:szCs w:val="18"/>
                <w:lang w:val="en-US"/>
              </w:rPr>
              <w:t>SCL1_READ_P</w:t>
            </w:r>
          </w:p>
        </w:tc>
      </w:tr>
      <w:tr w:rsidR="008C36E7" w:rsidRPr="001D7E31" w:rsidTr="008C36E7">
        <w:tc>
          <w:tcPr>
            <w:tcW w:w="702" w:type="dxa"/>
          </w:tcPr>
          <w:p w:rsidR="008C36E7" w:rsidRPr="001D7E31" w:rsidRDefault="008C36E7" w:rsidP="008C36E7">
            <w:pPr>
              <w:numPr>
                <w:ilvl w:val="0"/>
                <w:numId w:val="22"/>
              </w:numPr>
              <w:rPr>
                <w:sz w:val="18"/>
                <w:szCs w:val="18"/>
                <w:lang w:val="en-US"/>
              </w:rPr>
            </w:pPr>
          </w:p>
        </w:tc>
        <w:tc>
          <w:tcPr>
            <w:tcW w:w="1209" w:type="dxa"/>
            <w:tcBorders>
              <w:bottom w:val="nil"/>
            </w:tcBorders>
          </w:tcPr>
          <w:p w:rsidR="008C36E7" w:rsidRPr="001D7E31" w:rsidRDefault="008C36E7" w:rsidP="004E7DD6">
            <w:pPr>
              <w:jc w:val="center"/>
              <w:rPr>
                <w:sz w:val="18"/>
                <w:szCs w:val="18"/>
                <w:lang w:val="en-US"/>
              </w:rPr>
            </w:pPr>
            <w:r w:rsidRPr="001D7E31">
              <w:rPr>
                <w:sz w:val="18"/>
                <w:szCs w:val="18"/>
                <w:lang w:val="en-US"/>
              </w:rPr>
              <w:t>DTACK</w:t>
            </w:r>
          </w:p>
        </w:tc>
        <w:tc>
          <w:tcPr>
            <w:tcW w:w="1260" w:type="dxa"/>
          </w:tcPr>
          <w:p w:rsidR="008C36E7" w:rsidRPr="001D7E31" w:rsidRDefault="008C36E7" w:rsidP="004E7DD6">
            <w:pPr>
              <w:jc w:val="center"/>
              <w:rPr>
                <w:sz w:val="18"/>
                <w:szCs w:val="18"/>
                <w:lang w:val="en-US"/>
              </w:rPr>
            </w:pPr>
            <w:r w:rsidRPr="001D7E31">
              <w:rPr>
                <w:sz w:val="18"/>
                <w:szCs w:val="18"/>
                <w:lang w:val="en-US"/>
              </w:rPr>
              <w:t>AM0</w:t>
            </w:r>
          </w:p>
        </w:tc>
        <w:tc>
          <w:tcPr>
            <w:tcW w:w="1260" w:type="dxa"/>
          </w:tcPr>
          <w:p w:rsidR="008C36E7" w:rsidRPr="001D7E31" w:rsidRDefault="008C36E7" w:rsidP="004E7DD6">
            <w:pPr>
              <w:jc w:val="center"/>
              <w:rPr>
                <w:sz w:val="18"/>
                <w:szCs w:val="18"/>
                <w:lang w:val="en-US"/>
              </w:rPr>
            </w:pPr>
            <w:r w:rsidRPr="001D7E31">
              <w:rPr>
                <w:sz w:val="18"/>
                <w:szCs w:val="18"/>
                <w:lang w:val="en-US"/>
              </w:rPr>
              <w:t>A22</w:t>
            </w:r>
          </w:p>
        </w:tc>
        <w:tc>
          <w:tcPr>
            <w:tcW w:w="540" w:type="dxa"/>
          </w:tcPr>
          <w:p w:rsidR="008C36E7" w:rsidRPr="001D7E31" w:rsidRDefault="008C36E7" w:rsidP="004E7DD6">
            <w:pPr>
              <w:rPr>
                <w:sz w:val="18"/>
                <w:szCs w:val="18"/>
                <w:lang w:val="en-US"/>
              </w:rPr>
            </w:pPr>
          </w:p>
        </w:tc>
        <w:tc>
          <w:tcPr>
            <w:tcW w:w="2259" w:type="dxa"/>
            <w:tcBorders>
              <w:bottom w:val="nil"/>
            </w:tcBorders>
          </w:tcPr>
          <w:p w:rsidR="008C36E7" w:rsidRPr="009C04A1" w:rsidRDefault="008C36E7" w:rsidP="004E7DD6">
            <w:pPr>
              <w:jc w:val="center"/>
              <w:rPr>
                <w:color w:val="000000"/>
                <w:sz w:val="18"/>
                <w:szCs w:val="18"/>
                <w:lang w:val="en-US"/>
              </w:rPr>
            </w:pPr>
            <w:r w:rsidRPr="009C04A1">
              <w:rPr>
                <w:color w:val="000000"/>
                <w:sz w:val="18"/>
                <w:szCs w:val="18"/>
                <w:lang w:val="en-US"/>
              </w:rPr>
              <w:t>SCL2_WRITE_N</w:t>
            </w:r>
          </w:p>
        </w:tc>
        <w:tc>
          <w:tcPr>
            <w:tcW w:w="850" w:type="dxa"/>
          </w:tcPr>
          <w:p w:rsidR="008C36E7" w:rsidRPr="001D7E31" w:rsidRDefault="008C36E7" w:rsidP="004E7DD6">
            <w:pPr>
              <w:jc w:val="center"/>
              <w:rPr>
                <w:sz w:val="18"/>
                <w:szCs w:val="18"/>
                <w:lang w:val="en-US"/>
              </w:rPr>
            </w:pPr>
          </w:p>
        </w:tc>
        <w:tc>
          <w:tcPr>
            <w:tcW w:w="2268" w:type="dxa"/>
          </w:tcPr>
          <w:p w:rsidR="008C36E7" w:rsidRPr="008C36E7" w:rsidRDefault="008C36E7" w:rsidP="004E7DD6">
            <w:pPr>
              <w:jc w:val="center"/>
              <w:rPr>
                <w:color w:val="000000"/>
                <w:sz w:val="18"/>
                <w:szCs w:val="18"/>
                <w:lang w:val="en-US"/>
              </w:rPr>
            </w:pPr>
            <w:r w:rsidRPr="008C36E7">
              <w:rPr>
                <w:color w:val="000000"/>
                <w:sz w:val="18"/>
                <w:szCs w:val="18"/>
                <w:lang w:val="en-US"/>
              </w:rPr>
              <w:t>SDA1_READ_N</w:t>
            </w:r>
          </w:p>
        </w:tc>
      </w:tr>
      <w:tr w:rsidR="008C36E7" w:rsidRPr="001D7E31" w:rsidTr="008C36E7">
        <w:tc>
          <w:tcPr>
            <w:tcW w:w="702" w:type="dxa"/>
          </w:tcPr>
          <w:p w:rsidR="008C36E7" w:rsidRPr="001D7E31" w:rsidRDefault="008C36E7" w:rsidP="008C36E7">
            <w:pPr>
              <w:numPr>
                <w:ilvl w:val="0"/>
                <w:numId w:val="22"/>
              </w:numPr>
              <w:rPr>
                <w:sz w:val="18"/>
                <w:szCs w:val="18"/>
                <w:lang w:val="en-US"/>
              </w:rPr>
            </w:pPr>
          </w:p>
        </w:tc>
        <w:tc>
          <w:tcPr>
            <w:tcW w:w="1209" w:type="dxa"/>
            <w:shd w:val="pct20" w:color="auto" w:fill="auto"/>
          </w:tcPr>
          <w:p w:rsidR="008C36E7" w:rsidRPr="001D7E31" w:rsidRDefault="008C36E7" w:rsidP="004E7DD6">
            <w:pPr>
              <w:jc w:val="center"/>
              <w:rPr>
                <w:sz w:val="18"/>
                <w:szCs w:val="18"/>
                <w:lang w:val="en-US"/>
              </w:rPr>
            </w:pPr>
            <w:r w:rsidRPr="001D7E31">
              <w:rPr>
                <w:sz w:val="18"/>
                <w:szCs w:val="18"/>
                <w:lang w:val="en-US"/>
              </w:rPr>
              <w:t>GND</w:t>
            </w:r>
          </w:p>
        </w:tc>
        <w:tc>
          <w:tcPr>
            <w:tcW w:w="1260" w:type="dxa"/>
          </w:tcPr>
          <w:p w:rsidR="008C36E7" w:rsidRPr="001D7E31" w:rsidRDefault="008C36E7" w:rsidP="004E7DD6">
            <w:pPr>
              <w:jc w:val="center"/>
              <w:rPr>
                <w:sz w:val="18"/>
                <w:szCs w:val="18"/>
                <w:lang w:val="en-US"/>
              </w:rPr>
            </w:pPr>
            <w:r w:rsidRPr="001D7E31">
              <w:rPr>
                <w:sz w:val="18"/>
                <w:szCs w:val="18"/>
                <w:lang w:val="en-US"/>
              </w:rPr>
              <w:t>AM1</w:t>
            </w:r>
          </w:p>
        </w:tc>
        <w:tc>
          <w:tcPr>
            <w:tcW w:w="1260" w:type="dxa"/>
          </w:tcPr>
          <w:p w:rsidR="008C36E7" w:rsidRPr="001D7E31" w:rsidRDefault="008C36E7" w:rsidP="004E7DD6">
            <w:pPr>
              <w:jc w:val="center"/>
              <w:rPr>
                <w:sz w:val="18"/>
                <w:szCs w:val="18"/>
                <w:lang w:val="en-US"/>
              </w:rPr>
            </w:pPr>
            <w:r w:rsidRPr="001D7E31">
              <w:rPr>
                <w:sz w:val="18"/>
                <w:szCs w:val="18"/>
                <w:lang w:val="en-US"/>
              </w:rPr>
              <w:t>A21</w:t>
            </w:r>
          </w:p>
        </w:tc>
        <w:tc>
          <w:tcPr>
            <w:tcW w:w="540" w:type="dxa"/>
          </w:tcPr>
          <w:p w:rsidR="008C36E7" w:rsidRPr="001D7E31" w:rsidRDefault="008C36E7" w:rsidP="004E7DD6">
            <w:pPr>
              <w:rPr>
                <w:sz w:val="18"/>
                <w:szCs w:val="18"/>
                <w:lang w:val="en-US"/>
              </w:rPr>
            </w:pPr>
          </w:p>
        </w:tc>
        <w:tc>
          <w:tcPr>
            <w:tcW w:w="2259" w:type="dxa"/>
            <w:shd w:val="pct20" w:color="auto" w:fill="auto"/>
          </w:tcPr>
          <w:p w:rsidR="008C36E7" w:rsidRPr="009C04A1" w:rsidRDefault="008C36E7" w:rsidP="004E7DD6">
            <w:pPr>
              <w:jc w:val="center"/>
              <w:rPr>
                <w:color w:val="000000"/>
                <w:sz w:val="18"/>
                <w:szCs w:val="18"/>
                <w:lang w:val="en-US"/>
              </w:rPr>
            </w:pPr>
            <w:r w:rsidRPr="009C04A1">
              <w:rPr>
                <w:color w:val="000000"/>
                <w:sz w:val="18"/>
                <w:szCs w:val="18"/>
                <w:lang w:val="en-US"/>
              </w:rPr>
              <w:t>GND</w:t>
            </w:r>
          </w:p>
        </w:tc>
        <w:tc>
          <w:tcPr>
            <w:tcW w:w="850" w:type="dxa"/>
          </w:tcPr>
          <w:p w:rsidR="008C36E7" w:rsidRPr="001D7E31" w:rsidRDefault="008C36E7" w:rsidP="004E7DD6">
            <w:pPr>
              <w:jc w:val="center"/>
              <w:rPr>
                <w:sz w:val="18"/>
                <w:szCs w:val="18"/>
                <w:lang w:val="en-US"/>
              </w:rPr>
            </w:pPr>
          </w:p>
        </w:tc>
        <w:tc>
          <w:tcPr>
            <w:tcW w:w="2268" w:type="dxa"/>
          </w:tcPr>
          <w:p w:rsidR="008C36E7" w:rsidRPr="008C36E7" w:rsidRDefault="008C36E7" w:rsidP="004E7DD6">
            <w:pPr>
              <w:jc w:val="center"/>
              <w:rPr>
                <w:color w:val="000000"/>
                <w:sz w:val="18"/>
                <w:szCs w:val="18"/>
                <w:lang w:val="en-US"/>
              </w:rPr>
            </w:pPr>
            <w:r w:rsidRPr="008C36E7">
              <w:rPr>
                <w:color w:val="000000"/>
                <w:sz w:val="18"/>
                <w:szCs w:val="18"/>
                <w:lang w:val="en-US"/>
              </w:rPr>
              <w:t>SDA1_READ_P</w:t>
            </w:r>
          </w:p>
        </w:tc>
      </w:tr>
      <w:tr w:rsidR="008C36E7" w:rsidRPr="001D7E31" w:rsidTr="008C36E7">
        <w:tc>
          <w:tcPr>
            <w:tcW w:w="702" w:type="dxa"/>
          </w:tcPr>
          <w:p w:rsidR="008C36E7" w:rsidRPr="001D7E31" w:rsidRDefault="008C36E7" w:rsidP="008C36E7">
            <w:pPr>
              <w:numPr>
                <w:ilvl w:val="0"/>
                <w:numId w:val="22"/>
              </w:numPr>
              <w:rPr>
                <w:sz w:val="18"/>
                <w:szCs w:val="18"/>
                <w:lang w:val="en-US"/>
              </w:rPr>
            </w:pPr>
          </w:p>
        </w:tc>
        <w:tc>
          <w:tcPr>
            <w:tcW w:w="1209" w:type="dxa"/>
            <w:tcBorders>
              <w:bottom w:val="nil"/>
            </w:tcBorders>
          </w:tcPr>
          <w:p w:rsidR="008C36E7" w:rsidRPr="001D7E31" w:rsidRDefault="008C36E7" w:rsidP="004E7DD6">
            <w:pPr>
              <w:jc w:val="center"/>
              <w:rPr>
                <w:color w:val="0000FF"/>
                <w:sz w:val="18"/>
                <w:szCs w:val="18"/>
                <w:lang w:val="en-US"/>
              </w:rPr>
            </w:pPr>
            <w:r w:rsidRPr="001D7E31">
              <w:rPr>
                <w:color w:val="0000FF"/>
                <w:sz w:val="18"/>
                <w:szCs w:val="18"/>
                <w:lang w:val="en-US"/>
              </w:rPr>
              <w:t>AS</w:t>
            </w:r>
          </w:p>
        </w:tc>
        <w:tc>
          <w:tcPr>
            <w:tcW w:w="1260" w:type="dxa"/>
          </w:tcPr>
          <w:p w:rsidR="008C36E7" w:rsidRPr="001D7E31" w:rsidRDefault="008C36E7" w:rsidP="004E7DD6">
            <w:pPr>
              <w:jc w:val="center"/>
              <w:rPr>
                <w:sz w:val="18"/>
                <w:szCs w:val="18"/>
                <w:lang w:val="en-US"/>
              </w:rPr>
            </w:pPr>
            <w:r w:rsidRPr="001D7E31">
              <w:rPr>
                <w:sz w:val="18"/>
                <w:szCs w:val="18"/>
                <w:lang w:val="en-US"/>
              </w:rPr>
              <w:t>AM2</w:t>
            </w:r>
          </w:p>
        </w:tc>
        <w:tc>
          <w:tcPr>
            <w:tcW w:w="1260" w:type="dxa"/>
          </w:tcPr>
          <w:p w:rsidR="008C36E7" w:rsidRPr="001D7E31" w:rsidRDefault="008C36E7" w:rsidP="004E7DD6">
            <w:pPr>
              <w:jc w:val="center"/>
              <w:rPr>
                <w:sz w:val="18"/>
                <w:szCs w:val="18"/>
                <w:lang w:val="en-US"/>
              </w:rPr>
            </w:pPr>
            <w:r w:rsidRPr="001D7E31">
              <w:rPr>
                <w:sz w:val="18"/>
                <w:szCs w:val="18"/>
                <w:lang w:val="en-US"/>
              </w:rPr>
              <w:t>A20</w:t>
            </w:r>
          </w:p>
        </w:tc>
        <w:tc>
          <w:tcPr>
            <w:tcW w:w="540" w:type="dxa"/>
          </w:tcPr>
          <w:p w:rsidR="008C36E7" w:rsidRPr="001D7E31" w:rsidRDefault="008C36E7" w:rsidP="004E7DD6">
            <w:pPr>
              <w:rPr>
                <w:sz w:val="18"/>
                <w:szCs w:val="18"/>
                <w:lang w:val="en-US"/>
              </w:rPr>
            </w:pPr>
          </w:p>
        </w:tc>
        <w:tc>
          <w:tcPr>
            <w:tcW w:w="2259" w:type="dxa"/>
            <w:tcBorders>
              <w:bottom w:val="nil"/>
            </w:tcBorders>
          </w:tcPr>
          <w:p w:rsidR="008C36E7" w:rsidRPr="009C04A1" w:rsidRDefault="008C36E7" w:rsidP="004E7DD6">
            <w:pPr>
              <w:jc w:val="center"/>
              <w:rPr>
                <w:color w:val="000000"/>
                <w:sz w:val="18"/>
                <w:szCs w:val="18"/>
                <w:lang w:val="en-US"/>
              </w:rPr>
            </w:pPr>
            <w:r w:rsidRPr="009C04A1">
              <w:rPr>
                <w:color w:val="000000"/>
                <w:sz w:val="18"/>
                <w:szCs w:val="18"/>
                <w:lang w:val="en-US"/>
              </w:rPr>
              <w:t>SCL2_WRITE_P</w:t>
            </w:r>
          </w:p>
        </w:tc>
        <w:tc>
          <w:tcPr>
            <w:tcW w:w="850" w:type="dxa"/>
          </w:tcPr>
          <w:p w:rsidR="008C36E7" w:rsidRPr="001D7E31" w:rsidRDefault="008C36E7" w:rsidP="004E7DD6">
            <w:pPr>
              <w:jc w:val="center"/>
              <w:rPr>
                <w:sz w:val="18"/>
                <w:szCs w:val="18"/>
                <w:lang w:val="en-US"/>
              </w:rPr>
            </w:pPr>
          </w:p>
        </w:tc>
        <w:tc>
          <w:tcPr>
            <w:tcW w:w="2268" w:type="dxa"/>
          </w:tcPr>
          <w:p w:rsidR="008C36E7" w:rsidRPr="008C36E7" w:rsidRDefault="008C36E7" w:rsidP="004E7DD6">
            <w:pPr>
              <w:jc w:val="center"/>
              <w:rPr>
                <w:color w:val="000000"/>
                <w:sz w:val="18"/>
                <w:szCs w:val="18"/>
                <w:lang w:val="en-US"/>
              </w:rPr>
            </w:pPr>
            <w:r w:rsidRPr="008C36E7">
              <w:rPr>
                <w:color w:val="000000"/>
                <w:sz w:val="18"/>
                <w:szCs w:val="18"/>
                <w:lang w:val="en-US"/>
              </w:rPr>
              <w:t>SCL2_READ_N</w:t>
            </w:r>
          </w:p>
        </w:tc>
      </w:tr>
      <w:tr w:rsidR="008C36E7" w:rsidRPr="001D7E31" w:rsidTr="008C36E7">
        <w:tc>
          <w:tcPr>
            <w:tcW w:w="702" w:type="dxa"/>
          </w:tcPr>
          <w:p w:rsidR="008C36E7" w:rsidRPr="001D7E31" w:rsidRDefault="008C36E7" w:rsidP="008C36E7">
            <w:pPr>
              <w:numPr>
                <w:ilvl w:val="0"/>
                <w:numId w:val="22"/>
              </w:numPr>
              <w:rPr>
                <w:sz w:val="18"/>
                <w:szCs w:val="18"/>
                <w:lang w:val="en-US"/>
              </w:rPr>
            </w:pPr>
          </w:p>
        </w:tc>
        <w:tc>
          <w:tcPr>
            <w:tcW w:w="1209" w:type="dxa"/>
            <w:tcBorders>
              <w:bottom w:val="nil"/>
            </w:tcBorders>
            <w:shd w:val="pct20" w:color="auto" w:fill="auto"/>
          </w:tcPr>
          <w:p w:rsidR="008C36E7" w:rsidRPr="001D7E31" w:rsidRDefault="008C36E7" w:rsidP="004E7DD6">
            <w:pPr>
              <w:jc w:val="center"/>
              <w:rPr>
                <w:sz w:val="18"/>
                <w:szCs w:val="18"/>
                <w:lang w:val="en-US"/>
              </w:rPr>
            </w:pPr>
            <w:r w:rsidRPr="001D7E31">
              <w:rPr>
                <w:sz w:val="18"/>
                <w:szCs w:val="18"/>
                <w:lang w:val="en-US"/>
              </w:rPr>
              <w:t>GND</w:t>
            </w:r>
          </w:p>
        </w:tc>
        <w:tc>
          <w:tcPr>
            <w:tcW w:w="1260" w:type="dxa"/>
            <w:tcBorders>
              <w:bottom w:val="nil"/>
            </w:tcBorders>
          </w:tcPr>
          <w:p w:rsidR="008C36E7" w:rsidRPr="001D7E31" w:rsidRDefault="008C36E7" w:rsidP="004E7DD6">
            <w:pPr>
              <w:jc w:val="center"/>
              <w:rPr>
                <w:sz w:val="18"/>
                <w:szCs w:val="18"/>
                <w:lang w:val="en-US"/>
              </w:rPr>
            </w:pPr>
            <w:r w:rsidRPr="001D7E31">
              <w:rPr>
                <w:sz w:val="18"/>
                <w:szCs w:val="18"/>
                <w:lang w:val="en-US"/>
              </w:rPr>
              <w:t>AM3</w:t>
            </w:r>
          </w:p>
        </w:tc>
        <w:tc>
          <w:tcPr>
            <w:tcW w:w="1260" w:type="dxa"/>
          </w:tcPr>
          <w:p w:rsidR="008C36E7" w:rsidRPr="001D7E31" w:rsidRDefault="008C36E7" w:rsidP="004E7DD6">
            <w:pPr>
              <w:jc w:val="center"/>
              <w:rPr>
                <w:sz w:val="18"/>
                <w:szCs w:val="18"/>
                <w:lang w:val="en-US"/>
              </w:rPr>
            </w:pPr>
            <w:r w:rsidRPr="001D7E31">
              <w:rPr>
                <w:sz w:val="18"/>
                <w:szCs w:val="18"/>
                <w:lang w:val="en-US"/>
              </w:rPr>
              <w:t>A19</w:t>
            </w:r>
          </w:p>
        </w:tc>
        <w:tc>
          <w:tcPr>
            <w:tcW w:w="540" w:type="dxa"/>
          </w:tcPr>
          <w:p w:rsidR="008C36E7" w:rsidRPr="001D7E31" w:rsidRDefault="008C36E7" w:rsidP="004E7DD6">
            <w:pPr>
              <w:rPr>
                <w:sz w:val="18"/>
                <w:szCs w:val="18"/>
                <w:lang w:val="en-US"/>
              </w:rPr>
            </w:pPr>
          </w:p>
        </w:tc>
        <w:tc>
          <w:tcPr>
            <w:tcW w:w="2259" w:type="dxa"/>
            <w:shd w:val="pct20" w:color="auto" w:fill="auto"/>
          </w:tcPr>
          <w:p w:rsidR="008C36E7" w:rsidRPr="009C04A1" w:rsidRDefault="008C36E7" w:rsidP="004E7DD6">
            <w:pPr>
              <w:jc w:val="center"/>
              <w:rPr>
                <w:color w:val="000000"/>
                <w:sz w:val="18"/>
                <w:szCs w:val="18"/>
                <w:lang w:val="en-US"/>
              </w:rPr>
            </w:pPr>
            <w:r w:rsidRPr="009C04A1">
              <w:rPr>
                <w:color w:val="000000"/>
                <w:sz w:val="18"/>
                <w:szCs w:val="18"/>
                <w:lang w:val="en-US"/>
              </w:rPr>
              <w:t>GND</w:t>
            </w:r>
          </w:p>
        </w:tc>
        <w:tc>
          <w:tcPr>
            <w:tcW w:w="850" w:type="dxa"/>
            <w:tcBorders>
              <w:bottom w:val="nil"/>
            </w:tcBorders>
          </w:tcPr>
          <w:p w:rsidR="008C36E7" w:rsidRPr="001D7E31" w:rsidRDefault="008C36E7" w:rsidP="004E7DD6">
            <w:pPr>
              <w:jc w:val="center"/>
              <w:rPr>
                <w:sz w:val="18"/>
                <w:szCs w:val="18"/>
                <w:lang w:val="en-US"/>
              </w:rPr>
            </w:pPr>
          </w:p>
        </w:tc>
        <w:tc>
          <w:tcPr>
            <w:tcW w:w="2268" w:type="dxa"/>
          </w:tcPr>
          <w:p w:rsidR="008C36E7" w:rsidRPr="008C36E7" w:rsidRDefault="008C36E7" w:rsidP="004E7DD6">
            <w:pPr>
              <w:jc w:val="center"/>
              <w:rPr>
                <w:color w:val="000000"/>
                <w:sz w:val="18"/>
                <w:szCs w:val="18"/>
                <w:lang w:val="en-US"/>
              </w:rPr>
            </w:pPr>
            <w:r w:rsidRPr="008C36E7">
              <w:rPr>
                <w:color w:val="000000"/>
                <w:sz w:val="18"/>
                <w:szCs w:val="18"/>
                <w:lang w:val="en-US"/>
              </w:rPr>
              <w:t>SCL2_READ_P</w:t>
            </w:r>
          </w:p>
        </w:tc>
      </w:tr>
      <w:tr w:rsidR="008C36E7" w:rsidRPr="001D7E31" w:rsidTr="008C36E7">
        <w:tc>
          <w:tcPr>
            <w:tcW w:w="702" w:type="dxa"/>
          </w:tcPr>
          <w:p w:rsidR="008C36E7" w:rsidRPr="001D7E31" w:rsidRDefault="008C36E7" w:rsidP="008C36E7">
            <w:pPr>
              <w:numPr>
                <w:ilvl w:val="0"/>
                <w:numId w:val="22"/>
              </w:numPr>
              <w:rPr>
                <w:sz w:val="18"/>
                <w:szCs w:val="18"/>
                <w:lang w:val="en-US"/>
              </w:rPr>
            </w:pPr>
          </w:p>
        </w:tc>
        <w:tc>
          <w:tcPr>
            <w:tcW w:w="1209" w:type="dxa"/>
            <w:tcBorders>
              <w:bottom w:val="nil"/>
            </w:tcBorders>
          </w:tcPr>
          <w:p w:rsidR="008C36E7" w:rsidRPr="001D7E31" w:rsidRDefault="008C36E7" w:rsidP="004E7DD6">
            <w:pPr>
              <w:jc w:val="center"/>
              <w:rPr>
                <w:sz w:val="18"/>
                <w:szCs w:val="18"/>
                <w:lang w:val="en-US"/>
              </w:rPr>
            </w:pPr>
            <w:r w:rsidRPr="001D7E31">
              <w:rPr>
                <w:sz w:val="18"/>
                <w:szCs w:val="18"/>
                <w:lang w:val="en-US"/>
              </w:rPr>
              <w:t>IACK</w:t>
            </w:r>
          </w:p>
        </w:tc>
        <w:tc>
          <w:tcPr>
            <w:tcW w:w="1260" w:type="dxa"/>
            <w:shd w:val="pct20" w:color="auto" w:fill="auto"/>
          </w:tcPr>
          <w:p w:rsidR="008C36E7" w:rsidRPr="001D7E31" w:rsidRDefault="008C36E7" w:rsidP="004E7DD6">
            <w:pPr>
              <w:shd w:val="pct20" w:color="auto" w:fill="auto"/>
              <w:jc w:val="center"/>
              <w:rPr>
                <w:sz w:val="18"/>
                <w:szCs w:val="18"/>
                <w:lang w:val="en-US"/>
              </w:rPr>
            </w:pPr>
            <w:r w:rsidRPr="001D7E31">
              <w:rPr>
                <w:sz w:val="18"/>
                <w:szCs w:val="18"/>
                <w:lang w:val="en-US"/>
              </w:rPr>
              <w:t>GND</w:t>
            </w:r>
          </w:p>
        </w:tc>
        <w:tc>
          <w:tcPr>
            <w:tcW w:w="1260" w:type="dxa"/>
          </w:tcPr>
          <w:p w:rsidR="008C36E7" w:rsidRPr="001D7E31" w:rsidRDefault="008C36E7" w:rsidP="004E7DD6">
            <w:pPr>
              <w:jc w:val="center"/>
              <w:rPr>
                <w:sz w:val="18"/>
                <w:szCs w:val="18"/>
                <w:lang w:val="en-US"/>
              </w:rPr>
            </w:pPr>
            <w:r w:rsidRPr="001D7E31">
              <w:rPr>
                <w:sz w:val="18"/>
                <w:szCs w:val="18"/>
                <w:lang w:val="en-US"/>
              </w:rPr>
              <w:t>A18</w:t>
            </w:r>
          </w:p>
        </w:tc>
        <w:tc>
          <w:tcPr>
            <w:tcW w:w="540" w:type="dxa"/>
          </w:tcPr>
          <w:p w:rsidR="008C36E7" w:rsidRPr="001D7E31" w:rsidRDefault="008C36E7" w:rsidP="004E7DD6">
            <w:pPr>
              <w:rPr>
                <w:sz w:val="18"/>
                <w:szCs w:val="18"/>
                <w:lang w:val="en-US"/>
              </w:rPr>
            </w:pPr>
          </w:p>
        </w:tc>
        <w:tc>
          <w:tcPr>
            <w:tcW w:w="2259" w:type="dxa"/>
            <w:tcBorders>
              <w:bottom w:val="nil"/>
            </w:tcBorders>
          </w:tcPr>
          <w:p w:rsidR="008C36E7" w:rsidRPr="009C04A1" w:rsidRDefault="008C36E7" w:rsidP="004E7DD6">
            <w:pPr>
              <w:jc w:val="center"/>
              <w:rPr>
                <w:color w:val="000000"/>
                <w:sz w:val="18"/>
                <w:szCs w:val="18"/>
                <w:lang w:val="en-US"/>
              </w:rPr>
            </w:pPr>
            <w:r w:rsidRPr="008C36E7">
              <w:rPr>
                <w:color w:val="000000"/>
                <w:sz w:val="18"/>
                <w:szCs w:val="18"/>
                <w:lang w:val="en-US"/>
              </w:rPr>
              <w:t>SDA2_WRITE_N</w:t>
            </w:r>
          </w:p>
        </w:tc>
        <w:tc>
          <w:tcPr>
            <w:tcW w:w="850" w:type="dxa"/>
            <w:shd w:val="pct20" w:color="auto" w:fill="auto"/>
          </w:tcPr>
          <w:p w:rsidR="008C36E7" w:rsidRPr="001D7E31" w:rsidRDefault="008C36E7" w:rsidP="004E7DD6">
            <w:pPr>
              <w:jc w:val="center"/>
              <w:rPr>
                <w:sz w:val="18"/>
                <w:szCs w:val="18"/>
                <w:lang w:val="en-US"/>
              </w:rPr>
            </w:pPr>
            <w:r w:rsidRPr="001D7E31">
              <w:rPr>
                <w:sz w:val="18"/>
                <w:szCs w:val="18"/>
                <w:lang w:val="en-US"/>
              </w:rPr>
              <w:t>GND</w:t>
            </w:r>
          </w:p>
        </w:tc>
        <w:tc>
          <w:tcPr>
            <w:tcW w:w="2268" w:type="dxa"/>
          </w:tcPr>
          <w:p w:rsidR="008C36E7" w:rsidRPr="008C36E7" w:rsidRDefault="008C36E7" w:rsidP="004E7DD6">
            <w:pPr>
              <w:jc w:val="center"/>
              <w:rPr>
                <w:color w:val="000000"/>
                <w:sz w:val="18"/>
                <w:szCs w:val="18"/>
                <w:lang w:val="en-US"/>
              </w:rPr>
            </w:pPr>
            <w:r w:rsidRPr="008C36E7">
              <w:rPr>
                <w:color w:val="000000"/>
                <w:sz w:val="18"/>
                <w:szCs w:val="18"/>
                <w:lang w:val="en-US"/>
              </w:rPr>
              <w:t>SDA2_READ_N</w:t>
            </w:r>
          </w:p>
        </w:tc>
      </w:tr>
      <w:tr w:rsidR="008C36E7" w:rsidRPr="001D7E31" w:rsidTr="008C36E7">
        <w:tc>
          <w:tcPr>
            <w:tcW w:w="702" w:type="dxa"/>
          </w:tcPr>
          <w:p w:rsidR="008C36E7" w:rsidRPr="001D7E31" w:rsidRDefault="008C36E7" w:rsidP="008C36E7">
            <w:pPr>
              <w:numPr>
                <w:ilvl w:val="0"/>
                <w:numId w:val="22"/>
              </w:numPr>
              <w:rPr>
                <w:sz w:val="18"/>
                <w:szCs w:val="18"/>
                <w:lang w:val="en-US"/>
              </w:rPr>
            </w:pPr>
          </w:p>
        </w:tc>
        <w:tc>
          <w:tcPr>
            <w:tcW w:w="1209" w:type="dxa"/>
            <w:shd w:val="pct37" w:color="auto" w:fill="auto"/>
          </w:tcPr>
          <w:p w:rsidR="008C36E7" w:rsidRPr="001D7E31" w:rsidRDefault="008C36E7" w:rsidP="004E7DD6">
            <w:pPr>
              <w:jc w:val="center"/>
              <w:rPr>
                <w:sz w:val="18"/>
                <w:szCs w:val="18"/>
                <w:lang w:val="en-US"/>
              </w:rPr>
            </w:pPr>
            <w:r w:rsidRPr="001D7E31">
              <w:rPr>
                <w:sz w:val="18"/>
                <w:szCs w:val="18"/>
                <w:lang w:val="en-US"/>
              </w:rPr>
              <w:t>IACKIN</w:t>
            </w:r>
          </w:p>
        </w:tc>
        <w:tc>
          <w:tcPr>
            <w:tcW w:w="1260" w:type="dxa"/>
          </w:tcPr>
          <w:p w:rsidR="008C36E7" w:rsidRPr="001D7E31" w:rsidRDefault="008C36E7" w:rsidP="004E7DD6">
            <w:pPr>
              <w:jc w:val="center"/>
              <w:rPr>
                <w:color w:val="0000FF"/>
                <w:sz w:val="18"/>
                <w:szCs w:val="18"/>
                <w:lang w:val="en-US"/>
              </w:rPr>
            </w:pPr>
            <w:r w:rsidRPr="001D7E31">
              <w:rPr>
                <w:color w:val="0000FF"/>
                <w:sz w:val="18"/>
                <w:szCs w:val="18"/>
                <w:lang w:val="en-US"/>
              </w:rPr>
              <w:t>SERCLK</w:t>
            </w:r>
          </w:p>
        </w:tc>
        <w:tc>
          <w:tcPr>
            <w:tcW w:w="1260" w:type="dxa"/>
          </w:tcPr>
          <w:p w:rsidR="008C36E7" w:rsidRPr="001D7E31" w:rsidRDefault="008C36E7" w:rsidP="004E7DD6">
            <w:pPr>
              <w:jc w:val="center"/>
              <w:rPr>
                <w:sz w:val="18"/>
                <w:szCs w:val="18"/>
                <w:lang w:val="en-US"/>
              </w:rPr>
            </w:pPr>
            <w:r w:rsidRPr="001D7E31">
              <w:rPr>
                <w:sz w:val="18"/>
                <w:szCs w:val="18"/>
                <w:lang w:val="en-US"/>
              </w:rPr>
              <w:t>A17</w:t>
            </w:r>
          </w:p>
        </w:tc>
        <w:tc>
          <w:tcPr>
            <w:tcW w:w="540" w:type="dxa"/>
          </w:tcPr>
          <w:p w:rsidR="008C36E7" w:rsidRPr="001D7E31" w:rsidRDefault="008C36E7" w:rsidP="004E7DD6">
            <w:pPr>
              <w:rPr>
                <w:sz w:val="18"/>
                <w:szCs w:val="18"/>
                <w:lang w:val="en-US"/>
              </w:rPr>
            </w:pPr>
          </w:p>
        </w:tc>
        <w:tc>
          <w:tcPr>
            <w:tcW w:w="2259" w:type="dxa"/>
            <w:shd w:val="pct37" w:color="auto" w:fill="auto"/>
          </w:tcPr>
          <w:p w:rsidR="008C36E7" w:rsidRPr="009C04A1" w:rsidRDefault="008C36E7" w:rsidP="004E7DD6">
            <w:pPr>
              <w:jc w:val="center"/>
              <w:rPr>
                <w:color w:val="000000"/>
                <w:sz w:val="18"/>
                <w:szCs w:val="18"/>
                <w:lang w:val="en-US"/>
              </w:rPr>
            </w:pPr>
          </w:p>
        </w:tc>
        <w:tc>
          <w:tcPr>
            <w:tcW w:w="850" w:type="dxa"/>
          </w:tcPr>
          <w:p w:rsidR="008C36E7" w:rsidRPr="001D7E31" w:rsidRDefault="008C36E7" w:rsidP="004E7DD6">
            <w:pPr>
              <w:jc w:val="center"/>
              <w:rPr>
                <w:sz w:val="18"/>
                <w:szCs w:val="18"/>
                <w:lang w:val="en-US"/>
              </w:rPr>
            </w:pPr>
          </w:p>
        </w:tc>
        <w:tc>
          <w:tcPr>
            <w:tcW w:w="2268" w:type="dxa"/>
          </w:tcPr>
          <w:p w:rsidR="008C36E7" w:rsidRPr="008C36E7" w:rsidRDefault="008C36E7" w:rsidP="004E7DD6">
            <w:pPr>
              <w:jc w:val="center"/>
              <w:rPr>
                <w:color w:val="000000"/>
                <w:sz w:val="18"/>
                <w:szCs w:val="18"/>
                <w:lang w:val="en-US"/>
              </w:rPr>
            </w:pPr>
            <w:r w:rsidRPr="008C36E7">
              <w:rPr>
                <w:color w:val="000000"/>
                <w:sz w:val="18"/>
                <w:szCs w:val="18"/>
                <w:lang w:val="en-US"/>
              </w:rPr>
              <w:t>SDA2_READ_P</w:t>
            </w:r>
          </w:p>
        </w:tc>
      </w:tr>
      <w:tr w:rsidR="008C36E7" w:rsidRPr="001D7E31" w:rsidTr="008C36E7">
        <w:tc>
          <w:tcPr>
            <w:tcW w:w="702" w:type="dxa"/>
          </w:tcPr>
          <w:p w:rsidR="008C36E7" w:rsidRPr="001D7E31" w:rsidRDefault="008C36E7" w:rsidP="008C36E7">
            <w:pPr>
              <w:numPr>
                <w:ilvl w:val="0"/>
                <w:numId w:val="22"/>
              </w:numPr>
              <w:rPr>
                <w:sz w:val="18"/>
                <w:szCs w:val="18"/>
                <w:lang w:val="en-US"/>
              </w:rPr>
            </w:pPr>
          </w:p>
        </w:tc>
        <w:tc>
          <w:tcPr>
            <w:tcW w:w="1209" w:type="dxa"/>
            <w:shd w:val="pct37" w:color="auto" w:fill="auto"/>
          </w:tcPr>
          <w:p w:rsidR="008C36E7" w:rsidRPr="001D7E31" w:rsidRDefault="008C36E7" w:rsidP="004E7DD6">
            <w:pPr>
              <w:jc w:val="center"/>
              <w:rPr>
                <w:sz w:val="18"/>
                <w:szCs w:val="18"/>
                <w:lang w:val="en-US"/>
              </w:rPr>
            </w:pPr>
            <w:r w:rsidRPr="001D7E31">
              <w:rPr>
                <w:sz w:val="18"/>
                <w:szCs w:val="18"/>
                <w:lang w:val="en-US"/>
              </w:rPr>
              <w:t>IACKOUT</w:t>
            </w:r>
          </w:p>
        </w:tc>
        <w:tc>
          <w:tcPr>
            <w:tcW w:w="1260" w:type="dxa"/>
            <w:tcBorders>
              <w:bottom w:val="nil"/>
            </w:tcBorders>
          </w:tcPr>
          <w:p w:rsidR="008C36E7" w:rsidRPr="001D7E31" w:rsidRDefault="008C36E7" w:rsidP="004E7DD6">
            <w:pPr>
              <w:jc w:val="center"/>
              <w:rPr>
                <w:sz w:val="18"/>
                <w:szCs w:val="18"/>
                <w:lang w:val="en-US"/>
              </w:rPr>
            </w:pPr>
            <w:r w:rsidRPr="001D7E31">
              <w:rPr>
                <w:sz w:val="18"/>
                <w:szCs w:val="18"/>
                <w:lang w:val="en-US"/>
              </w:rPr>
              <w:t>SERDAT</w:t>
            </w:r>
          </w:p>
        </w:tc>
        <w:tc>
          <w:tcPr>
            <w:tcW w:w="1260" w:type="dxa"/>
          </w:tcPr>
          <w:p w:rsidR="008C36E7" w:rsidRPr="001D7E31" w:rsidRDefault="008C36E7" w:rsidP="004E7DD6">
            <w:pPr>
              <w:jc w:val="center"/>
              <w:rPr>
                <w:sz w:val="18"/>
                <w:szCs w:val="18"/>
                <w:lang w:val="en-US"/>
              </w:rPr>
            </w:pPr>
            <w:r w:rsidRPr="001D7E31">
              <w:rPr>
                <w:sz w:val="18"/>
                <w:szCs w:val="18"/>
                <w:lang w:val="en-US"/>
              </w:rPr>
              <w:t>A16</w:t>
            </w:r>
          </w:p>
        </w:tc>
        <w:tc>
          <w:tcPr>
            <w:tcW w:w="540" w:type="dxa"/>
          </w:tcPr>
          <w:p w:rsidR="008C36E7" w:rsidRPr="001D7E31" w:rsidRDefault="008C36E7" w:rsidP="004E7DD6">
            <w:pPr>
              <w:rPr>
                <w:sz w:val="18"/>
                <w:szCs w:val="18"/>
                <w:lang w:val="en-US"/>
              </w:rPr>
            </w:pPr>
          </w:p>
        </w:tc>
        <w:tc>
          <w:tcPr>
            <w:tcW w:w="2259" w:type="dxa"/>
            <w:shd w:val="pct37" w:color="auto" w:fill="auto"/>
          </w:tcPr>
          <w:p w:rsidR="008C36E7" w:rsidRPr="009C04A1" w:rsidRDefault="008C36E7" w:rsidP="004E7DD6">
            <w:pPr>
              <w:jc w:val="center"/>
              <w:rPr>
                <w:color w:val="000000"/>
                <w:sz w:val="18"/>
                <w:szCs w:val="18"/>
                <w:lang w:val="en-US"/>
              </w:rPr>
            </w:pPr>
          </w:p>
        </w:tc>
        <w:tc>
          <w:tcPr>
            <w:tcW w:w="850" w:type="dxa"/>
            <w:tcBorders>
              <w:bottom w:val="nil"/>
            </w:tcBorders>
          </w:tcPr>
          <w:p w:rsidR="008C36E7" w:rsidRPr="001D7E31" w:rsidRDefault="008C36E7" w:rsidP="004E7DD6">
            <w:pPr>
              <w:jc w:val="center"/>
              <w:rPr>
                <w:sz w:val="18"/>
                <w:szCs w:val="18"/>
                <w:lang w:val="en-US"/>
              </w:rPr>
            </w:pPr>
          </w:p>
        </w:tc>
        <w:tc>
          <w:tcPr>
            <w:tcW w:w="2268" w:type="dxa"/>
          </w:tcPr>
          <w:p w:rsidR="008C36E7" w:rsidRPr="008C36E7" w:rsidRDefault="008C36E7" w:rsidP="004E7DD6">
            <w:pPr>
              <w:jc w:val="center"/>
              <w:rPr>
                <w:color w:val="000000"/>
                <w:sz w:val="18"/>
                <w:szCs w:val="18"/>
                <w:lang w:val="en-US"/>
              </w:rPr>
            </w:pPr>
          </w:p>
        </w:tc>
      </w:tr>
      <w:tr w:rsidR="008C36E7" w:rsidRPr="001D7E31" w:rsidTr="008C36E7">
        <w:tc>
          <w:tcPr>
            <w:tcW w:w="702" w:type="dxa"/>
          </w:tcPr>
          <w:p w:rsidR="008C36E7" w:rsidRPr="001D7E31" w:rsidRDefault="008C36E7" w:rsidP="008C36E7">
            <w:pPr>
              <w:numPr>
                <w:ilvl w:val="0"/>
                <w:numId w:val="22"/>
              </w:numPr>
              <w:rPr>
                <w:sz w:val="18"/>
                <w:szCs w:val="18"/>
                <w:lang w:val="en-US"/>
              </w:rPr>
            </w:pPr>
          </w:p>
        </w:tc>
        <w:tc>
          <w:tcPr>
            <w:tcW w:w="1209" w:type="dxa"/>
          </w:tcPr>
          <w:p w:rsidR="008C36E7" w:rsidRPr="001D7E31" w:rsidRDefault="008C36E7" w:rsidP="004E7DD6">
            <w:pPr>
              <w:jc w:val="center"/>
              <w:rPr>
                <w:sz w:val="18"/>
                <w:szCs w:val="18"/>
                <w:lang w:val="en-US"/>
              </w:rPr>
            </w:pPr>
            <w:r w:rsidRPr="001D7E31">
              <w:rPr>
                <w:sz w:val="18"/>
                <w:szCs w:val="18"/>
                <w:lang w:val="en-US"/>
              </w:rPr>
              <w:t>AM4</w:t>
            </w:r>
          </w:p>
        </w:tc>
        <w:tc>
          <w:tcPr>
            <w:tcW w:w="1260" w:type="dxa"/>
            <w:shd w:val="pct20" w:color="auto" w:fill="auto"/>
          </w:tcPr>
          <w:p w:rsidR="008C36E7" w:rsidRPr="001D7E31" w:rsidRDefault="008C36E7" w:rsidP="004E7DD6">
            <w:pPr>
              <w:jc w:val="center"/>
              <w:rPr>
                <w:sz w:val="18"/>
                <w:szCs w:val="18"/>
                <w:lang w:val="en-US"/>
              </w:rPr>
            </w:pPr>
            <w:r w:rsidRPr="001D7E31">
              <w:rPr>
                <w:sz w:val="18"/>
                <w:szCs w:val="18"/>
                <w:lang w:val="en-US"/>
              </w:rPr>
              <w:t>GND</w:t>
            </w:r>
          </w:p>
        </w:tc>
        <w:tc>
          <w:tcPr>
            <w:tcW w:w="1260" w:type="dxa"/>
          </w:tcPr>
          <w:p w:rsidR="008C36E7" w:rsidRPr="001D7E31" w:rsidRDefault="008C36E7" w:rsidP="004E7DD6">
            <w:pPr>
              <w:jc w:val="center"/>
              <w:rPr>
                <w:sz w:val="18"/>
                <w:szCs w:val="18"/>
                <w:lang w:val="en-US"/>
              </w:rPr>
            </w:pPr>
            <w:r w:rsidRPr="001D7E31">
              <w:rPr>
                <w:sz w:val="18"/>
                <w:szCs w:val="18"/>
                <w:lang w:val="en-US"/>
              </w:rPr>
              <w:t>A15</w:t>
            </w:r>
          </w:p>
        </w:tc>
        <w:tc>
          <w:tcPr>
            <w:tcW w:w="540" w:type="dxa"/>
          </w:tcPr>
          <w:p w:rsidR="008C36E7" w:rsidRPr="001D7E31" w:rsidRDefault="008C36E7" w:rsidP="004E7DD6">
            <w:pPr>
              <w:rPr>
                <w:sz w:val="18"/>
                <w:szCs w:val="18"/>
                <w:lang w:val="en-US"/>
              </w:rPr>
            </w:pPr>
          </w:p>
        </w:tc>
        <w:tc>
          <w:tcPr>
            <w:tcW w:w="2259" w:type="dxa"/>
          </w:tcPr>
          <w:p w:rsidR="008C36E7" w:rsidRPr="008C36E7" w:rsidRDefault="008C36E7" w:rsidP="004E7DD6">
            <w:pPr>
              <w:jc w:val="center"/>
              <w:rPr>
                <w:color w:val="000000"/>
                <w:sz w:val="18"/>
                <w:szCs w:val="18"/>
                <w:lang w:val="en-US"/>
              </w:rPr>
            </w:pPr>
            <w:r w:rsidRPr="008C36E7">
              <w:rPr>
                <w:color w:val="000000"/>
                <w:sz w:val="18"/>
                <w:szCs w:val="18"/>
                <w:lang w:val="en-US"/>
              </w:rPr>
              <w:t>SDA2_WRITE_P</w:t>
            </w:r>
          </w:p>
        </w:tc>
        <w:tc>
          <w:tcPr>
            <w:tcW w:w="850" w:type="dxa"/>
            <w:shd w:val="pct20" w:color="auto" w:fill="auto"/>
          </w:tcPr>
          <w:p w:rsidR="008C36E7" w:rsidRPr="001D7E31" w:rsidRDefault="008C36E7" w:rsidP="004E7DD6">
            <w:pPr>
              <w:jc w:val="center"/>
              <w:rPr>
                <w:sz w:val="18"/>
                <w:szCs w:val="18"/>
                <w:lang w:val="en-US"/>
              </w:rPr>
            </w:pPr>
            <w:r w:rsidRPr="001D7E31">
              <w:rPr>
                <w:sz w:val="18"/>
                <w:szCs w:val="18"/>
                <w:lang w:val="en-US"/>
              </w:rPr>
              <w:t>GND</w:t>
            </w:r>
          </w:p>
        </w:tc>
        <w:tc>
          <w:tcPr>
            <w:tcW w:w="2268" w:type="dxa"/>
          </w:tcPr>
          <w:p w:rsidR="008C36E7" w:rsidRPr="008C36E7" w:rsidRDefault="008C36E7" w:rsidP="004E7DD6">
            <w:pPr>
              <w:jc w:val="center"/>
              <w:rPr>
                <w:color w:val="000000"/>
                <w:sz w:val="18"/>
                <w:szCs w:val="18"/>
                <w:lang w:val="en-US"/>
              </w:rPr>
            </w:pPr>
          </w:p>
        </w:tc>
      </w:tr>
      <w:tr w:rsidR="008C36E7" w:rsidRPr="001D7E31" w:rsidTr="008C36E7">
        <w:tc>
          <w:tcPr>
            <w:tcW w:w="702" w:type="dxa"/>
          </w:tcPr>
          <w:p w:rsidR="008C36E7" w:rsidRPr="001D7E31" w:rsidRDefault="008C36E7" w:rsidP="008C36E7">
            <w:pPr>
              <w:numPr>
                <w:ilvl w:val="0"/>
                <w:numId w:val="22"/>
              </w:numPr>
              <w:rPr>
                <w:sz w:val="18"/>
                <w:szCs w:val="18"/>
                <w:lang w:val="en-US"/>
              </w:rPr>
            </w:pPr>
          </w:p>
        </w:tc>
        <w:tc>
          <w:tcPr>
            <w:tcW w:w="1209" w:type="dxa"/>
          </w:tcPr>
          <w:p w:rsidR="008C36E7" w:rsidRPr="001D7E31" w:rsidRDefault="008C36E7" w:rsidP="004E7DD6">
            <w:pPr>
              <w:jc w:val="center"/>
              <w:rPr>
                <w:sz w:val="18"/>
                <w:szCs w:val="18"/>
                <w:lang w:val="en-US"/>
              </w:rPr>
            </w:pPr>
            <w:r w:rsidRPr="001D7E31">
              <w:rPr>
                <w:sz w:val="18"/>
                <w:szCs w:val="18"/>
                <w:lang w:val="en-US"/>
              </w:rPr>
              <w:t>A07</w:t>
            </w:r>
          </w:p>
        </w:tc>
        <w:tc>
          <w:tcPr>
            <w:tcW w:w="1260" w:type="dxa"/>
          </w:tcPr>
          <w:p w:rsidR="008C36E7" w:rsidRPr="001D7E31" w:rsidRDefault="008C36E7" w:rsidP="004E7DD6">
            <w:pPr>
              <w:jc w:val="center"/>
              <w:rPr>
                <w:sz w:val="18"/>
                <w:szCs w:val="18"/>
                <w:lang w:val="en-US"/>
              </w:rPr>
            </w:pPr>
            <w:r w:rsidRPr="001D7E31">
              <w:rPr>
                <w:sz w:val="18"/>
                <w:szCs w:val="18"/>
                <w:lang w:val="en-US"/>
              </w:rPr>
              <w:t>IRQ7</w:t>
            </w:r>
          </w:p>
        </w:tc>
        <w:tc>
          <w:tcPr>
            <w:tcW w:w="1260" w:type="dxa"/>
          </w:tcPr>
          <w:p w:rsidR="008C36E7" w:rsidRPr="001D7E31" w:rsidRDefault="008C36E7" w:rsidP="004E7DD6">
            <w:pPr>
              <w:jc w:val="center"/>
              <w:rPr>
                <w:sz w:val="18"/>
                <w:szCs w:val="18"/>
                <w:lang w:val="en-US"/>
              </w:rPr>
            </w:pPr>
            <w:r w:rsidRPr="001D7E31">
              <w:rPr>
                <w:sz w:val="18"/>
                <w:szCs w:val="18"/>
                <w:lang w:val="en-US"/>
              </w:rPr>
              <w:t>A14</w:t>
            </w:r>
          </w:p>
        </w:tc>
        <w:tc>
          <w:tcPr>
            <w:tcW w:w="540" w:type="dxa"/>
          </w:tcPr>
          <w:p w:rsidR="008C36E7" w:rsidRPr="001D7E31" w:rsidRDefault="008C36E7" w:rsidP="004E7DD6">
            <w:pPr>
              <w:rPr>
                <w:sz w:val="18"/>
                <w:szCs w:val="18"/>
                <w:lang w:val="en-US"/>
              </w:rPr>
            </w:pPr>
          </w:p>
        </w:tc>
        <w:tc>
          <w:tcPr>
            <w:tcW w:w="2259" w:type="dxa"/>
          </w:tcPr>
          <w:p w:rsidR="008C36E7" w:rsidRPr="008C36E7" w:rsidRDefault="008C36E7" w:rsidP="004E7DD6">
            <w:pPr>
              <w:jc w:val="center"/>
              <w:rPr>
                <w:color w:val="000000"/>
                <w:sz w:val="18"/>
                <w:szCs w:val="18"/>
                <w:lang w:val="en-US"/>
              </w:rPr>
            </w:pPr>
            <w:r w:rsidRPr="008C36E7">
              <w:rPr>
                <w:color w:val="000000"/>
                <w:sz w:val="18"/>
                <w:szCs w:val="18"/>
                <w:lang w:val="en-US"/>
              </w:rPr>
              <w:t>SCL2_AUX_WRITE_N</w:t>
            </w:r>
          </w:p>
        </w:tc>
        <w:tc>
          <w:tcPr>
            <w:tcW w:w="850" w:type="dxa"/>
          </w:tcPr>
          <w:p w:rsidR="008C36E7" w:rsidRPr="001D7E31" w:rsidRDefault="008C36E7" w:rsidP="004E7DD6">
            <w:pPr>
              <w:jc w:val="center"/>
              <w:rPr>
                <w:sz w:val="18"/>
                <w:szCs w:val="18"/>
                <w:lang w:val="en-US"/>
              </w:rPr>
            </w:pPr>
          </w:p>
        </w:tc>
        <w:tc>
          <w:tcPr>
            <w:tcW w:w="2268" w:type="dxa"/>
          </w:tcPr>
          <w:p w:rsidR="008C36E7" w:rsidRPr="008C36E7" w:rsidRDefault="008C36E7" w:rsidP="004E7DD6">
            <w:pPr>
              <w:jc w:val="center"/>
              <w:rPr>
                <w:color w:val="000000"/>
                <w:sz w:val="18"/>
                <w:szCs w:val="18"/>
                <w:lang w:val="en-US"/>
              </w:rPr>
            </w:pPr>
            <w:r w:rsidRPr="008C36E7">
              <w:rPr>
                <w:color w:val="000000"/>
                <w:sz w:val="18"/>
                <w:szCs w:val="18"/>
                <w:lang w:val="en-US"/>
              </w:rPr>
              <w:t>SCL2_AUX_READ_N</w:t>
            </w:r>
          </w:p>
        </w:tc>
      </w:tr>
      <w:tr w:rsidR="008C36E7" w:rsidRPr="001D7E31" w:rsidTr="008C36E7">
        <w:tc>
          <w:tcPr>
            <w:tcW w:w="702" w:type="dxa"/>
          </w:tcPr>
          <w:p w:rsidR="008C36E7" w:rsidRPr="001D7E31" w:rsidRDefault="008C36E7" w:rsidP="008C36E7">
            <w:pPr>
              <w:numPr>
                <w:ilvl w:val="0"/>
                <w:numId w:val="22"/>
              </w:numPr>
              <w:rPr>
                <w:sz w:val="18"/>
                <w:szCs w:val="18"/>
                <w:lang w:val="en-US"/>
              </w:rPr>
            </w:pPr>
          </w:p>
        </w:tc>
        <w:tc>
          <w:tcPr>
            <w:tcW w:w="1209" w:type="dxa"/>
          </w:tcPr>
          <w:p w:rsidR="008C36E7" w:rsidRPr="001D7E31" w:rsidRDefault="008C36E7" w:rsidP="004E7DD6">
            <w:pPr>
              <w:jc w:val="center"/>
              <w:rPr>
                <w:sz w:val="18"/>
                <w:szCs w:val="18"/>
                <w:lang w:val="en-US"/>
              </w:rPr>
            </w:pPr>
            <w:r w:rsidRPr="001D7E31">
              <w:rPr>
                <w:sz w:val="18"/>
                <w:szCs w:val="18"/>
                <w:lang w:val="en-US"/>
              </w:rPr>
              <w:t>A06</w:t>
            </w:r>
          </w:p>
        </w:tc>
        <w:tc>
          <w:tcPr>
            <w:tcW w:w="1260" w:type="dxa"/>
          </w:tcPr>
          <w:p w:rsidR="008C36E7" w:rsidRPr="001D7E31" w:rsidRDefault="008C36E7" w:rsidP="004E7DD6">
            <w:pPr>
              <w:jc w:val="center"/>
              <w:rPr>
                <w:sz w:val="18"/>
                <w:szCs w:val="18"/>
                <w:lang w:val="en-US"/>
              </w:rPr>
            </w:pPr>
            <w:r w:rsidRPr="001D7E31">
              <w:rPr>
                <w:sz w:val="18"/>
                <w:szCs w:val="18"/>
                <w:lang w:val="en-US"/>
              </w:rPr>
              <w:t>IRQ6</w:t>
            </w:r>
          </w:p>
        </w:tc>
        <w:tc>
          <w:tcPr>
            <w:tcW w:w="1260" w:type="dxa"/>
          </w:tcPr>
          <w:p w:rsidR="008C36E7" w:rsidRPr="001D7E31" w:rsidRDefault="008C36E7" w:rsidP="004E7DD6">
            <w:pPr>
              <w:jc w:val="center"/>
              <w:rPr>
                <w:sz w:val="18"/>
                <w:szCs w:val="18"/>
                <w:lang w:val="en-US"/>
              </w:rPr>
            </w:pPr>
            <w:r w:rsidRPr="001D7E31">
              <w:rPr>
                <w:sz w:val="18"/>
                <w:szCs w:val="18"/>
                <w:lang w:val="en-US"/>
              </w:rPr>
              <w:t>A13</w:t>
            </w:r>
          </w:p>
        </w:tc>
        <w:tc>
          <w:tcPr>
            <w:tcW w:w="540" w:type="dxa"/>
          </w:tcPr>
          <w:p w:rsidR="008C36E7" w:rsidRPr="001D7E31" w:rsidRDefault="008C36E7" w:rsidP="004E7DD6">
            <w:pPr>
              <w:rPr>
                <w:sz w:val="18"/>
                <w:szCs w:val="18"/>
                <w:lang w:val="en-US"/>
              </w:rPr>
            </w:pPr>
          </w:p>
        </w:tc>
        <w:tc>
          <w:tcPr>
            <w:tcW w:w="2259" w:type="dxa"/>
          </w:tcPr>
          <w:p w:rsidR="008C36E7" w:rsidRPr="008C36E7" w:rsidRDefault="008C36E7" w:rsidP="004E7DD6">
            <w:pPr>
              <w:jc w:val="center"/>
              <w:rPr>
                <w:color w:val="000000"/>
                <w:sz w:val="18"/>
                <w:szCs w:val="18"/>
                <w:lang w:val="en-US"/>
              </w:rPr>
            </w:pPr>
            <w:r w:rsidRPr="008C36E7">
              <w:rPr>
                <w:color w:val="000000"/>
                <w:sz w:val="18"/>
                <w:szCs w:val="18"/>
                <w:lang w:val="en-US"/>
              </w:rPr>
              <w:t>SCL2_AUX_WRITE_P</w:t>
            </w:r>
          </w:p>
        </w:tc>
        <w:tc>
          <w:tcPr>
            <w:tcW w:w="850" w:type="dxa"/>
          </w:tcPr>
          <w:p w:rsidR="008C36E7" w:rsidRPr="001D7E31" w:rsidRDefault="008C36E7" w:rsidP="004E7DD6">
            <w:pPr>
              <w:jc w:val="center"/>
              <w:rPr>
                <w:sz w:val="18"/>
                <w:szCs w:val="18"/>
                <w:lang w:val="en-US"/>
              </w:rPr>
            </w:pPr>
          </w:p>
        </w:tc>
        <w:tc>
          <w:tcPr>
            <w:tcW w:w="2268" w:type="dxa"/>
          </w:tcPr>
          <w:p w:rsidR="008C36E7" w:rsidRPr="008C36E7" w:rsidRDefault="008C36E7" w:rsidP="004E7DD6">
            <w:pPr>
              <w:jc w:val="center"/>
              <w:rPr>
                <w:color w:val="000000"/>
                <w:sz w:val="18"/>
                <w:szCs w:val="18"/>
                <w:lang w:val="en-US"/>
              </w:rPr>
            </w:pPr>
            <w:r w:rsidRPr="008C36E7">
              <w:rPr>
                <w:color w:val="000000"/>
                <w:sz w:val="18"/>
                <w:szCs w:val="18"/>
                <w:lang w:val="en-US"/>
              </w:rPr>
              <w:t>SCL2_AUX_READ_P</w:t>
            </w:r>
          </w:p>
        </w:tc>
      </w:tr>
      <w:tr w:rsidR="008C36E7" w:rsidRPr="001D7E31" w:rsidTr="008C36E7">
        <w:tc>
          <w:tcPr>
            <w:tcW w:w="702" w:type="dxa"/>
          </w:tcPr>
          <w:p w:rsidR="008C36E7" w:rsidRPr="001D7E31" w:rsidRDefault="008C36E7" w:rsidP="008C36E7">
            <w:pPr>
              <w:numPr>
                <w:ilvl w:val="0"/>
                <w:numId w:val="22"/>
              </w:numPr>
              <w:rPr>
                <w:sz w:val="18"/>
                <w:szCs w:val="18"/>
                <w:lang w:val="en-US"/>
              </w:rPr>
            </w:pPr>
          </w:p>
        </w:tc>
        <w:tc>
          <w:tcPr>
            <w:tcW w:w="1209" w:type="dxa"/>
          </w:tcPr>
          <w:p w:rsidR="008C36E7" w:rsidRPr="001D7E31" w:rsidRDefault="008C36E7" w:rsidP="004E7DD6">
            <w:pPr>
              <w:jc w:val="center"/>
              <w:rPr>
                <w:sz w:val="18"/>
                <w:szCs w:val="18"/>
                <w:lang w:val="en-US"/>
              </w:rPr>
            </w:pPr>
            <w:r w:rsidRPr="001D7E31">
              <w:rPr>
                <w:sz w:val="18"/>
                <w:szCs w:val="18"/>
                <w:lang w:val="en-US"/>
              </w:rPr>
              <w:t>A05</w:t>
            </w:r>
          </w:p>
        </w:tc>
        <w:tc>
          <w:tcPr>
            <w:tcW w:w="1260" w:type="dxa"/>
          </w:tcPr>
          <w:p w:rsidR="008C36E7" w:rsidRPr="001D7E31" w:rsidRDefault="008C36E7" w:rsidP="004E7DD6">
            <w:pPr>
              <w:jc w:val="center"/>
              <w:rPr>
                <w:sz w:val="18"/>
                <w:szCs w:val="18"/>
                <w:lang w:val="en-US"/>
              </w:rPr>
            </w:pPr>
            <w:r w:rsidRPr="001D7E31">
              <w:rPr>
                <w:sz w:val="18"/>
                <w:szCs w:val="18"/>
                <w:lang w:val="en-US"/>
              </w:rPr>
              <w:t>IRQ5</w:t>
            </w:r>
          </w:p>
        </w:tc>
        <w:tc>
          <w:tcPr>
            <w:tcW w:w="1260" w:type="dxa"/>
          </w:tcPr>
          <w:p w:rsidR="008C36E7" w:rsidRPr="001D7E31" w:rsidRDefault="008C36E7" w:rsidP="004E7DD6">
            <w:pPr>
              <w:jc w:val="center"/>
              <w:rPr>
                <w:sz w:val="18"/>
                <w:szCs w:val="18"/>
                <w:lang w:val="en-US"/>
              </w:rPr>
            </w:pPr>
            <w:r w:rsidRPr="001D7E31">
              <w:rPr>
                <w:sz w:val="18"/>
                <w:szCs w:val="18"/>
                <w:lang w:val="en-US"/>
              </w:rPr>
              <w:t>A12</w:t>
            </w:r>
          </w:p>
        </w:tc>
        <w:tc>
          <w:tcPr>
            <w:tcW w:w="540" w:type="dxa"/>
          </w:tcPr>
          <w:p w:rsidR="008C36E7" w:rsidRPr="001D7E31" w:rsidRDefault="008C36E7" w:rsidP="004E7DD6">
            <w:pPr>
              <w:rPr>
                <w:sz w:val="18"/>
                <w:szCs w:val="18"/>
                <w:lang w:val="en-US"/>
              </w:rPr>
            </w:pPr>
          </w:p>
        </w:tc>
        <w:tc>
          <w:tcPr>
            <w:tcW w:w="2259" w:type="dxa"/>
          </w:tcPr>
          <w:p w:rsidR="008C36E7" w:rsidRPr="008C36E7" w:rsidRDefault="008C36E7" w:rsidP="004E7DD6">
            <w:pPr>
              <w:jc w:val="center"/>
              <w:rPr>
                <w:color w:val="000000"/>
                <w:sz w:val="18"/>
                <w:szCs w:val="18"/>
                <w:lang w:val="en-US"/>
              </w:rPr>
            </w:pPr>
            <w:r w:rsidRPr="008C36E7">
              <w:rPr>
                <w:color w:val="000000"/>
                <w:sz w:val="18"/>
                <w:szCs w:val="18"/>
                <w:lang w:val="en-US"/>
              </w:rPr>
              <w:t>SDA2_AUX_WRITE_N</w:t>
            </w:r>
          </w:p>
        </w:tc>
        <w:tc>
          <w:tcPr>
            <w:tcW w:w="850" w:type="dxa"/>
          </w:tcPr>
          <w:p w:rsidR="008C36E7" w:rsidRPr="001D7E31" w:rsidRDefault="008C36E7" w:rsidP="004E7DD6">
            <w:pPr>
              <w:jc w:val="center"/>
              <w:rPr>
                <w:sz w:val="18"/>
                <w:szCs w:val="18"/>
                <w:lang w:val="en-US"/>
              </w:rPr>
            </w:pPr>
          </w:p>
        </w:tc>
        <w:tc>
          <w:tcPr>
            <w:tcW w:w="2268" w:type="dxa"/>
          </w:tcPr>
          <w:p w:rsidR="008C36E7" w:rsidRPr="008C36E7" w:rsidRDefault="008C36E7" w:rsidP="004E7DD6">
            <w:pPr>
              <w:jc w:val="center"/>
              <w:rPr>
                <w:color w:val="000000"/>
                <w:sz w:val="18"/>
                <w:szCs w:val="18"/>
                <w:lang w:val="en-US"/>
              </w:rPr>
            </w:pPr>
            <w:r w:rsidRPr="008C36E7">
              <w:rPr>
                <w:color w:val="000000"/>
                <w:sz w:val="18"/>
                <w:szCs w:val="18"/>
                <w:lang w:val="en-US"/>
              </w:rPr>
              <w:t>SDA2_AUX_READ_N</w:t>
            </w:r>
          </w:p>
        </w:tc>
      </w:tr>
      <w:tr w:rsidR="008C36E7" w:rsidRPr="001D7E31" w:rsidTr="008C36E7">
        <w:tc>
          <w:tcPr>
            <w:tcW w:w="702" w:type="dxa"/>
          </w:tcPr>
          <w:p w:rsidR="008C36E7" w:rsidRPr="001D7E31" w:rsidRDefault="008C36E7" w:rsidP="008C36E7">
            <w:pPr>
              <w:numPr>
                <w:ilvl w:val="0"/>
                <w:numId w:val="22"/>
              </w:numPr>
              <w:rPr>
                <w:sz w:val="18"/>
                <w:szCs w:val="18"/>
                <w:lang w:val="en-US"/>
              </w:rPr>
            </w:pPr>
          </w:p>
        </w:tc>
        <w:tc>
          <w:tcPr>
            <w:tcW w:w="1209" w:type="dxa"/>
          </w:tcPr>
          <w:p w:rsidR="008C36E7" w:rsidRPr="001D7E31" w:rsidRDefault="008C36E7" w:rsidP="004E7DD6">
            <w:pPr>
              <w:jc w:val="center"/>
              <w:rPr>
                <w:sz w:val="18"/>
                <w:szCs w:val="18"/>
                <w:lang w:val="en-US"/>
              </w:rPr>
            </w:pPr>
            <w:r w:rsidRPr="001D7E31">
              <w:rPr>
                <w:sz w:val="18"/>
                <w:szCs w:val="18"/>
                <w:lang w:val="en-US"/>
              </w:rPr>
              <w:t>A04</w:t>
            </w:r>
          </w:p>
        </w:tc>
        <w:tc>
          <w:tcPr>
            <w:tcW w:w="1260" w:type="dxa"/>
          </w:tcPr>
          <w:p w:rsidR="008C36E7" w:rsidRPr="001D7E31" w:rsidRDefault="008C36E7" w:rsidP="004E7DD6">
            <w:pPr>
              <w:jc w:val="center"/>
              <w:rPr>
                <w:sz w:val="18"/>
                <w:szCs w:val="18"/>
                <w:lang w:val="en-US"/>
              </w:rPr>
            </w:pPr>
            <w:r w:rsidRPr="001D7E31">
              <w:rPr>
                <w:sz w:val="18"/>
                <w:szCs w:val="18"/>
                <w:lang w:val="en-US"/>
              </w:rPr>
              <w:t>IRQ4</w:t>
            </w:r>
          </w:p>
        </w:tc>
        <w:tc>
          <w:tcPr>
            <w:tcW w:w="1260" w:type="dxa"/>
          </w:tcPr>
          <w:p w:rsidR="008C36E7" w:rsidRPr="001D7E31" w:rsidRDefault="008C36E7" w:rsidP="004E7DD6">
            <w:pPr>
              <w:jc w:val="center"/>
              <w:rPr>
                <w:sz w:val="18"/>
                <w:szCs w:val="18"/>
                <w:lang w:val="en-US"/>
              </w:rPr>
            </w:pPr>
            <w:r w:rsidRPr="001D7E31">
              <w:rPr>
                <w:sz w:val="18"/>
                <w:szCs w:val="18"/>
                <w:lang w:val="en-US"/>
              </w:rPr>
              <w:t>A11</w:t>
            </w:r>
          </w:p>
        </w:tc>
        <w:tc>
          <w:tcPr>
            <w:tcW w:w="540" w:type="dxa"/>
          </w:tcPr>
          <w:p w:rsidR="008C36E7" w:rsidRPr="001D7E31" w:rsidRDefault="008C36E7" w:rsidP="004E7DD6">
            <w:pPr>
              <w:rPr>
                <w:sz w:val="18"/>
                <w:szCs w:val="18"/>
                <w:lang w:val="en-US"/>
              </w:rPr>
            </w:pPr>
          </w:p>
        </w:tc>
        <w:tc>
          <w:tcPr>
            <w:tcW w:w="2259" w:type="dxa"/>
          </w:tcPr>
          <w:p w:rsidR="008C36E7" w:rsidRPr="008C36E7" w:rsidRDefault="008C36E7" w:rsidP="004E7DD6">
            <w:pPr>
              <w:jc w:val="center"/>
              <w:rPr>
                <w:color w:val="000000"/>
                <w:sz w:val="18"/>
                <w:szCs w:val="18"/>
                <w:lang w:val="en-US"/>
              </w:rPr>
            </w:pPr>
            <w:r w:rsidRPr="008C36E7">
              <w:rPr>
                <w:color w:val="000000"/>
                <w:sz w:val="18"/>
                <w:szCs w:val="18"/>
                <w:lang w:val="en-US"/>
              </w:rPr>
              <w:t>SDA2_AUX_WRITE_P</w:t>
            </w:r>
          </w:p>
        </w:tc>
        <w:tc>
          <w:tcPr>
            <w:tcW w:w="850" w:type="dxa"/>
          </w:tcPr>
          <w:p w:rsidR="008C36E7" w:rsidRPr="001D7E31" w:rsidRDefault="008C36E7" w:rsidP="004E7DD6">
            <w:pPr>
              <w:jc w:val="center"/>
              <w:rPr>
                <w:sz w:val="18"/>
                <w:szCs w:val="18"/>
                <w:lang w:val="en-US"/>
              </w:rPr>
            </w:pPr>
          </w:p>
        </w:tc>
        <w:tc>
          <w:tcPr>
            <w:tcW w:w="2268" w:type="dxa"/>
          </w:tcPr>
          <w:p w:rsidR="008C36E7" w:rsidRPr="008C36E7" w:rsidRDefault="008C36E7" w:rsidP="004E7DD6">
            <w:pPr>
              <w:jc w:val="center"/>
              <w:rPr>
                <w:color w:val="000000"/>
                <w:sz w:val="18"/>
                <w:szCs w:val="18"/>
                <w:lang w:val="en-US"/>
              </w:rPr>
            </w:pPr>
            <w:r w:rsidRPr="008C36E7">
              <w:rPr>
                <w:color w:val="000000"/>
                <w:sz w:val="18"/>
                <w:szCs w:val="18"/>
                <w:lang w:val="en-US"/>
              </w:rPr>
              <w:t>SDA2_AUX_READ_P</w:t>
            </w:r>
          </w:p>
        </w:tc>
      </w:tr>
      <w:tr w:rsidR="008C36E7" w:rsidRPr="001D7E31" w:rsidTr="008C36E7">
        <w:tc>
          <w:tcPr>
            <w:tcW w:w="702" w:type="dxa"/>
          </w:tcPr>
          <w:p w:rsidR="008C36E7" w:rsidRPr="001D7E31" w:rsidRDefault="008C36E7" w:rsidP="008C36E7">
            <w:pPr>
              <w:numPr>
                <w:ilvl w:val="0"/>
                <w:numId w:val="22"/>
              </w:numPr>
              <w:rPr>
                <w:sz w:val="18"/>
                <w:szCs w:val="18"/>
                <w:lang w:val="en-US"/>
              </w:rPr>
            </w:pPr>
          </w:p>
        </w:tc>
        <w:tc>
          <w:tcPr>
            <w:tcW w:w="1209" w:type="dxa"/>
          </w:tcPr>
          <w:p w:rsidR="008C36E7" w:rsidRPr="001D7E31" w:rsidRDefault="008C36E7" w:rsidP="004E7DD6">
            <w:pPr>
              <w:jc w:val="center"/>
              <w:rPr>
                <w:sz w:val="18"/>
                <w:szCs w:val="18"/>
                <w:lang w:val="en-US"/>
              </w:rPr>
            </w:pPr>
            <w:r w:rsidRPr="001D7E31">
              <w:rPr>
                <w:sz w:val="18"/>
                <w:szCs w:val="18"/>
                <w:lang w:val="en-US"/>
              </w:rPr>
              <w:t>A03</w:t>
            </w:r>
          </w:p>
        </w:tc>
        <w:tc>
          <w:tcPr>
            <w:tcW w:w="1260" w:type="dxa"/>
          </w:tcPr>
          <w:p w:rsidR="008C36E7" w:rsidRPr="001D7E31" w:rsidRDefault="008C36E7" w:rsidP="004E7DD6">
            <w:pPr>
              <w:jc w:val="center"/>
              <w:rPr>
                <w:sz w:val="18"/>
                <w:szCs w:val="18"/>
                <w:lang w:val="en-US"/>
              </w:rPr>
            </w:pPr>
            <w:r w:rsidRPr="001D7E31">
              <w:rPr>
                <w:sz w:val="18"/>
                <w:szCs w:val="18"/>
                <w:lang w:val="en-US"/>
              </w:rPr>
              <w:t>IRQ3</w:t>
            </w:r>
          </w:p>
        </w:tc>
        <w:tc>
          <w:tcPr>
            <w:tcW w:w="1260" w:type="dxa"/>
          </w:tcPr>
          <w:p w:rsidR="008C36E7" w:rsidRPr="001D7E31" w:rsidRDefault="008C36E7" w:rsidP="004E7DD6">
            <w:pPr>
              <w:jc w:val="center"/>
              <w:rPr>
                <w:sz w:val="18"/>
                <w:szCs w:val="18"/>
                <w:lang w:val="en-US"/>
              </w:rPr>
            </w:pPr>
            <w:r w:rsidRPr="001D7E31">
              <w:rPr>
                <w:sz w:val="18"/>
                <w:szCs w:val="18"/>
                <w:lang w:val="en-US"/>
              </w:rPr>
              <w:t>A10</w:t>
            </w:r>
          </w:p>
        </w:tc>
        <w:tc>
          <w:tcPr>
            <w:tcW w:w="540" w:type="dxa"/>
          </w:tcPr>
          <w:p w:rsidR="008C36E7" w:rsidRPr="001D7E31" w:rsidRDefault="008C36E7" w:rsidP="004E7DD6">
            <w:pPr>
              <w:rPr>
                <w:sz w:val="18"/>
                <w:szCs w:val="18"/>
                <w:lang w:val="en-US"/>
              </w:rPr>
            </w:pPr>
          </w:p>
        </w:tc>
        <w:tc>
          <w:tcPr>
            <w:tcW w:w="2259" w:type="dxa"/>
          </w:tcPr>
          <w:p w:rsidR="008C36E7" w:rsidRPr="008C36E7" w:rsidRDefault="008C36E7" w:rsidP="004E7DD6">
            <w:pPr>
              <w:jc w:val="center"/>
              <w:rPr>
                <w:color w:val="000000"/>
                <w:sz w:val="18"/>
                <w:szCs w:val="18"/>
                <w:lang w:val="en-US"/>
              </w:rPr>
            </w:pPr>
          </w:p>
        </w:tc>
        <w:tc>
          <w:tcPr>
            <w:tcW w:w="850" w:type="dxa"/>
          </w:tcPr>
          <w:p w:rsidR="008C36E7" w:rsidRPr="001D7E31" w:rsidRDefault="008C36E7" w:rsidP="004E7DD6">
            <w:pPr>
              <w:jc w:val="center"/>
              <w:rPr>
                <w:sz w:val="18"/>
                <w:szCs w:val="18"/>
                <w:lang w:val="en-US"/>
              </w:rPr>
            </w:pPr>
          </w:p>
        </w:tc>
        <w:tc>
          <w:tcPr>
            <w:tcW w:w="2268" w:type="dxa"/>
          </w:tcPr>
          <w:p w:rsidR="008C36E7" w:rsidRPr="008C36E7" w:rsidRDefault="008C36E7" w:rsidP="004E7DD6">
            <w:pPr>
              <w:jc w:val="center"/>
              <w:rPr>
                <w:sz w:val="18"/>
                <w:szCs w:val="18"/>
                <w:lang w:val="en-US"/>
              </w:rPr>
            </w:pPr>
          </w:p>
        </w:tc>
      </w:tr>
      <w:tr w:rsidR="008C36E7" w:rsidRPr="001D7E31" w:rsidTr="008C36E7">
        <w:tc>
          <w:tcPr>
            <w:tcW w:w="702" w:type="dxa"/>
          </w:tcPr>
          <w:p w:rsidR="008C36E7" w:rsidRPr="001D7E31" w:rsidRDefault="008C36E7" w:rsidP="008C36E7">
            <w:pPr>
              <w:numPr>
                <w:ilvl w:val="0"/>
                <w:numId w:val="22"/>
              </w:numPr>
              <w:rPr>
                <w:sz w:val="18"/>
                <w:szCs w:val="18"/>
                <w:lang w:val="en-US"/>
              </w:rPr>
            </w:pPr>
          </w:p>
        </w:tc>
        <w:tc>
          <w:tcPr>
            <w:tcW w:w="1209" w:type="dxa"/>
          </w:tcPr>
          <w:p w:rsidR="008C36E7" w:rsidRPr="001D7E31" w:rsidRDefault="008C36E7" w:rsidP="004E7DD6">
            <w:pPr>
              <w:jc w:val="center"/>
              <w:rPr>
                <w:sz w:val="18"/>
                <w:szCs w:val="18"/>
                <w:lang w:val="en-US"/>
              </w:rPr>
            </w:pPr>
            <w:r w:rsidRPr="001D7E31">
              <w:rPr>
                <w:sz w:val="18"/>
                <w:szCs w:val="18"/>
                <w:lang w:val="en-US"/>
              </w:rPr>
              <w:t>A02</w:t>
            </w:r>
          </w:p>
        </w:tc>
        <w:tc>
          <w:tcPr>
            <w:tcW w:w="1260" w:type="dxa"/>
          </w:tcPr>
          <w:p w:rsidR="008C36E7" w:rsidRPr="001D7E31" w:rsidRDefault="008C36E7" w:rsidP="004E7DD6">
            <w:pPr>
              <w:jc w:val="center"/>
              <w:rPr>
                <w:sz w:val="18"/>
                <w:szCs w:val="18"/>
                <w:lang w:val="en-US"/>
              </w:rPr>
            </w:pPr>
            <w:r w:rsidRPr="001D7E31">
              <w:rPr>
                <w:sz w:val="18"/>
                <w:szCs w:val="18"/>
                <w:lang w:val="en-US"/>
              </w:rPr>
              <w:t>IRQ2</w:t>
            </w:r>
          </w:p>
        </w:tc>
        <w:tc>
          <w:tcPr>
            <w:tcW w:w="1260" w:type="dxa"/>
          </w:tcPr>
          <w:p w:rsidR="008C36E7" w:rsidRPr="001D7E31" w:rsidRDefault="008C36E7" w:rsidP="004E7DD6">
            <w:pPr>
              <w:jc w:val="center"/>
              <w:rPr>
                <w:sz w:val="18"/>
                <w:szCs w:val="18"/>
                <w:lang w:val="en-US"/>
              </w:rPr>
            </w:pPr>
            <w:r w:rsidRPr="001D7E31">
              <w:rPr>
                <w:sz w:val="18"/>
                <w:szCs w:val="18"/>
                <w:lang w:val="en-US"/>
              </w:rPr>
              <w:t>A09</w:t>
            </w:r>
          </w:p>
        </w:tc>
        <w:tc>
          <w:tcPr>
            <w:tcW w:w="540" w:type="dxa"/>
          </w:tcPr>
          <w:p w:rsidR="008C36E7" w:rsidRPr="001D7E31" w:rsidRDefault="008C36E7" w:rsidP="004E7DD6">
            <w:pPr>
              <w:rPr>
                <w:sz w:val="18"/>
                <w:szCs w:val="18"/>
                <w:lang w:val="en-US"/>
              </w:rPr>
            </w:pPr>
          </w:p>
        </w:tc>
        <w:tc>
          <w:tcPr>
            <w:tcW w:w="2259" w:type="dxa"/>
          </w:tcPr>
          <w:p w:rsidR="008C36E7" w:rsidRPr="008C36E7" w:rsidRDefault="008C36E7" w:rsidP="004E7DD6">
            <w:pPr>
              <w:jc w:val="center"/>
              <w:rPr>
                <w:sz w:val="18"/>
                <w:szCs w:val="18"/>
                <w:lang w:val="en-US"/>
              </w:rPr>
            </w:pPr>
          </w:p>
        </w:tc>
        <w:tc>
          <w:tcPr>
            <w:tcW w:w="850" w:type="dxa"/>
          </w:tcPr>
          <w:p w:rsidR="008C36E7" w:rsidRPr="001D7E31" w:rsidRDefault="008C36E7" w:rsidP="004E7DD6">
            <w:pPr>
              <w:jc w:val="center"/>
              <w:rPr>
                <w:sz w:val="18"/>
                <w:szCs w:val="18"/>
                <w:lang w:val="en-US"/>
              </w:rPr>
            </w:pPr>
          </w:p>
        </w:tc>
        <w:tc>
          <w:tcPr>
            <w:tcW w:w="2268" w:type="dxa"/>
          </w:tcPr>
          <w:p w:rsidR="008C36E7" w:rsidRPr="008C36E7" w:rsidRDefault="008C36E7" w:rsidP="004E7DD6">
            <w:pPr>
              <w:jc w:val="center"/>
              <w:rPr>
                <w:sz w:val="18"/>
                <w:szCs w:val="18"/>
                <w:lang w:val="en-US"/>
              </w:rPr>
            </w:pPr>
          </w:p>
        </w:tc>
      </w:tr>
      <w:tr w:rsidR="008C36E7" w:rsidRPr="001D7E31" w:rsidTr="008C36E7">
        <w:tc>
          <w:tcPr>
            <w:tcW w:w="702" w:type="dxa"/>
          </w:tcPr>
          <w:p w:rsidR="008C36E7" w:rsidRPr="001D7E31" w:rsidRDefault="008C36E7" w:rsidP="008C36E7">
            <w:pPr>
              <w:numPr>
                <w:ilvl w:val="0"/>
                <w:numId w:val="22"/>
              </w:numPr>
              <w:rPr>
                <w:sz w:val="18"/>
                <w:szCs w:val="18"/>
                <w:lang w:val="en-US"/>
              </w:rPr>
            </w:pPr>
          </w:p>
        </w:tc>
        <w:tc>
          <w:tcPr>
            <w:tcW w:w="1209" w:type="dxa"/>
            <w:tcBorders>
              <w:bottom w:val="nil"/>
            </w:tcBorders>
          </w:tcPr>
          <w:p w:rsidR="008C36E7" w:rsidRPr="001D7E31" w:rsidRDefault="008C36E7" w:rsidP="004E7DD6">
            <w:pPr>
              <w:jc w:val="center"/>
              <w:rPr>
                <w:sz w:val="18"/>
                <w:szCs w:val="18"/>
                <w:lang w:val="en-US"/>
              </w:rPr>
            </w:pPr>
            <w:r w:rsidRPr="001D7E31">
              <w:rPr>
                <w:sz w:val="18"/>
                <w:szCs w:val="18"/>
                <w:lang w:val="en-US"/>
              </w:rPr>
              <w:t>A01</w:t>
            </w:r>
          </w:p>
        </w:tc>
        <w:tc>
          <w:tcPr>
            <w:tcW w:w="1260" w:type="dxa"/>
            <w:tcBorders>
              <w:bottom w:val="nil"/>
            </w:tcBorders>
          </w:tcPr>
          <w:p w:rsidR="008C36E7" w:rsidRPr="001D7E31" w:rsidRDefault="008C36E7" w:rsidP="004E7DD6">
            <w:pPr>
              <w:jc w:val="center"/>
              <w:rPr>
                <w:sz w:val="18"/>
                <w:szCs w:val="18"/>
                <w:lang w:val="en-US"/>
              </w:rPr>
            </w:pPr>
            <w:r w:rsidRPr="001D7E31">
              <w:rPr>
                <w:sz w:val="18"/>
                <w:szCs w:val="18"/>
                <w:lang w:val="en-US"/>
              </w:rPr>
              <w:t>IRQ1</w:t>
            </w:r>
          </w:p>
        </w:tc>
        <w:tc>
          <w:tcPr>
            <w:tcW w:w="1260" w:type="dxa"/>
            <w:tcBorders>
              <w:bottom w:val="nil"/>
            </w:tcBorders>
          </w:tcPr>
          <w:p w:rsidR="008C36E7" w:rsidRPr="001D7E31" w:rsidRDefault="008C36E7" w:rsidP="004E7DD6">
            <w:pPr>
              <w:jc w:val="center"/>
              <w:rPr>
                <w:sz w:val="18"/>
                <w:szCs w:val="18"/>
                <w:lang w:val="en-US"/>
              </w:rPr>
            </w:pPr>
            <w:r w:rsidRPr="001D7E31">
              <w:rPr>
                <w:sz w:val="18"/>
                <w:szCs w:val="18"/>
                <w:lang w:val="en-US"/>
              </w:rPr>
              <w:t>A08</w:t>
            </w:r>
          </w:p>
        </w:tc>
        <w:tc>
          <w:tcPr>
            <w:tcW w:w="540" w:type="dxa"/>
          </w:tcPr>
          <w:p w:rsidR="008C36E7" w:rsidRPr="001D7E31" w:rsidRDefault="008C36E7" w:rsidP="004E7DD6">
            <w:pPr>
              <w:rPr>
                <w:sz w:val="18"/>
                <w:szCs w:val="18"/>
                <w:lang w:val="en-US"/>
              </w:rPr>
            </w:pPr>
          </w:p>
        </w:tc>
        <w:tc>
          <w:tcPr>
            <w:tcW w:w="2259" w:type="dxa"/>
            <w:tcBorders>
              <w:bottom w:val="nil"/>
            </w:tcBorders>
          </w:tcPr>
          <w:p w:rsidR="008C36E7" w:rsidRPr="001D7E31" w:rsidRDefault="008C36E7" w:rsidP="004E7DD6">
            <w:pPr>
              <w:jc w:val="center"/>
              <w:rPr>
                <w:sz w:val="18"/>
                <w:szCs w:val="18"/>
                <w:lang w:val="en-US"/>
              </w:rPr>
            </w:pPr>
          </w:p>
        </w:tc>
        <w:tc>
          <w:tcPr>
            <w:tcW w:w="850" w:type="dxa"/>
            <w:tcBorders>
              <w:bottom w:val="nil"/>
            </w:tcBorders>
          </w:tcPr>
          <w:p w:rsidR="008C36E7" w:rsidRPr="001D7E31" w:rsidRDefault="008C36E7" w:rsidP="004E7DD6">
            <w:pPr>
              <w:jc w:val="center"/>
              <w:rPr>
                <w:sz w:val="18"/>
                <w:szCs w:val="18"/>
              </w:rPr>
            </w:pPr>
          </w:p>
        </w:tc>
        <w:tc>
          <w:tcPr>
            <w:tcW w:w="2268" w:type="dxa"/>
            <w:tcBorders>
              <w:bottom w:val="nil"/>
            </w:tcBorders>
          </w:tcPr>
          <w:p w:rsidR="008C36E7" w:rsidRPr="008C36E7" w:rsidRDefault="008C36E7" w:rsidP="004E7DD6">
            <w:pPr>
              <w:jc w:val="center"/>
              <w:rPr>
                <w:sz w:val="18"/>
                <w:szCs w:val="18"/>
              </w:rPr>
            </w:pPr>
          </w:p>
        </w:tc>
      </w:tr>
      <w:tr w:rsidR="008C36E7" w:rsidRPr="001D7E31" w:rsidTr="008C36E7">
        <w:tc>
          <w:tcPr>
            <w:tcW w:w="702" w:type="dxa"/>
          </w:tcPr>
          <w:p w:rsidR="008C36E7" w:rsidRPr="001D7E31" w:rsidRDefault="008C36E7" w:rsidP="008C36E7">
            <w:pPr>
              <w:numPr>
                <w:ilvl w:val="0"/>
                <w:numId w:val="22"/>
              </w:numPr>
              <w:rPr>
                <w:sz w:val="18"/>
                <w:szCs w:val="18"/>
              </w:rPr>
            </w:pPr>
          </w:p>
        </w:tc>
        <w:tc>
          <w:tcPr>
            <w:tcW w:w="1209" w:type="dxa"/>
            <w:shd w:val="pct20" w:color="auto" w:fill="auto"/>
          </w:tcPr>
          <w:p w:rsidR="008C36E7" w:rsidRPr="001D7E31" w:rsidRDefault="008C36E7" w:rsidP="004E7DD6">
            <w:pPr>
              <w:jc w:val="center"/>
              <w:rPr>
                <w:sz w:val="18"/>
                <w:szCs w:val="18"/>
                <w:lang w:val="en-US"/>
              </w:rPr>
            </w:pPr>
            <w:r w:rsidRPr="001D7E31">
              <w:rPr>
                <w:sz w:val="18"/>
                <w:szCs w:val="18"/>
                <w:lang w:val="en-US"/>
              </w:rPr>
              <w:t>-12 V</w:t>
            </w:r>
          </w:p>
        </w:tc>
        <w:tc>
          <w:tcPr>
            <w:tcW w:w="1260" w:type="dxa"/>
            <w:shd w:val="pct20" w:color="auto" w:fill="auto"/>
          </w:tcPr>
          <w:p w:rsidR="008C36E7" w:rsidRPr="001D7E31" w:rsidRDefault="008C36E7" w:rsidP="004E7DD6">
            <w:pPr>
              <w:jc w:val="center"/>
              <w:rPr>
                <w:sz w:val="18"/>
                <w:szCs w:val="18"/>
                <w:lang w:val="en-US"/>
              </w:rPr>
            </w:pPr>
            <w:r w:rsidRPr="001D7E31">
              <w:rPr>
                <w:sz w:val="18"/>
                <w:szCs w:val="18"/>
                <w:lang w:val="en-US"/>
              </w:rPr>
              <w:t>+5 V STDBY</w:t>
            </w:r>
          </w:p>
        </w:tc>
        <w:tc>
          <w:tcPr>
            <w:tcW w:w="1260" w:type="dxa"/>
            <w:shd w:val="pct20" w:color="auto" w:fill="auto"/>
          </w:tcPr>
          <w:p w:rsidR="008C36E7" w:rsidRPr="001D7E31" w:rsidRDefault="008C36E7" w:rsidP="004E7DD6">
            <w:pPr>
              <w:jc w:val="center"/>
              <w:rPr>
                <w:sz w:val="18"/>
                <w:szCs w:val="18"/>
                <w:lang w:val="en-US"/>
              </w:rPr>
            </w:pPr>
            <w:r w:rsidRPr="001D7E31">
              <w:rPr>
                <w:sz w:val="18"/>
                <w:szCs w:val="18"/>
                <w:lang w:val="en-US"/>
              </w:rPr>
              <w:t>+12 V</w:t>
            </w:r>
          </w:p>
        </w:tc>
        <w:tc>
          <w:tcPr>
            <w:tcW w:w="540" w:type="dxa"/>
          </w:tcPr>
          <w:p w:rsidR="008C36E7" w:rsidRPr="001D7E31" w:rsidRDefault="008C36E7" w:rsidP="004E7DD6">
            <w:pPr>
              <w:rPr>
                <w:sz w:val="18"/>
                <w:szCs w:val="18"/>
                <w:lang w:val="en-US"/>
              </w:rPr>
            </w:pPr>
          </w:p>
        </w:tc>
        <w:tc>
          <w:tcPr>
            <w:tcW w:w="2259" w:type="dxa"/>
            <w:shd w:val="pct20" w:color="auto" w:fill="auto"/>
          </w:tcPr>
          <w:p w:rsidR="008C36E7" w:rsidRPr="001D7E31" w:rsidRDefault="008C36E7" w:rsidP="004E7DD6">
            <w:pPr>
              <w:jc w:val="center"/>
              <w:rPr>
                <w:sz w:val="18"/>
                <w:szCs w:val="18"/>
                <w:lang w:val="en-US"/>
              </w:rPr>
            </w:pPr>
          </w:p>
        </w:tc>
        <w:tc>
          <w:tcPr>
            <w:tcW w:w="850" w:type="dxa"/>
            <w:shd w:val="pct20" w:color="auto" w:fill="auto"/>
          </w:tcPr>
          <w:p w:rsidR="008C36E7" w:rsidRPr="001D7E31" w:rsidRDefault="008C36E7" w:rsidP="004E7DD6">
            <w:pPr>
              <w:jc w:val="center"/>
              <w:rPr>
                <w:sz w:val="18"/>
                <w:szCs w:val="18"/>
                <w:lang w:val="en-US"/>
              </w:rPr>
            </w:pPr>
          </w:p>
        </w:tc>
        <w:tc>
          <w:tcPr>
            <w:tcW w:w="2268" w:type="dxa"/>
            <w:shd w:val="pct20" w:color="auto" w:fill="auto"/>
          </w:tcPr>
          <w:p w:rsidR="008C36E7" w:rsidRPr="001D7E31" w:rsidRDefault="008C36E7" w:rsidP="004E7DD6">
            <w:pPr>
              <w:jc w:val="center"/>
              <w:rPr>
                <w:sz w:val="18"/>
                <w:szCs w:val="18"/>
                <w:lang w:val="en-US"/>
              </w:rPr>
            </w:pPr>
            <w:r w:rsidRPr="001D7E31">
              <w:rPr>
                <w:sz w:val="18"/>
                <w:szCs w:val="18"/>
                <w:lang w:val="en-US"/>
              </w:rPr>
              <w:t>+12V</w:t>
            </w:r>
          </w:p>
        </w:tc>
      </w:tr>
      <w:tr w:rsidR="008C36E7" w:rsidRPr="001D7E31" w:rsidTr="008C36E7">
        <w:tc>
          <w:tcPr>
            <w:tcW w:w="702" w:type="dxa"/>
          </w:tcPr>
          <w:p w:rsidR="008C36E7" w:rsidRPr="001D7E31" w:rsidRDefault="008C36E7" w:rsidP="008C36E7">
            <w:pPr>
              <w:numPr>
                <w:ilvl w:val="0"/>
                <w:numId w:val="22"/>
              </w:numPr>
              <w:rPr>
                <w:sz w:val="18"/>
                <w:szCs w:val="18"/>
                <w:lang w:val="en-US"/>
              </w:rPr>
            </w:pPr>
          </w:p>
        </w:tc>
        <w:tc>
          <w:tcPr>
            <w:tcW w:w="1209" w:type="dxa"/>
            <w:shd w:val="pct20" w:color="auto" w:fill="auto"/>
          </w:tcPr>
          <w:p w:rsidR="008C36E7" w:rsidRPr="001D7E31" w:rsidRDefault="008C36E7" w:rsidP="004E7DD6">
            <w:pPr>
              <w:jc w:val="center"/>
              <w:rPr>
                <w:sz w:val="18"/>
                <w:szCs w:val="18"/>
                <w:lang w:val="en-US"/>
              </w:rPr>
            </w:pPr>
            <w:r w:rsidRPr="001D7E31">
              <w:rPr>
                <w:sz w:val="18"/>
                <w:szCs w:val="18"/>
                <w:lang w:val="en-US"/>
              </w:rPr>
              <w:t>+ 5 V</w:t>
            </w:r>
          </w:p>
        </w:tc>
        <w:tc>
          <w:tcPr>
            <w:tcW w:w="1260" w:type="dxa"/>
            <w:shd w:val="pct20" w:color="auto" w:fill="auto"/>
          </w:tcPr>
          <w:p w:rsidR="008C36E7" w:rsidRPr="001D7E31" w:rsidRDefault="008C36E7" w:rsidP="004E7DD6">
            <w:pPr>
              <w:jc w:val="center"/>
              <w:rPr>
                <w:sz w:val="18"/>
                <w:szCs w:val="18"/>
                <w:lang w:val="en-US"/>
              </w:rPr>
            </w:pPr>
            <w:r w:rsidRPr="001D7E31">
              <w:rPr>
                <w:sz w:val="18"/>
                <w:szCs w:val="18"/>
                <w:lang w:val="en-US"/>
              </w:rPr>
              <w:t>+5 V</w:t>
            </w:r>
          </w:p>
        </w:tc>
        <w:tc>
          <w:tcPr>
            <w:tcW w:w="1260" w:type="dxa"/>
            <w:shd w:val="pct20" w:color="auto" w:fill="auto"/>
          </w:tcPr>
          <w:p w:rsidR="008C36E7" w:rsidRPr="001D7E31" w:rsidRDefault="008C36E7" w:rsidP="004E7DD6">
            <w:pPr>
              <w:jc w:val="center"/>
              <w:rPr>
                <w:sz w:val="18"/>
                <w:szCs w:val="18"/>
                <w:lang w:val="en-US"/>
              </w:rPr>
            </w:pPr>
            <w:r w:rsidRPr="001D7E31">
              <w:rPr>
                <w:sz w:val="18"/>
                <w:szCs w:val="18"/>
                <w:lang w:val="en-US"/>
              </w:rPr>
              <w:t>+5 V</w:t>
            </w:r>
          </w:p>
        </w:tc>
        <w:tc>
          <w:tcPr>
            <w:tcW w:w="540" w:type="dxa"/>
          </w:tcPr>
          <w:p w:rsidR="008C36E7" w:rsidRPr="001D7E31" w:rsidRDefault="008C36E7" w:rsidP="004E7DD6">
            <w:pPr>
              <w:rPr>
                <w:sz w:val="18"/>
                <w:szCs w:val="18"/>
                <w:lang w:val="en-US"/>
              </w:rPr>
            </w:pPr>
          </w:p>
        </w:tc>
        <w:tc>
          <w:tcPr>
            <w:tcW w:w="2259" w:type="dxa"/>
            <w:shd w:val="pct20" w:color="auto" w:fill="auto"/>
          </w:tcPr>
          <w:p w:rsidR="008C36E7" w:rsidRPr="001D7E31" w:rsidRDefault="008C36E7" w:rsidP="004E7DD6">
            <w:pPr>
              <w:jc w:val="center"/>
              <w:rPr>
                <w:sz w:val="18"/>
                <w:szCs w:val="18"/>
                <w:lang w:val="en-US"/>
              </w:rPr>
            </w:pPr>
            <w:r w:rsidRPr="001D7E31">
              <w:rPr>
                <w:sz w:val="18"/>
                <w:szCs w:val="18"/>
                <w:lang w:val="en-US"/>
              </w:rPr>
              <w:t>+5V</w:t>
            </w:r>
          </w:p>
        </w:tc>
        <w:tc>
          <w:tcPr>
            <w:tcW w:w="850" w:type="dxa"/>
            <w:shd w:val="pct20" w:color="auto" w:fill="auto"/>
          </w:tcPr>
          <w:p w:rsidR="008C36E7" w:rsidRPr="001D7E31" w:rsidRDefault="008C36E7" w:rsidP="004E7DD6">
            <w:pPr>
              <w:jc w:val="center"/>
              <w:rPr>
                <w:sz w:val="18"/>
                <w:szCs w:val="18"/>
                <w:lang w:val="en-US"/>
              </w:rPr>
            </w:pPr>
            <w:r w:rsidRPr="001D7E31">
              <w:rPr>
                <w:sz w:val="18"/>
                <w:szCs w:val="18"/>
                <w:lang w:val="en-US"/>
              </w:rPr>
              <w:t>+5V</w:t>
            </w:r>
          </w:p>
        </w:tc>
        <w:tc>
          <w:tcPr>
            <w:tcW w:w="2268" w:type="dxa"/>
            <w:shd w:val="pct20" w:color="auto" w:fill="auto"/>
          </w:tcPr>
          <w:p w:rsidR="008C36E7" w:rsidRPr="001D7E31" w:rsidRDefault="008C36E7" w:rsidP="004E7DD6">
            <w:pPr>
              <w:jc w:val="center"/>
              <w:rPr>
                <w:sz w:val="18"/>
                <w:szCs w:val="18"/>
                <w:lang w:val="en-US"/>
              </w:rPr>
            </w:pPr>
            <w:r w:rsidRPr="001D7E31">
              <w:rPr>
                <w:sz w:val="18"/>
                <w:szCs w:val="18"/>
                <w:lang w:val="en-US"/>
              </w:rPr>
              <w:t>+5V</w:t>
            </w:r>
          </w:p>
        </w:tc>
      </w:tr>
    </w:tbl>
    <w:p w:rsidR="002B2524" w:rsidRDefault="002B2524" w:rsidP="009C2CAD">
      <w:pPr>
        <w:rPr>
          <w:lang w:val="en-US"/>
        </w:rPr>
      </w:pPr>
    </w:p>
    <w:p w:rsidR="002B2524" w:rsidRDefault="002B2524" w:rsidP="009C2CAD">
      <w:pPr>
        <w:rPr>
          <w:lang w:val="en-US"/>
        </w:rPr>
      </w:pPr>
      <w:r>
        <w:rPr>
          <w:lang w:val="en-US"/>
        </w:rPr>
        <w:t xml:space="preserve">GNDA </w:t>
      </w:r>
      <w:r w:rsidR="00472C8E">
        <w:rPr>
          <w:lang w:val="en-US"/>
        </w:rPr>
        <w:t xml:space="preserve">(&amp; R234) </w:t>
      </w:r>
      <w:r>
        <w:rPr>
          <w:lang w:val="en-US"/>
        </w:rPr>
        <w:t>was introduced to enable the use of 1:1 backplanes inste</w:t>
      </w:r>
      <w:r w:rsidR="00472C8E">
        <w:rPr>
          <w:lang w:val="en-US"/>
        </w:rPr>
        <w:t>ad of a standard VME backplane.</w:t>
      </w:r>
    </w:p>
    <w:p w:rsidR="0012775D" w:rsidRDefault="0012775D" w:rsidP="009C2CAD">
      <w:pPr>
        <w:rPr>
          <w:lang w:val="en-US"/>
        </w:rPr>
      </w:pPr>
    </w:p>
    <w:p w:rsidR="00253B56" w:rsidRDefault="00253B56" w:rsidP="00472C8E">
      <w:pPr>
        <w:rPr>
          <w:lang w:val="en-US"/>
        </w:rPr>
      </w:pPr>
      <w:r>
        <w:rPr>
          <w:lang w:val="en-US"/>
        </w:rPr>
        <w:t>The RUv1-J1 connector provides (besides power-in) also an alternative path for the Power board control signals (using differential MLVDS). As this is the secondary path, the MLVDS transceivers are by default disabled:  R244</w:t>
      </w:r>
      <w:r w:rsidR="00A912DD">
        <w:rPr>
          <w:lang w:val="en-US"/>
        </w:rPr>
        <w:t>…</w:t>
      </w:r>
      <w:r>
        <w:rPr>
          <w:lang w:val="en-US"/>
        </w:rPr>
        <w:t xml:space="preserve">R249=Not placed. </w:t>
      </w:r>
      <w:r w:rsidR="00A912DD">
        <w:rPr>
          <w:lang w:val="en-US"/>
        </w:rPr>
        <w:t>To enable, make R</w:t>
      </w:r>
      <w:r w:rsidR="00472C8E">
        <w:rPr>
          <w:lang w:val="en-US"/>
        </w:rPr>
        <w:t>24</w:t>
      </w:r>
      <w:r w:rsidR="00A912DD">
        <w:rPr>
          <w:lang w:val="en-US"/>
        </w:rPr>
        <w:t>4=R246=R247=R249=1k. R245 &amp;</w:t>
      </w:r>
      <w:r w:rsidR="00472C8E">
        <w:rPr>
          <w:lang w:val="en-US"/>
        </w:rPr>
        <w:t xml:space="preserve"> R248 provides the option to enable </w:t>
      </w:r>
      <w:r w:rsidR="00A912DD">
        <w:rPr>
          <w:lang w:val="en-US"/>
        </w:rPr>
        <w:t>power module 1 and/or 2 via the VME backplane. In that case, make R244…R249=1k.</w:t>
      </w:r>
    </w:p>
    <w:p w:rsidR="00A912DD" w:rsidRDefault="00A912DD" w:rsidP="00795936">
      <w:pPr>
        <w:pStyle w:val="Heading2"/>
        <w:rPr>
          <w:lang w:val="en-US"/>
        </w:rPr>
      </w:pPr>
      <w:bookmarkStart w:id="3" w:name="_Toc511215593"/>
      <w:r>
        <w:rPr>
          <w:lang w:val="en-US"/>
        </w:rPr>
        <w:t>J2</w:t>
      </w:r>
      <w:r w:rsidR="0051328B">
        <w:rPr>
          <w:lang w:val="en-US"/>
        </w:rPr>
        <w:t xml:space="preserve"> Transition board</w:t>
      </w:r>
      <w:bookmarkEnd w:id="3"/>
    </w:p>
    <w:p w:rsidR="00A912DD" w:rsidRPr="00A912DD" w:rsidRDefault="0012477C" w:rsidP="00A912DD">
      <w:pPr>
        <w:rPr>
          <w:lang w:val="en-US"/>
        </w:rPr>
      </w:pPr>
      <w:r>
        <w:rPr>
          <w:lang w:val="en-US"/>
        </w:rPr>
        <w:t xml:space="preserve">After inserting the transition board in J2, it can be fixated with 4 M2 bolt/nuts. The J2 pinout </w:t>
      </w:r>
      <w:r w:rsidR="008956E3">
        <w:rPr>
          <w:lang w:val="en-US"/>
        </w:rPr>
        <w:t>can be found in the schematics.</w:t>
      </w:r>
      <w:r>
        <w:rPr>
          <w:lang w:val="en-US"/>
        </w:rPr>
        <w:t xml:space="preserve"> </w:t>
      </w:r>
      <w:r w:rsidR="00E87E95">
        <w:rPr>
          <w:lang w:val="en-US"/>
        </w:rPr>
        <w:t xml:space="preserve">Depending on the decoupling capacitors placed, </w:t>
      </w:r>
      <w:proofErr w:type="spellStart"/>
      <w:r w:rsidR="00E87E95">
        <w:rPr>
          <w:lang w:val="en-US"/>
        </w:rPr>
        <w:t>ALPIDE_DATA_MGT_</w:t>
      </w:r>
      <w:proofErr w:type="gramStart"/>
      <w:r w:rsidR="00E87E95">
        <w:rPr>
          <w:lang w:val="en-US"/>
        </w:rPr>
        <w:t>dp</w:t>
      </w:r>
      <w:proofErr w:type="spellEnd"/>
      <w:r w:rsidR="00E87E95">
        <w:rPr>
          <w:lang w:val="en-US"/>
        </w:rPr>
        <w:t>[</w:t>
      </w:r>
      <w:proofErr w:type="gramEnd"/>
      <w:r w:rsidR="00E87E95">
        <w:rPr>
          <w:lang w:val="en-US"/>
        </w:rPr>
        <w:t>27] shares a MGT with BUSY_IN (</w:t>
      </w:r>
      <w:r w:rsidR="00EE251B">
        <w:rPr>
          <w:lang w:val="en-US"/>
        </w:rPr>
        <w:t xml:space="preserve">for more details, </w:t>
      </w:r>
      <w:r w:rsidR="00E87E95">
        <w:rPr>
          <w:lang w:val="en-US"/>
        </w:rPr>
        <w:t xml:space="preserve">see section </w:t>
      </w:r>
      <w:r w:rsidR="00E87E95">
        <w:rPr>
          <w:lang w:val="en-US"/>
        </w:rPr>
        <w:fldChar w:fldCharType="begin"/>
      </w:r>
      <w:r w:rsidR="00E87E95">
        <w:rPr>
          <w:lang w:val="en-US"/>
        </w:rPr>
        <w:instrText xml:space="preserve"> REF _Ref506195537 \n \h </w:instrText>
      </w:r>
      <w:r w:rsidR="00E87E95">
        <w:rPr>
          <w:lang w:val="en-US"/>
        </w:rPr>
      </w:r>
      <w:r w:rsidR="00E87E95">
        <w:rPr>
          <w:lang w:val="en-US"/>
        </w:rPr>
        <w:fldChar w:fldCharType="separate"/>
      </w:r>
      <w:r w:rsidR="00267F2A">
        <w:rPr>
          <w:lang w:val="en-US"/>
        </w:rPr>
        <w:t>1.8</w:t>
      </w:r>
      <w:r w:rsidR="00E87E95">
        <w:rPr>
          <w:lang w:val="en-US"/>
        </w:rPr>
        <w:fldChar w:fldCharType="end"/>
      </w:r>
      <w:r w:rsidR="00E87E95">
        <w:rPr>
          <w:lang w:val="en-US"/>
        </w:rPr>
        <w:t>).</w:t>
      </w:r>
    </w:p>
    <w:p w:rsidR="00A912DD" w:rsidRDefault="00A912DD" w:rsidP="00795936">
      <w:pPr>
        <w:pStyle w:val="Heading2"/>
        <w:rPr>
          <w:lang w:val="en-US"/>
        </w:rPr>
      </w:pPr>
      <w:bookmarkStart w:id="4" w:name="_Toc511215594"/>
      <w:r>
        <w:rPr>
          <w:lang w:val="en-US"/>
        </w:rPr>
        <w:lastRenderedPageBreak/>
        <w:t>J3</w:t>
      </w:r>
      <w:r w:rsidR="0051328B">
        <w:rPr>
          <w:lang w:val="en-US"/>
        </w:rPr>
        <w:t xml:space="preserve"> </w:t>
      </w:r>
      <w:proofErr w:type="spellStart"/>
      <w:r w:rsidR="0051328B">
        <w:rPr>
          <w:lang w:val="en-US"/>
        </w:rPr>
        <w:t>VTRx</w:t>
      </w:r>
      <w:bookmarkEnd w:id="4"/>
      <w:proofErr w:type="spellEnd"/>
    </w:p>
    <w:p w:rsidR="004E7DD6" w:rsidRPr="00A912DD" w:rsidRDefault="004E7DD6" w:rsidP="004E7DD6">
      <w:pPr>
        <w:rPr>
          <w:lang w:val="en-US"/>
        </w:rPr>
      </w:pPr>
      <w:r>
        <w:rPr>
          <w:lang w:val="en-US"/>
        </w:rPr>
        <w:t xml:space="preserve">J3 allows the installation of a </w:t>
      </w:r>
      <w:proofErr w:type="spellStart"/>
      <w:r>
        <w:rPr>
          <w:lang w:val="en-US"/>
        </w:rPr>
        <w:t>VTRx</w:t>
      </w:r>
      <w:proofErr w:type="spellEnd"/>
      <w:r>
        <w:rPr>
          <w:lang w:val="en-US"/>
        </w:rPr>
        <w:t xml:space="preserve"> to provide the primary GBT transceiver path for data and control. The </w:t>
      </w:r>
      <w:proofErr w:type="spellStart"/>
      <w:r>
        <w:rPr>
          <w:lang w:val="en-US"/>
        </w:rPr>
        <w:t>VT</w:t>
      </w:r>
      <w:r w:rsidR="0012477C">
        <w:rPr>
          <w:lang w:val="en-US"/>
        </w:rPr>
        <w:t>R</w:t>
      </w:r>
      <w:r>
        <w:rPr>
          <w:lang w:val="en-US"/>
        </w:rPr>
        <w:t>x</w:t>
      </w:r>
      <w:proofErr w:type="spellEnd"/>
      <w:r>
        <w:rPr>
          <w:lang w:val="en-US"/>
        </w:rPr>
        <w:t xml:space="preserve"> should be fixated with 2 M1.4 screws.</w:t>
      </w:r>
    </w:p>
    <w:p w:rsidR="00A912DD" w:rsidRDefault="00A912DD" w:rsidP="00795936">
      <w:pPr>
        <w:pStyle w:val="Heading2"/>
        <w:rPr>
          <w:lang w:val="en-US"/>
        </w:rPr>
      </w:pPr>
      <w:bookmarkStart w:id="5" w:name="_Toc511215595"/>
      <w:r>
        <w:rPr>
          <w:lang w:val="en-US"/>
        </w:rPr>
        <w:t>J4</w:t>
      </w:r>
      <w:r w:rsidR="0051328B">
        <w:rPr>
          <w:lang w:val="en-US"/>
        </w:rPr>
        <w:t xml:space="preserve"> </w:t>
      </w:r>
      <w:proofErr w:type="spellStart"/>
      <w:r w:rsidR="0051328B">
        <w:rPr>
          <w:lang w:val="en-US"/>
        </w:rPr>
        <w:t>VTTx</w:t>
      </w:r>
      <w:bookmarkEnd w:id="5"/>
      <w:proofErr w:type="spellEnd"/>
    </w:p>
    <w:p w:rsidR="00A912DD" w:rsidRPr="00A912DD" w:rsidRDefault="00A912DD" w:rsidP="00A912DD">
      <w:pPr>
        <w:rPr>
          <w:lang w:val="en-US"/>
        </w:rPr>
      </w:pPr>
      <w:r>
        <w:rPr>
          <w:lang w:val="en-US"/>
        </w:rPr>
        <w:t xml:space="preserve">J4 </w:t>
      </w:r>
      <w:r w:rsidR="004E7DD6">
        <w:rPr>
          <w:lang w:val="en-US"/>
        </w:rPr>
        <w:t xml:space="preserve">allows the installation of a </w:t>
      </w:r>
      <w:proofErr w:type="spellStart"/>
      <w:r w:rsidR="004E7DD6">
        <w:rPr>
          <w:lang w:val="en-US"/>
        </w:rPr>
        <w:t>VTTx</w:t>
      </w:r>
      <w:proofErr w:type="spellEnd"/>
      <w:r w:rsidR="004E7DD6">
        <w:rPr>
          <w:lang w:val="en-US"/>
        </w:rPr>
        <w:t xml:space="preserve"> to </w:t>
      </w:r>
      <w:r>
        <w:rPr>
          <w:lang w:val="en-US"/>
        </w:rPr>
        <w:t xml:space="preserve">provide </w:t>
      </w:r>
      <w:r w:rsidR="004E7DD6">
        <w:rPr>
          <w:lang w:val="en-US"/>
        </w:rPr>
        <w:t xml:space="preserve">up to 2 </w:t>
      </w:r>
      <w:r>
        <w:rPr>
          <w:lang w:val="en-US"/>
        </w:rPr>
        <w:t xml:space="preserve">additional GBT uplink data channels. The </w:t>
      </w:r>
      <w:proofErr w:type="spellStart"/>
      <w:r>
        <w:rPr>
          <w:lang w:val="en-US"/>
        </w:rPr>
        <w:t>VTTx</w:t>
      </w:r>
      <w:proofErr w:type="spellEnd"/>
      <w:r>
        <w:rPr>
          <w:lang w:val="en-US"/>
        </w:rPr>
        <w:t xml:space="preserve"> </w:t>
      </w:r>
      <w:r w:rsidR="004E7DD6">
        <w:rPr>
          <w:lang w:val="en-US"/>
        </w:rPr>
        <w:t>should be fixated with 2 M1.4 screws.</w:t>
      </w:r>
    </w:p>
    <w:p w:rsidR="00A912DD" w:rsidRDefault="00A912DD" w:rsidP="00795936">
      <w:pPr>
        <w:pStyle w:val="Heading2"/>
        <w:rPr>
          <w:lang w:val="en-US"/>
        </w:rPr>
      </w:pPr>
      <w:bookmarkStart w:id="6" w:name="_Toc511215596"/>
      <w:r>
        <w:rPr>
          <w:lang w:val="en-US"/>
        </w:rPr>
        <w:t>J5</w:t>
      </w:r>
      <w:r w:rsidR="0051328B">
        <w:rPr>
          <w:lang w:val="en-US"/>
        </w:rPr>
        <w:t xml:space="preserve"> </w:t>
      </w:r>
      <w:proofErr w:type="spellStart"/>
      <w:r w:rsidR="0051328B">
        <w:rPr>
          <w:lang w:val="en-US"/>
        </w:rPr>
        <w:t>VTRx</w:t>
      </w:r>
      <w:proofErr w:type="spellEnd"/>
      <w:r w:rsidR="0051328B">
        <w:rPr>
          <w:lang w:val="en-US"/>
        </w:rPr>
        <w:t xml:space="preserve"> (single mode)</w:t>
      </w:r>
      <w:bookmarkEnd w:id="6"/>
    </w:p>
    <w:p w:rsidR="004E7DD6" w:rsidRPr="00A912DD" w:rsidRDefault="004E7DD6" w:rsidP="004E7DD6">
      <w:pPr>
        <w:rPr>
          <w:lang w:val="en-US"/>
        </w:rPr>
      </w:pPr>
      <w:r>
        <w:rPr>
          <w:lang w:val="en-US"/>
        </w:rPr>
        <w:t xml:space="preserve">J5 allows the installation of a </w:t>
      </w:r>
      <w:proofErr w:type="spellStart"/>
      <w:r>
        <w:rPr>
          <w:lang w:val="en-US"/>
        </w:rPr>
        <w:t>VTRx</w:t>
      </w:r>
      <w:proofErr w:type="spellEnd"/>
      <w:r>
        <w:rPr>
          <w:lang w:val="en-US"/>
        </w:rPr>
        <w:t xml:space="preserve"> (-</w:t>
      </w:r>
      <w:proofErr w:type="spellStart"/>
      <w:r>
        <w:rPr>
          <w:lang w:val="en-US"/>
        </w:rPr>
        <w:t>SingleMode</w:t>
      </w:r>
      <w:proofErr w:type="spellEnd"/>
      <w:r>
        <w:rPr>
          <w:lang w:val="en-US"/>
        </w:rPr>
        <w:t xml:space="preserve">) to provide a receive path for the trigger (and LHC </w:t>
      </w:r>
      <w:r w:rsidR="006B2871">
        <w:rPr>
          <w:lang w:val="en-US"/>
        </w:rPr>
        <w:t xml:space="preserve">bunch clock). The </w:t>
      </w:r>
      <w:proofErr w:type="spellStart"/>
      <w:r w:rsidR="006B2871">
        <w:rPr>
          <w:lang w:val="en-US"/>
        </w:rPr>
        <w:t>VTRx</w:t>
      </w:r>
      <w:proofErr w:type="spellEnd"/>
      <w:r w:rsidR="006B2871">
        <w:rPr>
          <w:lang w:val="en-US"/>
        </w:rPr>
        <w:t xml:space="preserve"> (-</w:t>
      </w:r>
      <w:proofErr w:type="spellStart"/>
      <w:r w:rsidR="006B2871">
        <w:rPr>
          <w:lang w:val="en-US"/>
        </w:rPr>
        <w:t>SingleMode</w:t>
      </w:r>
      <w:proofErr w:type="spellEnd"/>
      <w:r w:rsidR="006B2871">
        <w:rPr>
          <w:lang w:val="en-US"/>
        </w:rPr>
        <w:t xml:space="preserve">) </w:t>
      </w:r>
      <w:proofErr w:type="spellStart"/>
      <w:proofErr w:type="gramStart"/>
      <w:r w:rsidR="006B2871">
        <w:rPr>
          <w:lang w:val="en-US"/>
        </w:rPr>
        <w:t>Tx</w:t>
      </w:r>
      <w:proofErr w:type="spellEnd"/>
      <w:proofErr w:type="gramEnd"/>
      <w:r w:rsidR="006B2871">
        <w:rPr>
          <w:lang w:val="en-US"/>
        </w:rPr>
        <w:t xml:space="preserve"> channel is unconnected and the Rx channe</w:t>
      </w:r>
      <w:r w:rsidR="0012477C">
        <w:rPr>
          <w:lang w:val="en-US"/>
        </w:rPr>
        <w:t xml:space="preserve">l is connected with GBTx2. </w:t>
      </w:r>
      <w:r>
        <w:rPr>
          <w:lang w:val="en-US"/>
        </w:rPr>
        <w:t xml:space="preserve">The </w:t>
      </w:r>
      <w:proofErr w:type="spellStart"/>
      <w:r>
        <w:rPr>
          <w:lang w:val="en-US"/>
        </w:rPr>
        <w:t>VT</w:t>
      </w:r>
      <w:r w:rsidR="0012477C">
        <w:rPr>
          <w:lang w:val="en-US"/>
        </w:rPr>
        <w:t>T</w:t>
      </w:r>
      <w:r>
        <w:rPr>
          <w:lang w:val="en-US"/>
        </w:rPr>
        <w:t>x</w:t>
      </w:r>
      <w:proofErr w:type="spellEnd"/>
      <w:r>
        <w:rPr>
          <w:lang w:val="en-US"/>
        </w:rPr>
        <w:t xml:space="preserve"> (-</w:t>
      </w:r>
      <w:proofErr w:type="spellStart"/>
      <w:r>
        <w:rPr>
          <w:lang w:val="en-US"/>
        </w:rPr>
        <w:t>SingleMode</w:t>
      </w:r>
      <w:proofErr w:type="spellEnd"/>
      <w:r>
        <w:rPr>
          <w:lang w:val="en-US"/>
        </w:rPr>
        <w:t>)</w:t>
      </w:r>
      <w:r w:rsidR="006B2871">
        <w:rPr>
          <w:lang w:val="en-US"/>
        </w:rPr>
        <w:t xml:space="preserve"> </w:t>
      </w:r>
      <w:r>
        <w:rPr>
          <w:lang w:val="en-US"/>
        </w:rPr>
        <w:t>should be</w:t>
      </w:r>
      <w:r w:rsidR="006B2871">
        <w:rPr>
          <w:lang w:val="en-US"/>
        </w:rPr>
        <w:t xml:space="preserve"> fixated with 2 M1.4 screws.</w:t>
      </w:r>
      <w:r>
        <w:rPr>
          <w:lang w:val="en-US"/>
        </w:rPr>
        <w:t xml:space="preserve"> </w:t>
      </w:r>
    </w:p>
    <w:p w:rsidR="00A912DD" w:rsidRDefault="00A912DD" w:rsidP="00795936">
      <w:pPr>
        <w:pStyle w:val="Heading2"/>
        <w:rPr>
          <w:lang w:val="en-US"/>
        </w:rPr>
      </w:pPr>
      <w:bookmarkStart w:id="7" w:name="_Toc511215597"/>
      <w:r>
        <w:rPr>
          <w:lang w:val="en-US"/>
        </w:rPr>
        <w:t>J</w:t>
      </w:r>
      <w:r w:rsidR="0012477C">
        <w:rPr>
          <w:lang w:val="en-US"/>
        </w:rPr>
        <w:t>6</w:t>
      </w:r>
      <w:r w:rsidR="0051328B">
        <w:rPr>
          <w:lang w:val="en-US"/>
        </w:rPr>
        <w:t xml:space="preserve"> Micro B USB3</w:t>
      </w:r>
      <w:bookmarkEnd w:id="7"/>
    </w:p>
    <w:p w:rsidR="0012477C" w:rsidRPr="0012477C" w:rsidRDefault="0012477C" w:rsidP="0012477C">
      <w:pPr>
        <w:rPr>
          <w:lang w:val="en-US"/>
        </w:rPr>
      </w:pPr>
      <w:r>
        <w:rPr>
          <w:lang w:val="en-US"/>
        </w:rPr>
        <w:t>J6 is a Micro B USB3 (super speed)</w:t>
      </w:r>
      <w:r w:rsidRPr="008956E3">
        <w:rPr>
          <w:lang w:val="en-US"/>
        </w:rPr>
        <w:t xml:space="preserve"> </w:t>
      </w:r>
      <w:proofErr w:type="spellStart"/>
      <w:r w:rsidR="00FD46EB" w:rsidRPr="008956E3">
        <w:rPr>
          <w:lang w:val="en-US"/>
        </w:rPr>
        <w:t>recept</w:t>
      </w:r>
      <w:r w:rsidR="008956E3" w:rsidRPr="008956E3">
        <w:rPr>
          <w:lang w:val="en-US"/>
        </w:rPr>
        <w:t>a</w:t>
      </w:r>
      <w:r w:rsidR="00FD46EB" w:rsidRPr="008956E3">
        <w:rPr>
          <w:lang w:val="en-US"/>
        </w:rPr>
        <w:t>ble</w:t>
      </w:r>
      <w:proofErr w:type="spellEnd"/>
      <w:r w:rsidR="00FD46EB">
        <w:rPr>
          <w:lang w:val="en-US"/>
        </w:rPr>
        <w:t>, intended for table op operation and/or when no GBT/DAQ system is available.</w:t>
      </w:r>
    </w:p>
    <w:p w:rsidR="00A912DD" w:rsidRDefault="00A912DD" w:rsidP="00795936">
      <w:pPr>
        <w:pStyle w:val="Heading2"/>
        <w:rPr>
          <w:lang w:val="en-US"/>
        </w:rPr>
      </w:pPr>
      <w:bookmarkStart w:id="8" w:name="_Ref506195537"/>
      <w:bookmarkStart w:id="9" w:name="_Toc511215598"/>
      <w:r>
        <w:rPr>
          <w:lang w:val="en-US"/>
        </w:rPr>
        <w:t>J</w:t>
      </w:r>
      <w:r w:rsidR="0012477C">
        <w:rPr>
          <w:lang w:val="en-US"/>
        </w:rPr>
        <w:t>7 BUSY-AUX connector</w:t>
      </w:r>
      <w:bookmarkEnd w:id="8"/>
      <w:bookmarkEnd w:id="9"/>
    </w:p>
    <w:p w:rsidR="00A912DD" w:rsidRDefault="00FD46EB" w:rsidP="00A11784">
      <w:pPr>
        <w:rPr>
          <w:lang w:val="en-US"/>
        </w:rPr>
      </w:pPr>
      <w:r>
        <w:rPr>
          <w:lang w:val="en-US"/>
        </w:rPr>
        <w:t xml:space="preserve">The </w:t>
      </w:r>
      <w:r w:rsidR="0012477C">
        <w:rPr>
          <w:lang w:val="en-US"/>
        </w:rPr>
        <w:t>BUSY_AUX</w:t>
      </w:r>
      <w:r>
        <w:rPr>
          <w:lang w:val="en-US"/>
        </w:rPr>
        <w:t xml:space="preserve"> connector has the following pinout:</w:t>
      </w:r>
    </w:p>
    <w:tbl>
      <w:tblPr>
        <w:tblStyle w:val="TableGrid"/>
        <w:tblW w:w="0" w:type="auto"/>
        <w:tblLook w:val="04A0" w:firstRow="1" w:lastRow="0" w:firstColumn="1" w:lastColumn="0" w:noHBand="0" w:noVBand="1"/>
      </w:tblPr>
      <w:tblGrid>
        <w:gridCol w:w="523"/>
        <w:gridCol w:w="1397"/>
        <w:gridCol w:w="519"/>
        <w:gridCol w:w="1591"/>
      </w:tblGrid>
      <w:tr w:rsidR="00FD46EB" w:rsidTr="00FD46EB">
        <w:tc>
          <w:tcPr>
            <w:tcW w:w="0" w:type="auto"/>
          </w:tcPr>
          <w:p w:rsidR="00FD46EB" w:rsidRDefault="00FD46EB" w:rsidP="00A11784">
            <w:pPr>
              <w:rPr>
                <w:lang w:val="en-US"/>
              </w:rPr>
            </w:pPr>
            <w:r>
              <w:rPr>
                <w:lang w:val="en-US"/>
              </w:rPr>
              <w:t>pin</w:t>
            </w:r>
          </w:p>
        </w:tc>
        <w:tc>
          <w:tcPr>
            <w:tcW w:w="0" w:type="auto"/>
          </w:tcPr>
          <w:p w:rsidR="00FD46EB" w:rsidRDefault="00FD46EB" w:rsidP="00A11784">
            <w:pPr>
              <w:rPr>
                <w:lang w:val="en-US"/>
              </w:rPr>
            </w:pPr>
            <w:r>
              <w:rPr>
                <w:lang w:val="en-US"/>
              </w:rPr>
              <w:t>Signal</w:t>
            </w:r>
          </w:p>
        </w:tc>
        <w:tc>
          <w:tcPr>
            <w:tcW w:w="0" w:type="auto"/>
          </w:tcPr>
          <w:p w:rsidR="00FD46EB" w:rsidRDefault="00FD46EB" w:rsidP="00A11784">
            <w:pPr>
              <w:rPr>
                <w:lang w:val="en-US"/>
              </w:rPr>
            </w:pPr>
            <w:r>
              <w:rPr>
                <w:lang w:val="en-US"/>
              </w:rPr>
              <w:t>Pin</w:t>
            </w:r>
          </w:p>
        </w:tc>
        <w:tc>
          <w:tcPr>
            <w:tcW w:w="0" w:type="auto"/>
          </w:tcPr>
          <w:p w:rsidR="00FD46EB" w:rsidRDefault="00FD46EB" w:rsidP="00A11784">
            <w:pPr>
              <w:rPr>
                <w:lang w:val="en-US"/>
              </w:rPr>
            </w:pPr>
            <w:r>
              <w:rPr>
                <w:lang w:val="en-US"/>
              </w:rPr>
              <w:t>signal</w:t>
            </w:r>
          </w:p>
        </w:tc>
      </w:tr>
      <w:tr w:rsidR="00FD46EB" w:rsidTr="00FD46EB">
        <w:tc>
          <w:tcPr>
            <w:tcW w:w="0" w:type="auto"/>
          </w:tcPr>
          <w:p w:rsidR="00FD46EB" w:rsidRDefault="00FD46EB" w:rsidP="00A11784">
            <w:pPr>
              <w:rPr>
                <w:lang w:val="en-US"/>
              </w:rPr>
            </w:pPr>
            <w:r>
              <w:rPr>
                <w:lang w:val="en-US"/>
              </w:rPr>
              <w:t>1</w:t>
            </w:r>
          </w:p>
        </w:tc>
        <w:tc>
          <w:tcPr>
            <w:tcW w:w="0" w:type="auto"/>
          </w:tcPr>
          <w:p w:rsidR="00FD46EB" w:rsidRDefault="00FD46EB" w:rsidP="00A11784">
            <w:pPr>
              <w:rPr>
                <w:lang w:val="en-US"/>
              </w:rPr>
            </w:pPr>
            <w:r>
              <w:rPr>
                <w:lang w:val="en-US"/>
              </w:rPr>
              <w:t>GND</w:t>
            </w:r>
          </w:p>
        </w:tc>
        <w:tc>
          <w:tcPr>
            <w:tcW w:w="0" w:type="auto"/>
          </w:tcPr>
          <w:p w:rsidR="00FD46EB" w:rsidRDefault="00FD46EB" w:rsidP="00A11784">
            <w:pPr>
              <w:rPr>
                <w:lang w:val="en-US"/>
              </w:rPr>
            </w:pPr>
            <w:r>
              <w:rPr>
                <w:lang w:val="en-US"/>
              </w:rPr>
              <w:t>2</w:t>
            </w:r>
          </w:p>
        </w:tc>
        <w:tc>
          <w:tcPr>
            <w:tcW w:w="0" w:type="auto"/>
          </w:tcPr>
          <w:p w:rsidR="00FD46EB" w:rsidRDefault="00FD46EB" w:rsidP="00A11784">
            <w:pPr>
              <w:rPr>
                <w:lang w:val="en-US"/>
              </w:rPr>
            </w:pPr>
            <w:r>
              <w:rPr>
                <w:lang w:val="en-US"/>
              </w:rPr>
              <w:t>GND</w:t>
            </w:r>
          </w:p>
        </w:tc>
      </w:tr>
      <w:tr w:rsidR="00FD46EB" w:rsidTr="00FD46EB">
        <w:tc>
          <w:tcPr>
            <w:tcW w:w="0" w:type="auto"/>
          </w:tcPr>
          <w:p w:rsidR="00FD46EB" w:rsidRDefault="00FD46EB" w:rsidP="00A11784">
            <w:pPr>
              <w:rPr>
                <w:lang w:val="en-US"/>
              </w:rPr>
            </w:pPr>
            <w:r>
              <w:rPr>
                <w:lang w:val="en-US"/>
              </w:rPr>
              <w:t>3</w:t>
            </w:r>
          </w:p>
        </w:tc>
        <w:tc>
          <w:tcPr>
            <w:tcW w:w="0" w:type="auto"/>
          </w:tcPr>
          <w:p w:rsidR="00FD46EB" w:rsidRDefault="00FD46EB" w:rsidP="00A11784">
            <w:pPr>
              <w:rPr>
                <w:lang w:val="en-US"/>
              </w:rPr>
            </w:pPr>
            <w:r>
              <w:rPr>
                <w:lang w:val="en-US"/>
              </w:rPr>
              <w:t>BUSY_IN_P</w:t>
            </w:r>
          </w:p>
        </w:tc>
        <w:tc>
          <w:tcPr>
            <w:tcW w:w="0" w:type="auto"/>
          </w:tcPr>
          <w:p w:rsidR="00FD46EB" w:rsidRDefault="00FD46EB" w:rsidP="00A11784">
            <w:pPr>
              <w:rPr>
                <w:lang w:val="en-US"/>
              </w:rPr>
            </w:pPr>
            <w:r>
              <w:rPr>
                <w:lang w:val="en-US"/>
              </w:rPr>
              <w:t>4</w:t>
            </w:r>
          </w:p>
        </w:tc>
        <w:tc>
          <w:tcPr>
            <w:tcW w:w="0" w:type="auto"/>
          </w:tcPr>
          <w:p w:rsidR="00FD46EB" w:rsidRDefault="00FD46EB" w:rsidP="00A11784">
            <w:pPr>
              <w:rPr>
                <w:lang w:val="en-US"/>
              </w:rPr>
            </w:pPr>
            <w:r>
              <w:rPr>
                <w:lang w:val="en-US"/>
              </w:rPr>
              <w:t>BUSY_OUT_P</w:t>
            </w:r>
          </w:p>
        </w:tc>
      </w:tr>
      <w:tr w:rsidR="00FD46EB" w:rsidTr="00FD46EB">
        <w:tc>
          <w:tcPr>
            <w:tcW w:w="0" w:type="auto"/>
          </w:tcPr>
          <w:p w:rsidR="00FD46EB" w:rsidRDefault="00FD46EB" w:rsidP="00A11784">
            <w:pPr>
              <w:rPr>
                <w:lang w:val="en-US"/>
              </w:rPr>
            </w:pPr>
            <w:r>
              <w:rPr>
                <w:lang w:val="en-US"/>
              </w:rPr>
              <w:t>5</w:t>
            </w:r>
          </w:p>
        </w:tc>
        <w:tc>
          <w:tcPr>
            <w:tcW w:w="0" w:type="auto"/>
          </w:tcPr>
          <w:p w:rsidR="00FD46EB" w:rsidRDefault="00FD46EB" w:rsidP="00A11784">
            <w:pPr>
              <w:rPr>
                <w:lang w:val="en-US"/>
              </w:rPr>
            </w:pPr>
            <w:r>
              <w:rPr>
                <w:lang w:val="en-US"/>
              </w:rPr>
              <w:t>BUSY_IN_N</w:t>
            </w:r>
          </w:p>
        </w:tc>
        <w:tc>
          <w:tcPr>
            <w:tcW w:w="0" w:type="auto"/>
          </w:tcPr>
          <w:p w:rsidR="00FD46EB" w:rsidRDefault="00FD46EB" w:rsidP="00A11784">
            <w:pPr>
              <w:rPr>
                <w:lang w:val="en-US"/>
              </w:rPr>
            </w:pPr>
            <w:r>
              <w:rPr>
                <w:lang w:val="en-US"/>
              </w:rPr>
              <w:t>6</w:t>
            </w:r>
          </w:p>
        </w:tc>
        <w:tc>
          <w:tcPr>
            <w:tcW w:w="0" w:type="auto"/>
          </w:tcPr>
          <w:p w:rsidR="00FD46EB" w:rsidRDefault="00FD46EB" w:rsidP="00A11784">
            <w:pPr>
              <w:rPr>
                <w:lang w:val="en-US"/>
              </w:rPr>
            </w:pPr>
            <w:r>
              <w:rPr>
                <w:lang w:val="en-US"/>
              </w:rPr>
              <w:t>BUSY_OUT_N</w:t>
            </w:r>
          </w:p>
        </w:tc>
      </w:tr>
      <w:tr w:rsidR="00FD46EB" w:rsidTr="00FD46EB">
        <w:tc>
          <w:tcPr>
            <w:tcW w:w="0" w:type="auto"/>
          </w:tcPr>
          <w:p w:rsidR="00FD46EB" w:rsidRDefault="00FD46EB" w:rsidP="00A11784">
            <w:pPr>
              <w:rPr>
                <w:lang w:val="en-US"/>
              </w:rPr>
            </w:pPr>
            <w:r>
              <w:rPr>
                <w:lang w:val="en-US"/>
              </w:rPr>
              <w:t>7</w:t>
            </w:r>
          </w:p>
        </w:tc>
        <w:tc>
          <w:tcPr>
            <w:tcW w:w="0" w:type="auto"/>
          </w:tcPr>
          <w:p w:rsidR="00FD46EB" w:rsidRDefault="00FD46EB" w:rsidP="00A11784">
            <w:pPr>
              <w:rPr>
                <w:lang w:val="en-US"/>
              </w:rPr>
            </w:pPr>
            <w:r>
              <w:rPr>
                <w:lang w:val="en-US"/>
              </w:rPr>
              <w:t>GND</w:t>
            </w:r>
          </w:p>
        </w:tc>
        <w:tc>
          <w:tcPr>
            <w:tcW w:w="0" w:type="auto"/>
          </w:tcPr>
          <w:p w:rsidR="00FD46EB" w:rsidRDefault="00FD46EB" w:rsidP="00A11784">
            <w:pPr>
              <w:rPr>
                <w:lang w:val="en-US"/>
              </w:rPr>
            </w:pPr>
            <w:r>
              <w:rPr>
                <w:lang w:val="en-US"/>
              </w:rPr>
              <w:t>8</w:t>
            </w:r>
          </w:p>
        </w:tc>
        <w:tc>
          <w:tcPr>
            <w:tcW w:w="0" w:type="auto"/>
          </w:tcPr>
          <w:p w:rsidR="00FD46EB" w:rsidRDefault="00FD46EB" w:rsidP="00A11784">
            <w:pPr>
              <w:rPr>
                <w:lang w:val="en-US"/>
              </w:rPr>
            </w:pPr>
            <w:r>
              <w:rPr>
                <w:lang w:val="en-US"/>
              </w:rPr>
              <w:t>GND</w:t>
            </w:r>
          </w:p>
        </w:tc>
      </w:tr>
      <w:tr w:rsidR="00FD46EB" w:rsidTr="00FD46EB">
        <w:tc>
          <w:tcPr>
            <w:tcW w:w="0" w:type="auto"/>
          </w:tcPr>
          <w:p w:rsidR="00FD46EB" w:rsidRDefault="00FD46EB" w:rsidP="00A11784">
            <w:pPr>
              <w:rPr>
                <w:lang w:val="en-US"/>
              </w:rPr>
            </w:pPr>
            <w:r>
              <w:rPr>
                <w:lang w:val="en-US"/>
              </w:rPr>
              <w:t>9</w:t>
            </w:r>
          </w:p>
        </w:tc>
        <w:tc>
          <w:tcPr>
            <w:tcW w:w="0" w:type="auto"/>
          </w:tcPr>
          <w:p w:rsidR="00FD46EB" w:rsidRDefault="00FD46EB" w:rsidP="00A11784">
            <w:pPr>
              <w:rPr>
                <w:lang w:val="en-US"/>
              </w:rPr>
            </w:pPr>
            <w:r>
              <w:rPr>
                <w:lang w:val="en-US"/>
              </w:rPr>
              <w:t>AUX_dp0</w:t>
            </w:r>
          </w:p>
        </w:tc>
        <w:tc>
          <w:tcPr>
            <w:tcW w:w="0" w:type="auto"/>
          </w:tcPr>
          <w:p w:rsidR="00FD46EB" w:rsidRDefault="00FD46EB" w:rsidP="00A11784">
            <w:pPr>
              <w:rPr>
                <w:lang w:val="en-US"/>
              </w:rPr>
            </w:pPr>
            <w:r>
              <w:rPr>
                <w:lang w:val="en-US"/>
              </w:rPr>
              <w:t>10</w:t>
            </w:r>
          </w:p>
        </w:tc>
        <w:tc>
          <w:tcPr>
            <w:tcW w:w="0" w:type="auto"/>
          </w:tcPr>
          <w:p w:rsidR="00FD46EB" w:rsidRDefault="00FD46EB" w:rsidP="0051328B">
            <w:pPr>
              <w:rPr>
                <w:lang w:val="en-US"/>
              </w:rPr>
            </w:pPr>
            <w:r>
              <w:rPr>
                <w:lang w:val="en-US"/>
              </w:rPr>
              <w:t>AUX_dp1</w:t>
            </w:r>
          </w:p>
        </w:tc>
      </w:tr>
      <w:tr w:rsidR="00FD46EB" w:rsidTr="00FD46EB">
        <w:tc>
          <w:tcPr>
            <w:tcW w:w="0" w:type="auto"/>
          </w:tcPr>
          <w:p w:rsidR="00FD46EB" w:rsidRDefault="00FD46EB" w:rsidP="00A11784">
            <w:pPr>
              <w:rPr>
                <w:lang w:val="en-US"/>
              </w:rPr>
            </w:pPr>
            <w:r>
              <w:rPr>
                <w:lang w:val="en-US"/>
              </w:rPr>
              <w:t>11</w:t>
            </w:r>
          </w:p>
        </w:tc>
        <w:tc>
          <w:tcPr>
            <w:tcW w:w="0" w:type="auto"/>
          </w:tcPr>
          <w:p w:rsidR="00FD46EB" w:rsidRDefault="00FD46EB" w:rsidP="00FD46EB">
            <w:pPr>
              <w:rPr>
                <w:lang w:val="en-US"/>
              </w:rPr>
            </w:pPr>
            <w:r>
              <w:rPr>
                <w:lang w:val="en-US"/>
              </w:rPr>
              <w:t>AUX_dn0</w:t>
            </w:r>
          </w:p>
        </w:tc>
        <w:tc>
          <w:tcPr>
            <w:tcW w:w="0" w:type="auto"/>
          </w:tcPr>
          <w:p w:rsidR="00FD46EB" w:rsidRDefault="00FD46EB" w:rsidP="00A11784">
            <w:pPr>
              <w:rPr>
                <w:lang w:val="en-US"/>
              </w:rPr>
            </w:pPr>
            <w:r>
              <w:rPr>
                <w:lang w:val="en-US"/>
              </w:rPr>
              <w:t>12</w:t>
            </w:r>
          </w:p>
        </w:tc>
        <w:tc>
          <w:tcPr>
            <w:tcW w:w="0" w:type="auto"/>
          </w:tcPr>
          <w:p w:rsidR="00FD46EB" w:rsidRDefault="00FD46EB" w:rsidP="0051328B">
            <w:pPr>
              <w:rPr>
                <w:lang w:val="en-US"/>
              </w:rPr>
            </w:pPr>
            <w:r>
              <w:rPr>
                <w:lang w:val="en-US"/>
              </w:rPr>
              <w:t>AUX_dn1</w:t>
            </w:r>
          </w:p>
        </w:tc>
      </w:tr>
      <w:tr w:rsidR="00FD46EB" w:rsidTr="00FD46EB">
        <w:tc>
          <w:tcPr>
            <w:tcW w:w="0" w:type="auto"/>
          </w:tcPr>
          <w:p w:rsidR="00FD46EB" w:rsidRDefault="00FD46EB" w:rsidP="00A11784">
            <w:pPr>
              <w:rPr>
                <w:lang w:val="en-US"/>
              </w:rPr>
            </w:pPr>
            <w:r>
              <w:rPr>
                <w:lang w:val="en-US"/>
              </w:rPr>
              <w:t>13</w:t>
            </w:r>
          </w:p>
        </w:tc>
        <w:tc>
          <w:tcPr>
            <w:tcW w:w="0" w:type="auto"/>
          </w:tcPr>
          <w:p w:rsidR="00FD46EB" w:rsidRDefault="00FD46EB" w:rsidP="00A11784">
            <w:pPr>
              <w:rPr>
                <w:lang w:val="en-US"/>
              </w:rPr>
            </w:pPr>
            <w:r>
              <w:rPr>
                <w:lang w:val="en-US"/>
              </w:rPr>
              <w:t>GND</w:t>
            </w:r>
          </w:p>
        </w:tc>
        <w:tc>
          <w:tcPr>
            <w:tcW w:w="0" w:type="auto"/>
          </w:tcPr>
          <w:p w:rsidR="00FD46EB" w:rsidRDefault="00FD46EB" w:rsidP="00A11784">
            <w:pPr>
              <w:rPr>
                <w:lang w:val="en-US"/>
              </w:rPr>
            </w:pPr>
            <w:r>
              <w:rPr>
                <w:lang w:val="en-US"/>
              </w:rPr>
              <w:t>14</w:t>
            </w:r>
          </w:p>
        </w:tc>
        <w:tc>
          <w:tcPr>
            <w:tcW w:w="0" w:type="auto"/>
          </w:tcPr>
          <w:p w:rsidR="00FD46EB" w:rsidRDefault="00FD46EB" w:rsidP="00A11784">
            <w:pPr>
              <w:rPr>
                <w:lang w:val="en-US"/>
              </w:rPr>
            </w:pPr>
            <w:r>
              <w:rPr>
                <w:lang w:val="en-US"/>
              </w:rPr>
              <w:t>GND</w:t>
            </w:r>
          </w:p>
        </w:tc>
      </w:tr>
      <w:tr w:rsidR="00FD46EB" w:rsidTr="00FD46EB">
        <w:tc>
          <w:tcPr>
            <w:tcW w:w="0" w:type="auto"/>
          </w:tcPr>
          <w:p w:rsidR="00FD46EB" w:rsidRDefault="00FD46EB" w:rsidP="0051328B">
            <w:pPr>
              <w:rPr>
                <w:lang w:val="en-US"/>
              </w:rPr>
            </w:pPr>
            <w:r>
              <w:rPr>
                <w:lang w:val="en-US"/>
              </w:rPr>
              <w:t>15</w:t>
            </w:r>
          </w:p>
        </w:tc>
        <w:tc>
          <w:tcPr>
            <w:tcW w:w="0" w:type="auto"/>
          </w:tcPr>
          <w:p w:rsidR="00FD46EB" w:rsidRDefault="00FD46EB" w:rsidP="0051328B">
            <w:pPr>
              <w:rPr>
                <w:lang w:val="en-US"/>
              </w:rPr>
            </w:pPr>
            <w:r>
              <w:rPr>
                <w:lang w:val="en-US"/>
              </w:rPr>
              <w:t>AUX_dp2</w:t>
            </w:r>
          </w:p>
        </w:tc>
        <w:tc>
          <w:tcPr>
            <w:tcW w:w="0" w:type="auto"/>
          </w:tcPr>
          <w:p w:rsidR="00FD46EB" w:rsidRDefault="00FD46EB" w:rsidP="0051328B">
            <w:pPr>
              <w:rPr>
                <w:lang w:val="en-US"/>
              </w:rPr>
            </w:pPr>
            <w:r>
              <w:rPr>
                <w:lang w:val="en-US"/>
              </w:rPr>
              <w:t>16</w:t>
            </w:r>
          </w:p>
        </w:tc>
        <w:tc>
          <w:tcPr>
            <w:tcW w:w="0" w:type="auto"/>
          </w:tcPr>
          <w:p w:rsidR="00FD46EB" w:rsidRDefault="00FD46EB" w:rsidP="0051328B">
            <w:pPr>
              <w:rPr>
                <w:lang w:val="en-US"/>
              </w:rPr>
            </w:pPr>
            <w:r>
              <w:rPr>
                <w:lang w:val="en-US"/>
              </w:rPr>
              <w:t>AUX_dp3</w:t>
            </w:r>
          </w:p>
        </w:tc>
      </w:tr>
      <w:tr w:rsidR="00FD46EB" w:rsidTr="00FD46EB">
        <w:tc>
          <w:tcPr>
            <w:tcW w:w="0" w:type="auto"/>
          </w:tcPr>
          <w:p w:rsidR="00FD46EB" w:rsidRDefault="00FD46EB" w:rsidP="0051328B">
            <w:pPr>
              <w:rPr>
                <w:lang w:val="en-US"/>
              </w:rPr>
            </w:pPr>
            <w:r>
              <w:rPr>
                <w:lang w:val="en-US"/>
              </w:rPr>
              <w:t>17</w:t>
            </w:r>
          </w:p>
        </w:tc>
        <w:tc>
          <w:tcPr>
            <w:tcW w:w="0" w:type="auto"/>
          </w:tcPr>
          <w:p w:rsidR="00FD46EB" w:rsidRDefault="00FD46EB" w:rsidP="0051328B">
            <w:pPr>
              <w:rPr>
                <w:lang w:val="en-US"/>
              </w:rPr>
            </w:pPr>
            <w:r>
              <w:rPr>
                <w:lang w:val="en-US"/>
              </w:rPr>
              <w:t>AUX_dn2</w:t>
            </w:r>
          </w:p>
        </w:tc>
        <w:tc>
          <w:tcPr>
            <w:tcW w:w="0" w:type="auto"/>
          </w:tcPr>
          <w:p w:rsidR="00FD46EB" w:rsidRDefault="00FD46EB" w:rsidP="0051328B">
            <w:pPr>
              <w:rPr>
                <w:lang w:val="en-US"/>
              </w:rPr>
            </w:pPr>
            <w:r>
              <w:rPr>
                <w:lang w:val="en-US"/>
              </w:rPr>
              <w:t>18</w:t>
            </w:r>
          </w:p>
        </w:tc>
        <w:tc>
          <w:tcPr>
            <w:tcW w:w="0" w:type="auto"/>
          </w:tcPr>
          <w:p w:rsidR="00FD46EB" w:rsidRDefault="00FD46EB" w:rsidP="0051328B">
            <w:pPr>
              <w:rPr>
                <w:lang w:val="en-US"/>
              </w:rPr>
            </w:pPr>
            <w:r>
              <w:rPr>
                <w:lang w:val="en-US"/>
              </w:rPr>
              <w:t>AUX_dn3</w:t>
            </w:r>
          </w:p>
        </w:tc>
      </w:tr>
      <w:tr w:rsidR="00FD46EB" w:rsidTr="00FD46EB">
        <w:tc>
          <w:tcPr>
            <w:tcW w:w="0" w:type="auto"/>
          </w:tcPr>
          <w:p w:rsidR="00FD46EB" w:rsidRDefault="00FD46EB" w:rsidP="00A11784">
            <w:pPr>
              <w:rPr>
                <w:lang w:val="en-US"/>
              </w:rPr>
            </w:pPr>
            <w:r>
              <w:rPr>
                <w:lang w:val="en-US"/>
              </w:rPr>
              <w:t>19</w:t>
            </w:r>
          </w:p>
        </w:tc>
        <w:tc>
          <w:tcPr>
            <w:tcW w:w="0" w:type="auto"/>
          </w:tcPr>
          <w:p w:rsidR="00FD46EB" w:rsidRDefault="00FD46EB" w:rsidP="00A11784">
            <w:pPr>
              <w:rPr>
                <w:lang w:val="en-US"/>
              </w:rPr>
            </w:pPr>
            <w:r>
              <w:rPr>
                <w:lang w:val="en-US"/>
              </w:rPr>
              <w:t>GND</w:t>
            </w:r>
          </w:p>
        </w:tc>
        <w:tc>
          <w:tcPr>
            <w:tcW w:w="0" w:type="auto"/>
          </w:tcPr>
          <w:p w:rsidR="00FD46EB" w:rsidRDefault="00FD46EB" w:rsidP="00A11784">
            <w:pPr>
              <w:rPr>
                <w:lang w:val="en-US"/>
              </w:rPr>
            </w:pPr>
            <w:r>
              <w:rPr>
                <w:lang w:val="en-US"/>
              </w:rPr>
              <w:t>20</w:t>
            </w:r>
          </w:p>
        </w:tc>
        <w:tc>
          <w:tcPr>
            <w:tcW w:w="0" w:type="auto"/>
          </w:tcPr>
          <w:p w:rsidR="00FD46EB" w:rsidRDefault="00FD46EB" w:rsidP="00A11784">
            <w:pPr>
              <w:rPr>
                <w:lang w:val="en-US"/>
              </w:rPr>
            </w:pPr>
            <w:r>
              <w:rPr>
                <w:lang w:val="en-US"/>
              </w:rPr>
              <w:t>GND</w:t>
            </w:r>
          </w:p>
        </w:tc>
      </w:tr>
    </w:tbl>
    <w:p w:rsidR="00FD46EB" w:rsidRDefault="00FD46EB" w:rsidP="00A11784">
      <w:pPr>
        <w:rPr>
          <w:lang w:val="en-US"/>
        </w:rPr>
      </w:pPr>
    </w:p>
    <w:p w:rsidR="00EB631B" w:rsidRDefault="00FD46EB" w:rsidP="00A11784">
      <w:pPr>
        <w:rPr>
          <w:lang w:val="en-US"/>
        </w:rPr>
      </w:pPr>
      <w:r>
        <w:rPr>
          <w:lang w:val="en-US"/>
        </w:rPr>
        <w:t>The BUSY</w:t>
      </w:r>
      <w:r w:rsidR="00EB631B">
        <w:rPr>
          <w:lang w:val="en-US"/>
        </w:rPr>
        <w:t>_OUT</w:t>
      </w:r>
      <w:r>
        <w:rPr>
          <w:lang w:val="en-US"/>
        </w:rPr>
        <w:t xml:space="preserve"> signal go</w:t>
      </w:r>
      <w:r w:rsidR="00EB631B">
        <w:rPr>
          <w:lang w:val="en-US"/>
        </w:rPr>
        <w:t>es</w:t>
      </w:r>
      <w:r>
        <w:rPr>
          <w:lang w:val="en-US"/>
        </w:rPr>
        <w:t xml:space="preserve"> to the Xilinx US </w:t>
      </w:r>
      <w:r w:rsidR="00EB631B">
        <w:rPr>
          <w:lang w:val="en-US"/>
        </w:rPr>
        <w:t xml:space="preserve">MGT27 </w:t>
      </w:r>
      <w:r>
        <w:rPr>
          <w:lang w:val="en-US"/>
        </w:rPr>
        <w:t>trans</w:t>
      </w:r>
      <w:r w:rsidR="00EB631B">
        <w:rPr>
          <w:lang w:val="en-US"/>
        </w:rPr>
        <w:t>mitter and the BUSY_IN goes to the Xilinx US MGT27 re</w:t>
      </w:r>
      <w:r>
        <w:rPr>
          <w:lang w:val="en-US"/>
        </w:rPr>
        <w:t xml:space="preserve">ceiver. </w:t>
      </w:r>
      <w:r w:rsidR="00EB631B">
        <w:rPr>
          <w:lang w:val="en-US"/>
        </w:rPr>
        <w:t>The receiver is shared with the 27</w:t>
      </w:r>
      <w:r w:rsidR="00EB631B" w:rsidRPr="00EB631B">
        <w:rPr>
          <w:vertAlign w:val="superscript"/>
          <w:lang w:val="en-US"/>
        </w:rPr>
        <w:t>th</w:t>
      </w:r>
      <w:r w:rsidR="00EB631B">
        <w:rPr>
          <w:lang w:val="en-US"/>
        </w:rPr>
        <w:t xml:space="preserve"> sensor receiver pair. The </w:t>
      </w:r>
      <w:r w:rsidR="00E62C84">
        <w:rPr>
          <w:lang w:val="en-US"/>
        </w:rPr>
        <w:t xml:space="preserve">connectivity </w:t>
      </w:r>
      <w:r w:rsidR="00EB631B">
        <w:rPr>
          <w:lang w:val="en-US"/>
        </w:rPr>
        <w:t>of the MGT27 receiver is selected by placing/removing the proper capacitors:</w:t>
      </w:r>
    </w:p>
    <w:p w:rsidR="00EB631B" w:rsidRDefault="00EB631B" w:rsidP="00A11784">
      <w:pPr>
        <w:rPr>
          <w:lang w:val="en-US"/>
        </w:rPr>
      </w:pPr>
    </w:p>
    <w:tbl>
      <w:tblPr>
        <w:tblStyle w:val="TableGrid"/>
        <w:tblW w:w="0" w:type="auto"/>
        <w:tblLook w:val="04A0" w:firstRow="1" w:lastRow="0" w:firstColumn="1" w:lastColumn="0" w:noHBand="0" w:noVBand="1"/>
      </w:tblPr>
      <w:tblGrid>
        <w:gridCol w:w="3173"/>
        <w:gridCol w:w="1404"/>
        <w:gridCol w:w="1350"/>
      </w:tblGrid>
      <w:tr w:rsidR="00EB631B" w:rsidTr="00E62C84">
        <w:tc>
          <w:tcPr>
            <w:tcW w:w="0" w:type="auto"/>
          </w:tcPr>
          <w:p w:rsidR="00EB631B" w:rsidRDefault="00EB631B" w:rsidP="00A11784">
            <w:pPr>
              <w:rPr>
                <w:lang w:val="en-US"/>
              </w:rPr>
            </w:pPr>
            <w:r>
              <w:rPr>
                <w:lang w:val="en-US"/>
              </w:rPr>
              <w:t>MGT27 receiver function</w:t>
            </w:r>
          </w:p>
        </w:tc>
        <w:tc>
          <w:tcPr>
            <w:tcW w:w="0" w:type="auto"/>
          </w:tcPr>
          <w:p w:rsidR="00EB631B" w:rsidRDefault="00EB631B" w:rsidP="00A11784">
            <w:pPr>
              <w:rPr>
                <w:lang w:val="en-US"/>
              </w:rPr>
            </w:pPr>
            <w:r>
              <w:rPr>
                <w:lang w:val="en-US"/>
              </w:rPr>
              <w:t>C319&amp;C320</w:t>
            </w:r>
          </w:p>
        </w:tc>
        <w:tc>
          <w:tcPr>
            <w:tcW w:w="0" w:type="auto"/>
          </w:tcPr>
          <w:p w:rsidR="00EB631B" w:rsidRDefault="00E62C84" w:rsidP="00A11784">
            <w:pPr>
              <w:rPr>
                <w:lang w:val="en-US"/>
              </w:rPr>
            </w:pPr>
            <w:r>
              <w:rPr>
                <w:lang w:val="en-US"/>
              </w:rPr>
              <w:t>C526/C530</w:t>
            </w:r>
          </w:p>
        </w:tc>
      </w:tr>
      <w:tr w:rsidR="00EB631B" w:rsidTr="00E62C84">
        <w:tc>
          <w:tcPr>
            <w:tcW w:w="0" w:type="auto"/>
          </w:tcPr>
          <w:p w:rsidR="00EB631B" w:rsidRDefault="00EB631B" w:rsidP="00EB631B">
            <w:pPr>
              <w:rPr>
                <w:lang w:val="en-US"/>
              </w:rPr>
            </w:pPr>
            <w:r>
              <w:rPr>
                <w:lang w:val="en-US"/>
              </w:rPr>
              <w:t>ALPIDE_DATA_MGT_27</w:t>
            </w:r>
          </w:p>
        </w:tc>
        <w:tc>
          <w:tcPr>
            <w:tcW w:w="0" w:type="auto"/>
          </w:tcPr>
          <w:p w:rsidR="00EB631B" w:rsidRDefault="00EB631B" w:rsidP="00A11784">
            <w:pPr>
              <w:rPr>
                <w:lang w:val="en-US"/>
              </w:rPr>
            </w:pPr>
            <w:r>
              <w:rPr>
                <w:lang w:val="en-US"/>
              </w:rPr>
              <w:t>Removed</w:t>
            </w:r>
          </w:p>
        </w:tc>
        <w:tc>
          <w:tcPr>
            <w:tcW w:w="0" w:type="auto"/>
          </w:tcPr>
          <w:p w:rsidR="00EB631B" w:rsidRDefault="00EB631B" w:rsidP="00A11784">
            <w:pPr>
              <w:rPr>
                <w:lang w:val="en-US"/>
              </w:rPr>
            </w:pPr>
            <w:r>
              <w:rPr>
                <w:lang w:val="en-US"/>
              </w:rPr>
              <w:t>Placed</w:t>
            </w:r>
          </w:p>
        </w:tc>
      </w:tr>
      <w:tr w:rsidR="00EB631B" w:rsidTr="00E62C84">
        <w:tc>
          <w:tcPr>
            <w:tcW w:w="0" w:type="auto"/>
          </w:tcPr>
          <w:p w:rsidR="00EB631B" w:rsidRDefault="00EB631B" w:rsidP="00A11784">
            <w:pPr>
              <w:rPr>
                <w:lang w:val="en-US"/>
              </w:rPr>
            </w:pPr>
            <w:r>
              <w:rPr>
                <w:lang w:val="en-US"/>
              </w:rPr>
              <w:t>BUSY_IN</w:t>
            </w:r>
          </w:p>
        </w:tc>
        <w:tc>
          <w:tcPr>
            <w:tcW w:w="0" w:type="auto"/>
          </w:tcPr>
          <w:p w:rsidR="00EB631B" w:rsidRDefault="00EB631B" w:rsidP="00A11784">
            <w:pPr>
              <w:rPr>
                <w:lang w:val="en-US"/>
              </w:rPr>
            </w:pPr>
            <w:r>
              <w:rPr>
                <w:lang w:val="en-US"/>
              </w:rPr>
              <w:t>Placed</w:t>
            </w:r>
          </w:p>
        </w:tc>
        <w:tc>
          <w:tcPr>
            <w:tcW w:w="0" w:type="auto"/>
          </w:tcPr>
          <w:p w:rsidR="00EB631B" w:rsidRDefault="00EB631B" w:rsidP="00A11784">
            <w:pPr>
              <w:rPr>
                <w:lang w:val="en-US"/>
              </w:rPr>
            </w:pPr>
            <w:r>
              <w:rPr>
                <w:lang w:val="en-US"/>
              </w:rPr>
              <w:t>Removed</w:t>
            </w:r>
          </w:p>
        </w:tc>
      </w:tr>
      <w:tr w:rsidR="00EB631B" w:rsidTr="00E62C84">
        <w:tc>
          <w:tcPr>
            <w:tcW w:w="0" w:type="auto"/>
          </w:tcPr>
          <w:p w:rsidR="00EB631B" w:rsidRDefault="00E62C84" w:rsidP="00E62C84">
            <w:pPr>
              <w:rPr>
                <w:lang w:val="en-US"/>
              </w:rPr>
            </w:pPr>
            <w:r>
              <w:rPr>
                <w:lang w:val="en-US"/>
              </w:rPr>
              <w:t>Default</w:t>
            </w:r>
            <w:r w:rsidR="00EB631B">
              <w:rPr>
                <w:lang w:val="en-US"/>
              </w:rPr>
              <w:t xml:space="preserve"> (bad </w:t>
            </w:r>
            <w:r>
              <w:rPr>
                <w:lang w:val="en-US"/>
              </w:rPr>
              <w:t xml:space="preserve">SI due to </w:t>
            </w:r>
            <w:r w:rsidR="00EB631B">
              <w:rPr>
                <w:lang w:val="en-US"/>
              </w:rPr>
              <w:t>stubs)</w:t>
            </w:r>
          </w:p>
        </w:tc>
        <w:tc>
          <w:tcPr>
            <w:tcW w:w="0" w:type="auto"/>
          </w:tcPr>
          <w:p w:rsidR="00EB631B" w:rsidRDefault="00EB631B" w:rsidP="00A11784">
            <w:pPr>
              <w:rPr>
                <w:lang w:val="en-US"/>
              </w:rPr>
            </w:pPr>
            <w:r>
              <w:rPr>
                <w:lang w:val="en-US"/>
              </w:rPr>
              <w:t>Placed</w:t>
            </w:r>
          </w:p>
        </w:tc>
        <w:tc>
          <w:tcPr>
            <w:tcW w:w="0" w:type="auto"/>
          </w:tcPr>
          <w:p w:rsidR="00EB631B" w:rsidRDefault="00EB631B" w:rsidP="00A11784">
            <w:pPr>
              <w:rPr>
                <w:lang w:val="en-US"/>
              </w:rPr>
            </w:pPr>
            <w:r>
              <w:rPr>
                <w:lang w:val="en-US"/>
              </w:rPr>
              <w:t>Placed</w:t>
            </w:r>
          </w:p>
        </w:tc>
      </w:tr>
    </w:tbl>
    <w:p w:rsidR="00FD46EB" w:rsidRDefault="00FD46EB" w:rsidP="00A11784">
      <w:pPr>
        <w:rPr>
          <w:lang w:val="en-US"/>
        </w:rPr>
      </w:pPr>
    </w:p>
    <w:p w:rsidR="00FD46EB" w:rsidRDefault="00E62C84" w:rsidP="00A11784">
      <w:pPr>
        <w:rPr>
          <w:lang w:val="en-US"/>
        </w:rPr>
      </w:pPr>
      <w:r>
        <w:rPr>
          <w:lang w:val="en-US"/>
        </w:rPr>
        <w:t>The 4 AUX signals are connected to the Xilinx US FPGA select IO (e.g. LVDS)</w:t>
      </w:r>
      <w:r w:rsidR="00BB22CA">
        <w:rPr>
          <w:lang w:val="en-US"/>
        </w:rPr>
        <w:t xml:space="preserve"> and routed as differential pairs</w:t>
      </w:r>
      <w:r>
        <w:rPr>
          <w:lang w:val="en-US"/>
        </w:rPr>
        <w:t>. The direction (IN/OUT/BI) is determined by the firmware. These signals are intended for optional future use.</w:t>
      </w:r>
    </w:p>
    <w:p w:rsidR="00E62C84" w:rsidRDefault="00E62C84" w:rsidP="00795936">
      <w:pPr>
        <w:pStyle w:val="Heading2"/>
        <w:rPr>
          <w:lang w:val="en-US"/>
        </w:rPr>
      </w:pPr>
      <w:bookmarkStart w:id="10" w:name="_Toc511215599"/>
      <w:r>
        <w:rPr>
          <w:lang w:val="en-US"/>
        </w:rPr>
        <w:t>J8 JTAG connector</w:t>
      </w:r>
      <w:r w:rsidR="008956E3">
        <w:rPr>
          <w:lang w:val="en-US"/>
        </w:rPr>
        <w:t xml:space="preserve"> (front panel)</w:t>
      </w:r>
      <w:bookmarkEnd w:id="10"/>
    </w:p>
    <w:p w:rsidR="00E62C84" w:rsidRPr="00A11784" w:rsidRDefault="00E62C84" w:rsidP="00E62C84">
      <w:pPr>
        <w:rPr>
          <w:lang w:val="en-US"/>
        </w:rPr>
      </w:pPr>
      <w:r>
        <w:rPr>
          <w:lang w:val="en-US"/>
        </w:rPr>
        <w:t xml:space="preserve">The front panel JTAG connector is compatible with </w:t>
      </w:r>
      <w:r w:rsidR="008956E3">
        <w:rPr>
          <w:lang w:val="en-US"/>
        </w:rPr>
        <w:t xml:space="preserve">the Xilinx 20 pin connector. </w:t>
      </w:r>
      <w:r w:rsidR="00842D18">
        <w:rPr>
          <w:lang w:val="en-US"/>
        </w:rPr>
        <w:t xml:space="preserve">The SCA-JTAG, J8 and J10 can act as JTAG masters and are connected in parallel. </w:t>
      </w:r>
      <w:r w:rsidR="008956E3">
        <w:rPr>
          <w:lang w:val="en-US"/>
        </w:rPr>
        <w:t xml:space="preserve">Placing the Xilinx download cable automatically disconnects </w:t>
      </w:r>
      <w:r w:rsidR="00DF5868">
        <w:rPr>
          <w:lang w:val="en-US"/>
        </w:rPr>
        <w:t xml:space="preserve">(using PGND to disable U19, the FET switch) </w:t>
      </w:r>
      <w:r w:rsidR="008956E3">
        <w:rPr>
          <w:lang w:val="en-US"/>
        </w:rPr>
        <w:t>the SCA JTAG master from the JTAG chain.</w:t>
      </w:r>
    </w:p>
    <w:p w:rsidR="008956E3" w:rsidRDefault="008956E3" w:rsidP="00795936">
      <w:pPr>
        <w:pStyle w:val="Heading2"/>
        <w:rPr>
          <w:lang w:val="en-US"/>
        </w:rPr>
      </w:pPr>
      <w:bookmarkStart w:id="11" w:name="_Toc511215600"/>
      <w:r>
        <w:rPr>
          <w:lang w:val="en-US"/>
        </w:rPr>
        <w:t>J9 CAN connector</w:t>
      </w:r>
      <w:bookmarkEnd w:id="11"/>
    </w:p>
    <w:p w:rsidR="008956E3" w:rsidRDefault="008956E3" w:rsidP="008956E3">
      <w:pPr>
        <w:rPr>
          <w:lang w:val="en-US"/>
        </w:rPr>
      </w:pPr>
      <w:r>
        <w:rPr>
          <w:lang w:val="en-US"/>
        </w:rPr>
        <w:t xml:space="preserve">This CAN is intended to provide an alternative patch to access the RU and Power board when the GBT/DAQ system is not available. </w:t>
      </w:r>
      <w:r w:rsidR="00DF5868">
        <w:rPr>
          <w:lang w:val="en-US"/>
        </w:rPr>
        <w:t>The CAN connector has the following pinout:</w:t>
      </w:r>
    </w:p>
    <w:p w:rsidR="00DF5868" w:rsidRDefault="00DF5868" w:rsidP="008956E3">
      <w:pPr>
        <w:rPr>
          <w:lang w:val="en-US"/>
        </w:rPr>
      </w:pPr>
    </w:p>
    <w:tbl>
      <w:tblPr>
        <w:tblStyle w:val="TableGrid"/>
        <w:tblW w:w="0" w:type="auto"/>
        <w:tblLook w:val="04A0" w:firstRow="1" w:lastRow="0" w:firstColumn="1" w:lastColumn="0" w:noHBand="0" w:noVBand="1"/>
      </w:tblPr>
      <w:tblGrid>
        <w:gridCol w:w="523"/>
        <w:gridCol w:w="834"/>
        <w:gridCol w:w="519"/>
        <w:gridCol w:w="802"/>
      </w:tblGrid>
      <w:tr w:rsidR="00DF5868" w:rsidTr="0051328B">
        <w:tc>
          <w:tcPr>
            <w:tcW w:w="0" w:type="auto"/>
          </w:tcPr>
          <w:p w:rsidR="00DF5868" w:rsidRDefault="00DF5868" w:rsidP="0051328B">
            <w:pPr>
              <w:rPr>
                <w:lang w:val="en-US"/>
              </w:rPr>
            </w:pPr>
            <w:r>
              <w:rPr>
                <w:lang w:val="en-US"/>
              </w:rPr>
              <w:t>pin</w:t>
            </w:r>
          </w:p>
        </w:tc>
        <w:tc>
          <w:tcPr>
            <w:tcW w:w="0" w:type="auto"/>
          </w:tcPr>
          <w:p w:rsidR="00DF5868" w:rsidRDefault="00DF5868" w:rsidP="0051328B">
            <w:pPr>
              <w:rPr>
                <w:lang w:val="en-US"/>
              </w:rPr>
            </w:pPr>
            <w:r>
              <w:rPr>
                <w:lang w:val="en-US"/>
              </w:rPr>
              <w:t>Signal</w:t>
            </w:r>
          </w:p>
        </w:tc>
        <w:tc>
          <w:tcPr>
            <w:tcW w:w="0" w:type="auto"/>
          </w:tcPr>
          <w:p w:rsidR="00DF5868" w:rsidRDefault="00DF5868" w:rsidP="0051328B">
            <w:pPr>
              <w:rPr>
                <w:lang w:val="en-US"/>
              </w:rPr>
            </w:pPr>
            <w:r>
              <w:rPr>
                <w:lang w:val="en-US"/>
              </w:rPr>
              <w:t>Pin</w:t>
            </w:r>
          </w:p>
        </w:tc>
        <w:tc>
          <w:tcPr>
            <w:tcW w:w="0" w:type="auto"/>
          </w:tcPr>
          <w:p w:rsidR="00DF5868" w:rsidRDefault="00DF5868" w:rsidP="0051328B">
            <w:pPr>
              <w:rPr>
                <w:lang w:val="en-US"/>
              </w:rPr>
            </w:pPr>
            <w:r>
              <w:rPr>
                <w:lang w:val="en-US"/>
              </w:rPr>
              <w:t>signal</w:t>
            </w:r>
          </w:p>
        </w:tc>
      </w:tr>
      <w:tr w:rsidR="00DF5868" w:rsidTr="0051328B">
        <w:tc>
          <w:tcPr>
            <w:tcW w:w="0" w:type="auto"/>
          </w:tcPr>
          <w:p w:rsidR="00DF5868" w:rsidRDefault="00DF5868" w:rsidP="0051328B">
            <w:pPr>
              <w:rPr>
                <w:lang w:val="en-US"/>
              </w:rPr>
            </w:pPr>
            <w:r>
              <w:rPr>
                <w:lang w:val="en-US"/>
              </w:rPr>
              <w:t>1</w:t>
            </w:r>
          </w:p>
        </w:tc>
        <w:tc>
          <w:tcPr>
            <w:tcW w:w="0" w:type="auto"/>
          </w:tcPr>
          <w:p w:rsidR="00DF5868" w:rsidRDefault="00DF5868" w:rsidP="0051328B">
            <w:pPr>
              <w:rPr>
                <w:lang w:val="en-US"/>
              </w:rPr>
            </w:pPr>
            <w:r>
              <w:rPr>
                <w:lang w:val="en-US"/>
              </w:rPr>
              <w:t>CANL</w:t>
            </w:r>
          </w:p>
        </w:tc>
        <w:tc>
          <w:tcPr>
            <w:tcW w:w="0" w:type="auto"/>
          </w:tcPr>
          <w:p w:rsidR="00DF5868" w:rsidRDefault="00DF5868" w:rsidP="0051328B">
            <w:pPr>
              <w:rPr>
                <w:lang w:val="en-US"/>
              </w:rPr>
            </w:pPr>
            <w:r>
              <w:rPr>
                <w:lang w:val="en-US"/>
              </w:rPr>
              <w:t>2</w:t>
            </w:r>
          </w:p>
        </w:tc>
        <w:tc>
          <w:tcPr>
            <w:tcW w:w="0" w:type="auto"/>
          </w:tcPr>
          <w:p w:rsidR="00DF5868" w:rsidRDefault="00DF5868" w:rsidP="0051328B">
            <w:pPr>
              <w:rPr>
                <w:lang w:val="en-US"/>
              </w:rPr>
            </w:pPr>
            <w:r>
              <w:rPr>
                <w:lang w:val="en-US"/>
              </w:rPr>
              <w:t>GND</w:t>
            </w:r>
          </w:p>
        </w:tc>
      </w:tr>
      <w:tr w:rsidR="00DF5868" w:rsidTr="0051328B">
        <w:tc>
          <w:tcPr>
            <w:tcW w:w="0" w:type="auto"/>
          </w:tcPr>
          <w:p w:rsidR="00DF5868" w:rsidRDefault="00DF5868" w:rsidP="0051328B">
            <w:pPr>
              <w:rPr>
                <w:lang w:val="en-US"/>
              </w:rPr>
            </w:pPr>
            <w:r>
              <w:rPr>
                <w:lang w:val="en-US"/>
              </w:rPr>
              <w:t>3</w:t>
            </w:r>
          </w:p>
        </w:tc>
        <w:tc>
          <w:tcPr>
            <w:tcW w:w="0" w:type="auto"/>
          </w:tcPr>
          <w:p w:rsidR="00DF5868" w:rsidRDefault="00DF5868" w:rsidP="0051328B">
            <w:pPr>
              <w:rPr>
                <w:lang w:val="en-US"/>
              </w:rPr>
            </w:pPr>
            <w:r>
              <w:rPr>
                <w:lang w:val="en-US"/>
              </w:rPr>
              <w:t>CANH</w:t>
            </w:r>
          </w:p>
        </w:tc>
        <w:tc>
          <w:tcPr>
            <w:tcW w:w="0" w:type="auto"/>
          </w:tcPr>
          <w:p w:rsidR="00DF5868" w:rsidRDefault="00DF5868" w:rsidP="0051328B">
            <w:pPr>
              <w:rPr>
                <w:lang w:val="en-US"/>
              </w:rPr>
            </w:pPr>
            <w:r>
              <w:rPr>
                <w:lang w:val="en-US"/>
              </w:rPr>
              <w:t>4</w:t>
            </w:r>
          </w:p>
        </w:tc>
        <w:tc>
          <w:tcPr>
            <w:tcW w:w="0" w:type="auto"/>
          </w:tcPr>
          <w:p w:rsidR="00DF5868" w:rsidRDefault="00DF5868" w:rsidP="0051328B">
            <w:pPr>
              <w:rPr>
                <w:lang w:val="en-US"/>
              </w:rPr>
            </w:pPr>
            <w:r>
              <w:rPr>
                <w:lang w:val="en-US"/>
              </w:rPr>
              <w:t>GND</w:t>
            </w:r>
          </w:p>
        </w:tc>
      </w:tr>
    </w:tbl>
    <w:p w:rsidR="008956E3" w:rsidRDefault="00DF5868" w:rsidP="008956E3">
      <w:pPr>
        <w:rPr>
          <w:lang w:val="en-US"/>
        </w:rPr>
      </w:pPr>
      <w:r>
        <w:rPr>
          <w:lang w:val="en-US"/>
        </w:rPr>
        <w:t>There is no CAN bus termination on the RU.</w:t>
      </w:r>
    </w:p>
    <w:p w:rsidR="00DF5868" w:rsidRDefault="00DF5868" w:rsidP="00795936">
      <w:pPr>
        <w:pStyle w:val="Heading2"/>
        <w:rPr>
          <w:lang w:val="en-US"/>
        </w:rPr>
      </w:pPr>
      <w:bookmarkStart w:id="12" w:name="_Toc511215601"/>
      <w:r>
        <w:rPr>
          <w:lang w:val="en-US"/>
        </w:rPr>
        <w:lastRenderedPageBreak/>
        <w:t>J10 Power mezzanine</w:t>
      </w:r>
      <w:bookmarkEnd w:id="12"/>
    </w:p>
    <w:p w:rsidR="00DF5868" w:rsidRDefault="00DF5868" w:rsidP="00DF5868">
      <w:pPr>
        <w:rPr>
          <w:lang w:val="en-US"/>
        </w:rPr>
      </w:pPr>
      <w:r>
        <w:rPr>
          <w:lang w:val="en-US"/>
        </w:rPr>
        <w:t xml:space="preserve">The main function of the power mezzanine is to provide </w:t>
      </w:r>
      <w:r w:rsidR="00842D18">
        <w:rPr>
          <w:lang w:val="en-US"/>
        </w:rPr>
        <w:t xml:space="preserve">the primary </w:t>
      </w:r>
      <w:r>
        <w:rPr>
          <w:lang w:val="en-US"/>
        </w:rPr>
        <w:t xml:space="preserve">access </w:t>
      </w:r>
      <w:r w:rsidR="00842D18">
        <w:rPr>
          <w:lang w:val="en-US"/>
        </w:rPr>
        <w:t xml:space="preserve">path </w:t>
      </w:r>
      <w:r>
        <w:rPr>
          <w:lang w:val="en-US"/>
        </w:rPr>
        <w:t xml:space="preserve">to the power board using several I2C busses. The power mezzanine also has 6 LEDS: </w:t>
      </w:r>
      <w:proofErr w:type="gramStart"/>
      <w:r>
        <w:rPr>
          <w:lang w:val="en-US"/>
        </w:rPr>
        <w:t>LED[</w:t>
      </w:r>
      <w:proofErr w:type="gramEnd"/>
      <w:r>
        <w:rPr>
          <w:lang w:val="en-US"/>
        </w:rPr>
        <w:t xml:space="preserve">0:3] are connected to the Xilinx US FPGA and LED[4:5] go to the </w:t>
      </w:r>
      <w:proofErr w:type="spellStart"/>
      <w:r>
        <w:rPr>
          <w:lang w:val="en-US"/>
        </w:rPr>
        <w:t>Microsemi</w:t>
      </w:r>
      <w:proofErr w:type="spellEnd"/>
      <w:r>
        <w:rPr>
          <w:lang w:val="en-US"/>
        </w:rPr>
        <w:t xml:space="preserve"> PA3 FPGA. </w:t>
      </w:r>
      <w:r w:rsidR="00842D18">
        <w:rPr>
          <w:lang w:val="en-US"/>
        </w:rPr>
        <w:t>The power mezzanine can be fixated using 2 M2.5 bolts/nuts. The J10 pinout can be found in the schematics.</w:t>
      </w:r>
    </w:p>
    <w:p w:rsidR="00842D18" w:rsidRDefault="00842D18" w:rsidP="00795936">
      <w:pPr>
        <w:pStyle w:val="Heading2"/>
        <w:rPr>
          <w:lang w:val="en-US"/>
        </w:rPr>
      </w:pPr>
      <w:bookmarkStart w:id="13" w:name="_Toc511215602"/>
      <w:r>
        <w:rPr>
          <w:lang w:val="en-US"/>
        </w:rPr>
        <w:t>J11 JTAG connector (</w:t>
      </w:r>
      <w:proofErr w:type="spellStart"/>
      <w:r>
        <w:rPr>
          <w:lang w:val="en-US"/>
        </w:rPr>
        <w:t>Microsemi-FlashPro</w:t>
      </w:r>
      <w:proofErr w:type="spellEnd"/>
      <w:r>
        <w:rPr>
          <w:lang w:val="en-US"/>
        </w:rPr>
        <w:t xml:space="preserve"> compatible)</w:t>
      </w:r>
      <w:bookmarkEnd w:id="13"/>
    </w:p>
    <w:p w:rsidR="00842D18" w:rsidRDefault="00842D18" w:rsidP="00842D18">
      <w:pPr>
        <w:rPr>
          <w:lang w:val="en-US"/>
        </w:rPr>
      </w:pPr>
      <w:r>
        <w:rPr>
          <w:lang w:val="en-US"/>
        </w:rPr>
        <w:t xml:space="preserve">J11 allows direct connection of the </w:t>
      </w:r>
      <w:proofErr w:type="spellStart"/>
      <w:r>
        <w:rPr>
          <w:lang w:val="en-US"/>
        </w:rPr>
        <w:t>microsemi</w:t>
      </w:r>
      <w:proofErr w:type="spellEnd"/>
      <w:r>
        <w:rPr>
          <w:lang w:val="en-US"/>
        </w:rPr>
        <w:t xml:space="preserve"> </w:t>
      </w:r>
      <w:proofErr w:type="spellStart"/>
      <w:proofErr w:type="gramStart"/>
      <w:r>
        <w:rPr>
          <w:lang w:val="en-US"/>
        </w:rPr>
        <w:t>FlashPro</w:t>
      </w:r>
      <w:proofErr w:type="spellEnd"/>
      <w:r>
        <w:rPr>
          <w:lang w:val="en-US"/>
        </w:rPr>
        <w:t>(</w:t>
      </w:r>
      <w:proofErr w:type="gramEnd"/>
      <w:r>
        <w:rPr>
          <w:lang w:val="en-US"/>
        </w:rPr>
        <w:t xml:space="preserve">4) download cable. When connecting the download-cable, the SCA-JTAG master is automatically disconnected (by disabling U19, the FET switch) from the </w:t>
      </w:r>
      <w:r w:rsidR="00F76DAF">
        <w:rPr>
          <w:lang w:val="en-US"/>
        </w:rPr>
        <w:t>JTAG</w:t>
      </w:r>
      <w:r>
        <w:rPr>
          <w:lang w:val="en-US"/>
        </w:rPr>
        <w:t xml:space="preserve"> </w:t>
      </w:r>
      <w:r w:rsidR="00F76DAF">
        <w:rPr>
          <w:lang w:val="en-US"/>
        </w:rPr>
        <w:t xml:space="preserve">chain. Jumper J11 also disabling U19 (and disconnects the SCA-JTAG) and provides improved GND connection to the </w:t>
      </w:r>
      <w:proofErr w:type="spellStart"/>
      <w:r w:rsidR="00F76DAF">
        <w:rPr>
          <w:lang w:val="en-US"/>
        </w:rPr>
        <w:t>FlasPro</w:t>
      </w:r>
      <w:proofErr w:type="spellEnd"/>
      <w:r w:rsidR="00F76DAF">
        <w:rPr>
          <w:lang w:val="en-US"/>
        </w:rPr>
        <w:t xml:space="preserve"> download cable.  </w:t>
      </w:r>
      <w:r>
        <w:rPr>
          <w:lang w:val="en-US"/>
        </w:rPr>
        <w:t xml:space="preserve"> </w:t>
      </w:r>
    </w:p>
    <w:p w:rsidR="00F76DAF" w:rsidRDefault="00F76DAF" w:rsidP="00795936">
      <w:pPr>
        <w:pStyle w:val="Heading2"/>
        <w:rPr>
          <w:lang w:val="en-US"/>
        </w:rPr>
      </w:pPr>
      <w:bookmarkStart w:id="14" w:name="_Toc511215603"/>
      <w:r>
        <w:rPr>
          <w:lang w:val="en-US"/>
        </w:rPr>
        <w:t xml:space="preserve">J12 </w:t>
      </w:r>
      <w:proofErr w:type="spellStart"/>
      <w:r>
        <w:rPr>
          <w:lang w:val="en-US"/>
        </w:rPr>
        <w:t>GBTx</w:t>
      </w:r>
      <w:proofErr w:type="spellEnd"/>
      <w:r>
        <w:rPr>
          <w:lang w:val="en-US"/>
        </w:rPr>
        <w:t xml:space="preserve"> I2C connector</w:t>
      </w:r>
      <w:bookmarkEnd w:id="14"/>
    </w:p>
    <w:p w:rsidR="006B3D74" w:rsidRDefault="00F76DAF" w:rsidP="00F76DAF">
      <w:pPr>
        <w:rPr>
          <w:lang w:val="en-US"/>
        </w:rPr>
      </w:pPr>
      <w:r>
        <w:rPr>
          <w:lang w:val="en-US"/>
        </w:rPr>
        <w:t>J1</w:t>
      </w:r>
      <w:r w:rsidR="000A79A0">
        <w:rPr>
          <w:lang w:val="en-US"/>
        </w:rPr>
        <w:t>2</w:t>
      </w:r>
      <w:r>
        <w:rPr>
          <w:lang w:val="en-US"/>
        </w:rPr>
        <w:t xml:space="preserve"> </w:t>
      </w:r>
      <w:r w:rsidR="000A79A0">
        <w:rPr>
          <w:lang w:val="en-US"/>
        </w:rPr>
        <w:t xml:space="preserve">provides a path to access and program the </w:t>
      </w:r>
      <w:proofErr w:type="spellStart"/>
      <w:r w:rsidR="000A79A0">
        <w:rPr>
          <w:lang w:val="en-US"/>
        </w:rPr>
        <w:t>GBTx</w:t>
      </w:r>
      <w:proofErr w:type="spellEnd"/>
      <w:r w:rsidR="000A79A0">
        <w:rPr>
          <w:lang w:val="en-US"/>
        </w:rPr>
        <w:t xml:space="preserve"> </w:t>
      </w:r>
      <w:r w:rsidR="006B3D74">
        <w:rPr>
          <w:lang w:val="en-US"/>
        </w:rPr>
        <w:t xml:space="preserve">with the </w:t>
      </w:r>
      <w:proofErr w:type="spellStart"/>
      <w:r w:rsidR="006B3D74">
        <w:rPr>
          <w:lang w:val="en-US"/>
        </w:rPr>
        <w:t>Cern</w:t>
      </w:r>
      <w:proofErr w:type="spellEnd"/>
      <w:r w:rsidR="006B3D74">
        <w:rPr>
          <w:lang w:val="en-US"/>
        </w:rPr>
        <w:t xml:space="preserve"> configuration software by </w:t>
      </w:r>
      <w:r w:rsidR="000A79A0">
        <w:rPr>
          <w:lang w:val="en-US"/>
        </w:rPr>
        <w:t>connecting the CERN USB-I2C dongle</w:t>
      </w:r>
      <w:r w:rsidR="006B3D74">
        <w:rPr>
          <w:lang w:val="en-US"/>
        </w:rPr>
        <w:t xml:space="preserve">. To access to the </w:t>
      </w:r>
      <w:proofErr w:type="spellStart"/>
      <w:r w:rsidR="006B3D74">
        <w:rPr>
          <w:lang w:val="en-US"/>
        </w:rPr>
        <w:t>GBTx</w:t>
      </w:r>
      <w:proofErr w:type="spellEnd"/>
      <w:r w:rsidR="006B3D74">
        <w:rPr>
          <w:lang w:val="en-US"/>
        </w:rPr>
        <w:t xml:space="preserve"> from the dongle, the Xilinx I2C master and the SCA </w:t>
      </w:r>
      <w:proofErr w:type="gramStart"/>
      <w:r w:rsidR="006B3D74">
        <w:rPr>
          <w:lang w:val="en-US"/>
        </w:rPr>
        <w:t>I2C[</w:t>
      </w:r>
      <w:proofErr w:type="gramEnd"/>
      <w:r w:rsidR="006B3D74">
        <w:rPr>
          <w:lang w:val="en-US"/>
        </w:rPr>
        <w:t xml:space="preserve">7] master must be disabled. If the SCA I2C lines cannot be disabled (e.g. when using SCA version 1), the SCA I2C can be disconnected by removing R277 &amp; R278. By default, each </w:t>
      </w:r>
      <w:proofErr w:type="spellStart"/>
      <w:r w:rsidR="006B3D74">
        <w:rPr>
          <w:lang w:val="en-US"/>
        </w:rPr>
        <w:t>GBTx</w:t>
      </w:r>
      <w:proofErr w:type="spellEnd"/>
      <w:r w:rsidR="006B3D74">
        <w:rPr>
          <w:lang w:val="en-US"/>
        </w:rPr>
        <w:t xml:space="preserve"> is set to a unique I2C address using resistors:</w:t>
      </w:r>
    </w:p>
    <w:p w:rsidR="006B3D74" w:rsidRDefault="006B3D74" w:rsidP="00F76DAF">
      <w:pPr>
        <w:rPr>
          <w:lang w:val="en-US"/>
        </w:rPr>
      </w:pPr>
    </w:p>
    <w:tbl>
      <w:tblPr>
        <w:tblStyle w:val="TableGrid"/>
        <w:tblW w:w="0" w:type="auto"/>
        <w:tblLook w:val="04A0" w:firstRow="1" w:lastRow="0" w:firstColumn="1" w:lastColumn="0" w:noHBand="0" w:noVBand="1"/>
      </w:tblPr>
      <w:tblGrid>
        <w:gridCol w:w="1515"/>
        <w:gridCol w:w="1515"/>
        <w:gridCol w:w="1515"/>
        <w:gridCol w:w="1515"/>
        <w:gridCol w:w="1515"/>
        <w:gridCol w:w="1516"/>
      </w:tblGrid>
      <w:tr w:rsidR="003E73AB" w:rsidTr="006B3D74">
        <w:tc>
          <w:tcPr>
            <w:tcW w:w="1515" w:type="dxa"/>
          </w:tcPr>
          <w:p w:rsidR="003E73AB" w:rsidRDefault="003E73AB" w:rsidP="00F76DAF">
            <w:pPr>
              <w:rPr>
                <w:lang w:val="en-US"/>
              </w:rPr>
            </w:pPr>
            <w:r>
              <w:rPr>
                <w:lang w:val="en-US"/>
              </w:rPr>
              <w:t>device</w:t>
            </w:r>
          </w:p>
        </w:tc>
        <w:tc>
          <w:tcPr>
            <w:tcW w:w="1515" w:type="dxa"/>
          </w:tcPr>
          <w:p w:rsidR="003E73AB" w:rsidRDefault="003E73AB" w:rsidP="006B3D74">
            <w:pPr>
              <w:rPr>
                <w:lang w:val="en-US"/>
              </w:rPr>
            </w:pPr>
            <w:r>
              <w:rPr>
                <w:lang w:val="en-US"/>
              </w:rPr>
              <w:t>Address1</w:t>
            </w:r>
          </w:p>
        </w:tc>
        <w:tc>
          <w:tcPr>
            <w:tcW w:w="1515" w:type="dxa"/>
          </w:tcPr>
          <w:p w:rsidR="003E73AB" w:rsidRDefault="003E73AB" w:rsidP="00F76DAF">
            <w:pPr>
              <w:rPr>
                <w:lang w:val="en-US"/>
              </w:rPr>
            </w:pPr>
            <w:r>
              <w:rPr>
                <w:lang w:val="en-US"/>
              </w:rPr>
              <w:t>Addres2</w:t>
            </w:r>
          </w:p>
        </w:tc>
        <w:tc>
          <w:tcPr>
            <w:tcW w:w="1515" w:type="dxa"/>
          </w:tcPr>
          <w:p w:rsidR="003E73AB" w:rsidRDefault="003E73AB" w:rsidP="00F76DAF">
            <w:pPr>
              <w:rPr>
                <w:lang w:val="en-US"/>
              </w:rPr>
            </w:pPr>
            <w:r>
              <w:rPr>
                <w:lang w:val="en-US"/>
              </w:rPr>
              <w:t>Address</w:t>
            </w:r>
          </w:p>
        </w:tc>
        <w:tc>
          <w:tcPr>
            <w:tcW w:w="1515" w:type="dxa"/>
          </w:tcPr>
          <w:p w:rsidR="003E73AB" w:rsidRDefault="003E73AB" w:rsidP="00F76DAF">
            <w:pPr>
              <w:rPr>
                <w:lang w:val="en-US"/>
              </w:rPr>
            </w:pPr>
            <w:proofErr w:type="spellStart"/>
            <w:r>
              <w:rPr>
                <w:lang w:val="en-US"/>
              </w:rPr>
              <w:t>FusePower</w:t>
            </w:r>
            <w:proofErr w:type="spellEnd"/>
          </w:p>
        </w:tc>
        <w:tc>
          <w:tcPr>
            <w:tcW w:w="1516" w:type="dxa"/>
          </w:tcPr>
          <w:p w:rsidR="003E73AB" w:rsidRDefault="003E73AB" w:rsidP="00F76DAF">
            <w:pPr>
              <w:rPr>
                <w:lang w:val="en-US"/>
              </w:rPr>
            </w:pPr>
            <w:proofErr w:type="spellStart"/>
            <w:r>
              <w:rPr>
                <w:lang w:val="en-US"/>
              </w:rPr>
              <w:t>FusePulse</w:t>
            </w:r>
            <w:proofErr w:type="spellEnd"/>
          </w:p>
        </w:tc>
      </w:tr>
      <w:tr w:rsidR="003E73AB" w:rsidTr="006B3D74">
        <w:tc>
          <w:tcPr>
            <w:tcW w:w="1515" w:type="dxa"/>
          </w:tcPr>
          <w:p w:rsidR="003E73AB" w:rsidRDefault="003E73AB" w:rsidP="00F76DAF">
            <w:pPr>
              <w:rPr>
                <w:lang w:val="en-US"/>
              </w:rPr>
            </w:pPr>
            <w:proofErr w:type="spellStart"/>
            <w:r>
              <w:rPr>
                <w:lang w:val="en-US"/>
              </w:rPr>
              <w:t>GBTx</w:t>
            </w:r>
            <w:proofErr w:type="spellEnd"/>
          </w:p>
        </w:tc>
        <w:tc>
          <w:tcPr>
            <w:tcW w:w="1515" w:type="dxa"/>
          </w:tcPr>
          <w:p w:rsidR="003E73AB" w:rsidRDefault="003E73AB" w:rsidP="00F76DAF">
            <w:pPr>
              <w:rPr>
                <w:lang w:val="en-US"/>
              </w:rPr>
            </w:pPr>
            <w:r>
              <w:rPr>
                <w:lang w:val="en-US"/>
              </w:rPr>
              <w:t>R14=NP</w:t>
            </w:r>
          </w:p>
        </w:tc>
        <w:tc>
          <w:tcPr>
            <w:tcW w:w="1515" w:type="dxa"/>
          </w:tcPr>
          <w:p w:rsidR="003E73AB" w:rsidRDefault="003E73AB" w:rsidP="00F76DAF">
            <w:pPr>
              <w:rPr>
                <w:lang w:val="en-US"/>
              </w:rPr>
            </w:pPr>
            <w:r>
              <w:rPr>
                <w:lang w:val="en-US"/>
              </w:rPr>
              <w:t>R190=NP</w:t>
            </w:r>
          </w:p>
        </w:tc>
        <w:tc>
          <w:tcPr>
            <w:tcW w:w="1515" w:type="dxa"/>
          </w:tcPr>
          <w:p w:rsidR="003E73AB" w:rsidRDefault="003E73AB" w:rsidP="00F76DAF">
            <w:pPr>
              <w:rPr>
                <w:lang w:val="en-US"/>
              </w:rPr>
            </w:pPr>
            <w:r>
              <w:rPr>
                <w:lang w:val="en-US"/>
              </w:rPr>
              <w:t>0x1</w:t>
            </w:r>
          </w:p>
        </w:tc>
        <w:tc>
          <w:tcPr>
            <w:tcW w:w="1515" w:type="dxa"/>
          </w:tcPr>
          <w:p w:rsidR="003E73AB" w:rsidRDefault="003E73AB" w:rsidP="00F76DAF">
            <w:pPr>
              <w:rPr>
                <w:lang w:val="en-US"/>
              </w:rPr>
            </w:pPr>
            <w:r>
              <w:rPr>
                <w:lang w:val="en-US"/>
              </w:rPr>
              <w:t>R279</w:t>
            </w:r>
          </w:p>
        </w:tc>
        <w:tc>
          <w:tcPr>
            <w:tcW w:w="1516" w:type="dxa"/>
          </w:tcPr>
          <w:p w:rsidR="003E73AB" w:rsidRDefault="003E73AB" w:rsidP="00F76DAF">
            <w:pPr>
              <w:rPr>
                <w:lang w:val="en-US"/>
              </w:rPr>
            </w:pPr>
            <w:r>
              <w:rPr>
                <w:lang w:val="en-US"/>
              </w:rPr>
              <w:t>R280</w:t>
            </w:r>
          </w:p>
        </w:tc>
      </w:tr>
      <w:tr w:rsidR="003E73AB" w:rsidTr="006B3D74">
        <w:tc>
          <w:tcPr>
            <w:tcW w:w="1515" w:type="dxa"/>
          </w:tcPr>
          <w:p w:rsidR="003E73AB" w:rsidRDefault="003E73AB" w:rsidP="00F76DAF">
            <w:pPr>
              <w:rPr>
                <w:lang w:val="en-US"/>
              </w:rPr>
            </w:pPr>
            <w:r>
              <w:rPr>
                <w:lang w:val="en-US"/>
              </w:rPr>
              <w:t>GBTX1</w:t>
            </w:r>
          </w:p>
        </w:tc>
        <w:tc>
          <w:tcPr>
            <w:tcW w:w="1515" w:type="dxa"/>
          </w:tcPr>
          <w:p w:rsidR="003E73AB" w:rsidRDefault="003E73AB" w:rsidP="00F76DAF">
            <w:pPr>
              <w:rPr>
                <w:lang w:val="en-US"/>
              </w:rPr>
            </w:pPr>
            <w:r>
              <w:rPr>
                <w:lang w:val="en-US"/>
              </w:rPr>
              <w:t>R26=100Ω</w:t>
            </w:r>
          </w:p>
        </w:tc>
        <w:tc>
          <w:tcPr>
            <w:tcW w:w="1515" w:type="dxa"/>
          </w:tcPr>
          <w:p w:rsidR="003E73AB" w:rsidRDefault="003E73AB" w:rsidP="00F76DAF">
            <w:pPr>
              <w:rPr>
                <w:lang w:val="en-US"/>
              </w:rPr>
            </w:pPr>
            <w:r>
              <w:rPr>
                <w:lang w:val="en-US"/>
              </w:rPr>
              <w:t>R191=NP</w:t>
            </w:r>
          </w:p>
        </w:tc>
        <w:tc>
          <w:tcPr>
            <w:tcW w:w="1515" w:type="dxa"/>
          </w:tcPr>
          <w:p w:rsidR="003E73AB" w:rsidRDefault="003E73AB" w:rsidP="00F76DAF">
            <w:pPr>
              <w:rPr>
                <w:lang w:val="en-US"/>
              </w:rPr>
            </w:pPr>
            <w:r>
              <w:rPr>
                <w:lang w:val="en-US"/>
              </w:rPr>
              <w:t>0x3</w:t>
            </w:r>
          </w:p>
        </w:tc>
        <w:tc>
          <w:tcPr>
            <w:tcW w:w="1515" w:type="dxa"/>
          </w:tcPr>
          <w:p w:rsidR="003E73AB" w:rsidRDefault="003E73AB" w:rsidP="00F76DAF">
            <w:pPr>
              <w:rPr>
                <w:lang w:val="en-US"/>
              </w:rPr>
            </w:pPr>
            <w:r>
              <w:rPr>
                <w:lang w:val="en-US"/>
              </w:rPr>
              <w:t>R282</w:t>
            </w:r>
          </w:p>
        </w:tc>
        <w:tc>
          <w:tcPr>
            <w:tcW w:w="1516" w:type="dxa"/>
          </w:tcPr>
          <w:p w:rsidR="003E73AB" w:rsidRDefault="003E73AB" w:rsidP="00F76DAF">
            <w:pPr>
              <w:rPr>
                <w:lang w:val="en-US"/>
              </w:rPr>
            </w:pPr>
            <w:r>
              <w:rPr>
                <w:lang w:val="en-US"/>
              </w:rPr>
              <w:t>R283</w:t>
            </w:r>
          </w:p>
        </w:tc>
      </w:tr>
      <w:tr w:rsidR="003E73AB" w:rsidTr="006B3D74">
        <w:tc>
          <w:tcPr>
            <w:tcW w:w="1515" w:type="dxa"/>
          </w:tcPr>
          <w:p w:rsidR="003E73AB" w:rsidRDefault="003E73AB" w:rsidP="00F76DAF">
            <w:pPr>
              <w:rPr>
                <w:lang w:val="en-US"/>
              </w:rPr>
            </w:pPr>
            <w:r>
              <w:rPr>
                <w:lang w:val="en-US"/>
              </w:rPr>
              <w:t>GBTX2</w:t>
            </w:r>
          </w:p>
        </w:tc>
        <w:tc>
          <w:tcPr>
            <w:tcW w:w="1515" w:type="dxa"/>
          </w:tcPr>
          <w:p w:rsidR="003E73AB" w:rsidRDefault="003E73AB" w:rsidP="00F76DAF">
            <w:pPr>
              <w:rPr>
                <w:lang w:val="en-US"/>
              </w:rPr>
            </w:pPr>
            <w:r>
              <w:rPr>
                <w:lang w:val="en-US"/>
              </w:rPr>
              <w:t>R39=NP</w:t>
            </w:r>
          </w:p>
        </w:tc>
        <w:tc>
          <w:tcPr>
            <w:tcW w:w="1515" w:type="dxa"/>
          </w:tcPr>
          <w:p w:rsidR="003E73AB" w:rsidRDefault="003E73AB" w:rsidP="00F76DAF">
            <w:pPr>
              <w:rPr>
                <w:lang w:val="en-US"/>
              </w:rPr>
            </w:pPr>
            <w:r>
              <w:rPr>
                <w:lang w:val="en-US"/>
              </w:rPr>
              <w:t>R192=100Ω</w:t>
            </w:r>
          </w:p>
        </w:tc>
        <w:tc>
          <w:tcPr>
            <w:tcW w:w="1515" w:type="dxa"/>
          </w:tcPr>
          <w:p w:rsidR="003E73AB" w:rsidRDefault="003E73AB" w:rsidP="00F76DAF">
            <w:pPr>
              <w:rPr>
                <w:lang w:val="en-US"/>
              </w:rPr>
            </w:pPr>
            <w:r>
              <w:rPr>
                <w:lang w:val="en-US"/>
              </w:rPr>
              <w:t>0x5</w:t>
            </w:r>
          </w:p>
        </w:tc>
        <w:tc>
          <w:tcPr>
            <w:tcW w:w="1515" w:type="dxa"/>
          </w:tcPr>
          <w:p w:rsidR="003E73AB" w:rsidRDefault="003E73AB" w:rsidP="009E0E0F">
            <w:pPr>
              <w:rPr>
                <w:lang w:val="en-US"/>
              </w:rPr>
            </w:pPr>
            <w:r>
              <w:rPr>
                <w:lang w:val="en-US"/>
              </w:rPr>
              <w:t>R</w:t>
            </w:r>
            <w:r w:rsidR="009E0E0F">
              <w:rPr>
                <w:lang w:val="en-US"/>
              </w:rPr>
              <w:t>285</w:t>
            </w:r>
          </w:p>
        </w:tc>
        <w:tc>
          <w:tcPr>
            <w:tcW w:w="1516" w:type="dxa"/>
          </w:tcPr>
          <w:p w:rsidR="003E73AB" w:rsidRDefault="003E73AB" w:rsidP="00F76DAF">
            <w:pPr>
              <w:rPr>
                <w:lang w:val="en-US"/>
              </w:rPr>
            </w:pPr>
            <w:r>
              <w:rPr>
                <w:lang w:val="en-US"/>
              </w:rPr>
              <w:t>R28</w:t>
            </w:r>
            <w:r w:rsidR="009E0E0F">
              <w:rPr>
                <w:lang w:val="en-US"/>
              </w:rPr>
              <w:t>6</w:t>
            </w:r>
          </w:p>
        </w:tc>
      </w:tr>
    </w:tbl>
    <w:p w:rsidR="003E73AB" w:rsidRDefault="003E73AB" w:rsidP="00F76DAF">
      <w:pPr>
        <w:rPr>
          <w:lang w:val="en-US"/>
        </w:rPr>
      </w:pPr>
      <w:r>
        <w:rPr>
          <w:lang w:val="en-US"/>
        </w:rPr>
        <w:t xml:space="preserve">As it is not known is the </w:t>
      </w:r>
      <w:proofErr w:type="spellStart"/>
      <w:r>
        <w:rPr>
          <w:lang w:val="en-US"/>
        </w:rPr>
        <w:t>GBTx</w:t>
      </w:r>
      <w:proofErr w:type="spellEnd"/>
      <w:r>
        <w:rPr>
          <w:lang w:val="en-US"/>
        </w:rPr>
        <w:t xml:space="preserve">-EFUSE process can be </w:t>
      </w:r>
      <w:proofErr w:type="spellStart"/>
      <w:r>
        <w:rPr>
          <w:lang w:val="en-US"/>
        </w:rPr>
        <w:t>controlles</w:t>
      </w:r>
      <w:proofErr w:type="spellEnd"/>
      <w:r>
        <w:rPr>
          <w:lang w:val="en-US"/>
        </w:rPr>
        <w:t xml:space="preserve"> by I2C, individual resistors (shown above) can be placed/removed to provide the </w:t>
      </w:r>
      <w:proofErr w:type="spellStart"/>
      <w:r>
        <w:rPr>
          <w:lang w:val="en-US"/>
        </w:rPr>
        <w:t>FusePower</w:t>
      </w:r>
      <w:proofErr w:type="spellEnd"/>
      <w:r>
        <w:rPr>
          <w:lang w:val="en-US"/>
        </w:rPr>
        <w:t xml:space="preserve"> and </w:t>
      </w:r>
      <w:proofErr w:type="spellStart"/>
      <w:r>
        <w:rPr>
          <w:lang w:val="en-US"/>
        </w:rPr>
        <w:t>FusePulse</w:t>
      </w:r>
      <w:proofErr w:type="spellEnd"/>
      <w:r>
        <w:rPr>
          <w:lang w:val="en-US"/>
        </w:rPr>
        <w:t xml:space="preserve"> to an individual </w:t>
      </w:r>
      <w:proofErr w:type="spellStart"/>
      <w:r>
        <w:rPr>
          <w:lang w:val="en-US"/>
        </w:rPr>
        <w:t>GBTx</w:t>
      </w:r>
      <w:proofErr w:type="spellEnd"/>
      <w:r>
        <w:rPr>
          <w:lang w:val="en-US"/>
        </w:rPr>
        <w:t xml:space="preserve">. </w:t>
      </w:r>
    </w:p>
    <w:p w:rsidR="003E73AB" w:rsidRDefault="003E73AB" w:rsidP="00795936">
      <w:pPr>
        <w:pStyle w:val="Heading2"/>
        <w:rPr>
          <w:lang w:val="en-US"/>
        </w:rPr>
      </w:pPr>
      <w:bookmarkStart w:id="15" w:name="_Toc511215604"/>
      <w:r>
        <w:rPr>
          <w:lang w:val="en-US"/>
        </w:rPr>
        <w:t>J1</w:t>
      </w:r>
      <w:r w:rsidR="00BB22CA">
        <w:rPr>
          <w:lang w:val="en-US"/>
        </w:rPr>
        <w:t>3</w:t>
      </w:r>
      <w:r>
        <w:rPr>
          <w:lang w:val="en-US"/>
        </w:rPr>
        <w:t xml:space="preserve"> </w:t>
      </w:r>
      <w:r w:rsidRPr="003E73AB">
        <w:rPr>
          <w:lang w:val="en-US"/>
        </w:rPr>
        <w:t xml:space="preserve">Xilinx </w:t>
      </w:r>
      <w:r w:rsidR="0051328B">
        <w:rPr>
          <w:lang w:val="en-US"/>
        </w:rPr>
        <w:t xml:space="preserve">GPIO </w:t>
      </w:r>
      <w:r w:rsidRPr="003E73AB">
        <w:rPr>
          <w:lang w:val="en-US"/>
        </w:rPr>
        <w:t>header</w:t>
      </w:r>
      <w:bookmarkEnd w:id="15"/>
    </w:p>
    <w:p w:rsidR="00F76DAF" w:rsidRDefault="003E73AB" w:rsidP="00842D18">
      <w:pPr>
        <w:rPr>
          <w:lang w:val="en-US"/>
        </w:rPr>
      </w:pPr>
      <w:r>
        <w:rPr>
          <w:lang w:val="en-US"/>
        </w:rPr>
        <w:t>Provides access to 10 signals from Xilinx bank 47 (1,8V)</w:t>
      </w:r>
      <w:r w:rsidR="00BB22CA">
        <w:rPr>
          <w:lang w:val="en-US"/>
        </w:rPr>
        <w:t>.</w:t>
      </w:r>
    </w:p>
    <w:p w:rsidR="00BB22CA" w:rsidRDefault="00BB22CA" w:rsidP="00795936">
      <w:pPr>
        <w:pStyle w:val="Heading2"/>
        <w:rPr>
          <w:lang w:val="en-US"/>
        </w:rPr>
      </w:pPr>
      <w:bookmarkStart w:id="16" w:name="_Toc511215605"/>
      <w:r>
        <w:rPr>
          <w:lang w:val="en-US"/>
        </w:rPr>
        <w:t xml:space="preserve">J14 </w:t>
      </w:r>
      <w:r w:rsidRPr="00BB22CA">
        <w:rPr>
          <w:lang w:val="en-US"/>
        </w:rPr>
        <w:t xml:space="preserve">PA3 </w:t>
      </w:r>
      <w:r w:rsidR="0051328B">
        <w:rPr>
          <w:lang w:val="en-US"/>
        </w:rPr>
        <w:t xml:space="preserve">GPIO </w:t>
      </w:r>
      <w:r w:rsidRPr="00BB22CA">
        <w:rPr>
          <w:lang w:val="en-US"/>
        </w:rPr>
        <w:t>header</w:t>
      </w:r>
      <w:bookmarkEnd w:id="16"/>
      <w:r w:rsidRPr="00BB22CA">
        <w:rPr>
          <w:lang w:val="en-US"/>
        </w:rPr>
        <w:tab/>
      </w:r>
    </w:p>
    <w:p w:rsidR="00BB22CA" w:rsidRDefault="00BB22CA" w:rsidP="00842D18">
      <w:pPr>
        <w:rPr>
          <w:lang w:val="en-US"/>
        </w:rPr>
      </w:pPr>
      <w:proofErr w:type="gramStart"/>
      <w:r>
        <w:rPr>
          <w:lang w:val="en-US"/>
        </w:rPr>
        <w:t xml:space="preserve">Provides access to 10 signals from PA3 </w:t>
      </w:r>
      <w:r w:rsidRPr="00BB22CA">
        <w:rPr>
          <w:lang w:val="en-US"/>
        </w:rPr>
        <w:t>Bank 5 (3,3V)</w:t>
      </w:r>
      <w:r>
        <w:rPr>
          <w:lang w:val="en-US"/>
        </w:rPr>
        <w:t>.</w:t>
      </w:r>
      <w:proofErr w:type="gramEnd"/>
      <w:r>
        <w:rPr>
          <w:lang w:val="en-US"/>
        </w:rPr>
        <w:t xml:space="preserve"> RUv1.0 has a patch that also </w:t>
      </w:r>
      <w:r w:rsidR="006F1642">
        <w:rPr>
          <w:lang w:val="en-US"/>
        </w:rPr>
        <w:t xml:space="preserve">connects </w:t>
      </w:r>
      <w:r>
        <w:rPr>
          <w:lang w:val="en-US"/>
        </w:rPr>
        <w:t>header pin 9 (CE2) &amp; 10 (R/B2) to the flash memory.</w:t>
      </w:r>
    </w:p>
    <w:p w:rsidR="00BB22CA" w:rsidRDefault="00BB22CA" w:rsidP="00795936">
      <w:pPr>
        <w:pStyle w:val="Heading2"/>
        <w:rPr>
          <w:lang w:val="en-US"/>
        </w:rPr>
      </w:pPr>
      <w:bookmarkStart w:id="17" w:name="_Toc511215606"/>
      <w:r>
        <w:rPr>
          <w:lang w:val="en-US"/>
        </w:rPr>
        <w:t xml:space="preserve">J15 &amp; J16 Jitter </w:t>
      </w:r>
      <w:r w:rsidR="00C768C9">
        <w:rPr>
          <w:lang w:val="en-US"/>
        </w:rPr>
        <w:t>Cleaner</w:t>
      </w:r>
      <w:r w:rsidR="006D3844">
        <w:rPr>
          <w:lang w:val="en-US"/>
        </w:rPr>
        <w:t xml:space="preserve"> </w:t>
      </w:r>
      <w:r w:rsidR="00C768C9">
        <w:rPr>
          <w:lang w:val="en-US"/>
        </w:rPr>
        <w:t>SMA differential input</w:t>
      </w:r>
      <w:bookmarkEnd w:id="17"/>
      <w:r w:rsidRPr="00BB22CA">
        <w:rPr>
          <w:lang w:val="en-US"/>
        </w:rPr>
        <w:tab/>
      </w:r>
    </w:p>
    <w:p w:rsidR="00C768C9" w:rsidRDefault="00C768C9" w:rsidP="00BB22CA">
      <w:pPr>
        <w:rPr>
          <w:lang w:val="en-US"/>
        </w:rPr>
      </w:pPr>
      <w:r>
        <w:rPr>
          <w:lang w:val="en-US"/>
        </w:rPr>
        <w:t xml:space="preserve">To provide an external clock signal to the jitter cleaner. </w:t>
      </w:r>
      <w:proofErr w:type="gramStart"/>
      <w:r>
        <w:rPr>
          <w:lang w:val="en-US"/>
        </w:rPr>
        <w:t>Intended for test purposes.</w:t>
      </w:r>
      <w:proofErr w:type="gramEnd"/>
      <w:r>
        <w:rPr>
          <w:lang w:val="en-US"/>
        </w:rPr>
        <w:t xml:space="preserve"> Selection of the jitter cleaner input source is done by S10_A1</w:t>
      </w:r>
      <w:r w:rsidR="00472F93">
        <w:rPr>
          <w:lang w:val="en-US"/>
        </w:rPr>
        <w:t xml:space="preserve"> or CS signal (coming form PA3)</w:t>
      </w:r>
      <w:r>
        <w:rPr>
          <w:lang w:val="en-US"/>
        </w:rPr>
        <w:t>:</w:t>
      </w:r>
    </w:p>
    <w:tbl>
      <w:tblPr>
        <w:tblStyle w:val="TableGrid"/>
        <w:tblW w:w="0" w:type="auto"/>
        <w:tblLook w:val="04A0" w:firstRow="1" w:lastRow="0" w:firstColumn="1" w:lastColumn="0" w:noHBand="0" w:noVBand="1"/>
      </w:tblPr>
      <w:tblGrid>
        <w:gridCol w:w="916"/>
        <w:gridCol w:w="737"/>
        <w:gridCol w:w="493"/>
        <w:gridCol w:w="2291"/>
      </w:tblGrid>
      <w:tr w:rsidR="00472F93" w:rsidTr="00472F93">
        <w:tc>
          <w:tcPr>
            <w:tcW w:w="0" w:type="auto"/>
            <w:vAlign w:val="center"/>
          </w:tcPr>
          <w:p w:rsidR="00472F93" w:rsidRDefault="00472F93" w:rsidP="006D3844">
            <w:pPr>
              <w:jc w:val="left"/>
              <w:rPr>
                <w:lang w:val="en-US"/>
              </w:rPr>
            </w:pPr>
            <w:r>
              <w:rPr>
                <w:lang w:val="en-US"/>
              </w:rPr>
              <w:t>S10</w:t>
            </w:r>
            <w:r w:rsidR="006D3844">
              <w:rPr>
                <w:lang w:val="en-US"/>
              </w:rPr>
              <w:t>[1]</w:t>
            </w:r>
          </w:p>
        </w:tc>
        <w:tc>
          <w:tcPr>
            <w:tcW w:w="0" w:type="auto"/>
            <w:vAlign w:val="center"/>
          </w:tcPr>
          <w:p w:rsidR="00472F93" w:rsidRDefault="00472F93" w:rsidP="00472F93">
            <w:pPr>
              <w:jc w:val="left"/>
              <w:rPr>
                <w:lang w:val="en-US"/>
              </w:rPr>
            </w:pPr>
            <w:r>
              <w:rPr>
                <w:lang w:val="en-US"/>
              </w:rPr>
              <w:t>R162</w:t>
            </w:r>
          </w:p>
        </w:tc>
        <w:tc>
          <w:tcPr>
            <w:tcW w:w="0" w:type="auto"/>
            <w:vAlign w:val="center"/>
          </w:tcPr>
          <w:p w:rsidR="00472F93" w:rsidRDefault="00472F93" w:rsidP="00472F93">
            <w:pPr>
              <w:jc w:val="left"/>
              <w:rPr>
                <w:lang w:val="en-US"/>
              </w:rPr>
            </w:pPr>
            <w:r>
              <w:rPr>
                <w:lang w:val="en-US"/>
              </w:rPr>
              <w:t>CS</w:t>
            </w:r>
          </w:p>
        </w:tc>
        <w:tc>
          <w:tcPr>
            <w:tcW w:w="0" w:type="auto"/>
            <w:vAlign w:val="center"/>
          </w:tcPr>
          <w:p w:rsidR="00472F93" w:rsidRDefault="00472F93" w:rsidP="00472F93">
            <w:pPr>
              <w:jc w:val="left"/>
              <w:rPr>
                <w:lang w:val="en-US"/>
              </w:rPr>
            </w:pPr>
            <w:r>
              <w:rPr>
                <w:lang w:val="en-US"/>
              </w:rPr>
              <w:t>Jitter Cleaner source</w:t>
            </w:r>
          </w:p>
        </w:tc>
      </w:tr>
      <w:tr w:rsidR="00472F93" w:rsidTr="00472F93">
        <w:tc>
          <w:tcPr>
            <w:tcW w:w="0" w:type="auto"/>
            <w:vAlign w:val="center"/>
          </w:tcPr>
          <w:p w:rsidR="00472F93" w:rsidRDefault="00472F93" w:rsidP="00472F93">
            <w:pPr>
              <w:jc w:val="left"/>
              <w:rPr>
                <w:lang w:val="en-US"/>
              </w:rPr>
            </w:pPr>
            <w:r>
              <w:rPr>
                <w:lang w:val="en-US"/>
              </w:rPr>
              <w:t>0</w:t>
            </w:r>
          </w:p>
        </w:tc>
        <w:tc>
          <w:tcPr>
            <w:tcW w:w="0" w:type="auto"/>
            <w:vAlign w:val="center"/>
          </w:tcPr>
          <w:p w:rsidR="00472F93" w:rsidRDefault="00472F93" w:rsidP="00472F93">
            <w:pPr>
              <w:jc w:val="left"/>
              <w:rPr>
                <w:lang w:val="en-US"/>
              </w:rPr>
            </w:pPr>
            <w:r>
              <w:rPr>
                <w:lang w:val="en-US"/>
              </w:rPr>
              <w:t>NP</w:t>
            </w:r>
          </w:p>
        </w:tc>
        <w:tc>
          <w:tcPr>
            <w:tcW w:w="0" w:type="auto"/>
            <w:vAlign w:val="center"/>
          </w:tcPr>
          <w:p w:rsidR="00472F93" w:rsidRDefault="00472F93" w:rsidP="00472F93">
            <w:pPr>
              <w:jc w:val="left"/>
              <w:rPr>
                <w:lang w:val="en-US"/>
              </w:rPr>
            </w:pPr>
            <w:r>
              <w:rPr>
                <w:lang w:val="en-US"/>
              </w:rPr>
              <w:t>X</w:t>
            </w:r>
          </w:p>
        </w:tc>
        <w:tc>
          <w:tcPr>
            <w:tcW w:w="0" w:type="auto"/>
            <w:vMerge w:val="restart"/>
            <w:vAlign w:val="center"/>
          </w:tcPr>
          <w:p w:rsidR="00472F93" w:rsidRDefault="00472F93" w:rsidP="00472F93">
            <w:pPr>
              <w:jc w:val="left"/>
              <w:rPr>
                <w:lang w:val="en-US"/>
              </w:rPr>
            </w:pPr>
            <w:proofErr w:type="spellStart"/>
            <w:r>
              <w:rPr>
                <w:lang w:val="en-US"/>
              </w:rPr>
              <w:t>GBTx</w:t>
            </w:r>
            <w:proofErr w:type="spellEnd"/>
            <w:r>
              <w:rPr>
                <w:lang w:val="en-US"/>
              </w:rPr>
              <w:t xml:space="preserve"> Clockdes6</w:t>
            </w:r>
          </w:p>
        </w:tc>
      </w:tr>
      <w:tr w:rsidR="00472F93" w:rsidTr="00472F93">
        <w:tc>
          <w:tcPr>
            <w:tcW w:w="0" w:type="auto"/>
            <w:vAlign w:val="center"/>
          </w:tcPr>
          <w:p w:rsidR="00472F93" w:rsidRDefault="00472F93" w:rsidP="00472F93">
            <w:pPr>
              <w:jc w:val="left"/>
              <w:rPr>
                <w:lang w:val="en-US"/>
              </w:rPr>
            </w:pPr>
            <w:r>
              <w:rPr>
                <w:lang w:val="en-US"/>
              </w:rPr>
              <w:t>T</w:t>
            </w:r>
          </w:p>
        </w:tc>
        <w:tc>
          <w:tcPr>
            <w:tcW w:w="0" w:type="auto"/>
            <w:vAlign w:val="center"/>
          </w:tcPr>
          <w:p w:rsidR="00472F93" w:rsidRDefault="00472F93" w:rsidP="00472F93">
            <w:pPr>
              <w:jc w:val="left"/>
              <w:rPr>
                <w:lang w:val="en-US"/>
              </w:rPr>
            </w:pPr>
            <w:r>
              <w:rPr>
                <w:lang w:val="en-US"/>
              </w:rPr>
              <w:t>0</w:t>
            </w:r>
          </w:p>
        </w:tc>
        <w:tc>
          <w:tcPr>
            <w:tcW w:w="0" w:type="auto"/>
            <w:vAlign w:val="center"/>
          </w:tcPr>
          <w:p w:rsidR="00472F93" w:rsidRDefault="00472F93" w:rsidP="00472F93">
            <w:pPr>
              <w:jc w:val="left"/>
              <w:rPr>
                <w:lang w:val="en-US"/>
              </w:rPr>
            </w:pPr>
            <w:r>
              <w:rPr>
                <w:lang w:val="en-US"/>
              </w:rPr>
              <w:t>0</w:t>
            </w:r>
          </w:p>
        </w:tc>
        <w:tc>
          <w:tcPr>
            <w:tcW w:w="0" w:type="auto"/>
            <w:vMerge/>
            <w:vAlign w:val="center"/>
          </w:tcPr>
          <w:p w:rsidR="00472F93" w:rsidRDefault="00472F93" w:rsidP="00472F93">
            <w:pPr>
              <w:jc w:val="left"/>
              <w:rPr>
                <w:lang w:val="en-US"/>
              </w:rPr>
            </w:pPr>
          </w:p>
        </w:tc>
      </w:tr>
      <w:tr w:rsidR="00472F93" w:rsidRPr="00142E73" w:rsidTr="0051328B">
        <w:tc>
          <w:tcPr>
            <w:tcW w:w="0" w:type="auto"/>
            <w:vAlign w:val="center"/>
          </w:tcPr>
          <w:p w:rsidR="00472F93" w:rsidRDefault="00472F93" w:rsidP="0051328B">
            <w:pPr>
              <w:jc w:val="left"/>
              <w:rPr>
                <w:lang w:val="en-US"/>
              </w:rPr>
            </w:pPr>
            <w:r>
              <w:rPr>
                <w:lang w:val="en-US"/>
              </w:rPr>
              <w:t>T</w:t>
            </w:r>
          </w:p>
        </w:tc>
        <w:tc>
          <w:tcPr>
            <w:tcW w:w="0" w:type="auto"/>
            <w:vAlign w:val="center"/>
          </w:tcPr>
          <w:p w:rsidR="00472F93" w:rsidRDefault="00472F93" w:rsidP="0051328B">
            <w:pPr>
              <w:jc w:val="left"/>
              <w:rPr>
                <w:lang w:val="en-US"/>
              </w:rPr>
            </w:pPr>
            <w:r>
              <w:rPr>
                <w:lang w:val="en-US"/>
              </w:rPr>
              <w:t>0</w:t>
            </w:r>
          </w:p>
        </w:tc>
        <w:tc>
          <w:tcPr>
            <w:tcW w:w="0" w:type="auto"/>
            <w:vAlign w:val="center"/>
          </w:tcPr>
          <w:p w:rsidR="00472F93" w:rsidRDefault="00472F93" w:rsidP="0051328B">
            <w:pPr>
              <w:jc w:val="left"/>
              <w:rPr>
                <w:lang w:val="en-US"/>
              </w:rPr>
            </w:pPr>
            <w:r>
              <w:rPr>
                <w:lang w:val="en-US"/>
              </w:rPr>
              <w:t>1</w:t>
            </w:r>
          </w:p>
        </w:tc>
        <w:tc>
          <w:tcPr>
            <w:tcW w:w="0" w:type="auto"/>
            <w:vMerge w:val="restart"/>
            <w:vAlign w:val="center"/>
          </w:tcPr>
          <w:p w:rsidR="00472F93" w:rsidRDefault="00472F93" w:rsidP="0051328B">
            <w:pPr>
              <w:jc w:val="left"/>
              <w:rPr>
                <w:lang w:val="en-US"/>
              </w:rPr>
            </w:pPr>
            <w:r>
              <w:rPr>
                <w:lang w:val="en-US"/>
              </w:rPr>
              <w:t xml:space="preserve">Oscillator X2 OUT or </w:t>
            </w:r>
          </w:p>
          <w:p w:rsidR="00472F93" w:rsidRDefault="00472F93" w:rsidP="0051328B">
            <w:pPr>
              <w:jc w:val="left"/>
              <w:rPr>
                <w:lang w:val="en-US"/>
              </w:rPr>
            </w:pPr>
            <w:r>
              <w:rPr>
                <w:lang w:val="en-US"/>
              </w:rPr>
              <w:t xml:space="preserve">SMAJ15/J16 In </w:t>
            </w:r>
          </w:p>
        </w:tc>
      </w:tr>
      <w:tr w:rsidR="00472F93" w:rsidTr="00472F93">
        <w:tc>
          <w:tcPr>
            <w:tcW w:w="0" w:type="auto"/>
            <w:vAlign w:val="center"/>
          </w:tcPr>
          <w:p w:rsidR="00472F93" w:rsidRDefault="00472F93" w:rsidP="00472F93">
            <w:pPr>
              <w:jc w:val="left"/>
              <w:rPr>
                <w:lang w:val="en-US"/>
              </w:rPr>
            </w:pPr>
            <w:r>
              <w:rPr>
                <w:lang w:val="en-US"/>
              </w:rPr>
              <w:t>1</w:t>
            </w:r>
          </w:p>
        </w:tc>
        <w:tc>
          <w:tcPr>
            <w:tcW w:w="0" w:type="auto"/>
            <w:vAlign w:val="center"/>
          </w:tcPr>
          <w:p w:rsidR="00472F93" w:rsidRDefault="00472F93" w:rsidP="00472F93">
            <w:pPr>
              <w:jc w:val="left"/>
              <w:rPr>
                <w:lang w:val="en-US"/>
              </w:rPr>
            </w:pPr>
            <w:r>
              <w:rPr>
                <w:lang w:val="en-US"/>
              </w:rPr>
              <w:t>NP</w:t>
            </w:r>
          </w:p>
        </w:tc>
        <w:tc>
          <w:tcPr>
            <w:tcW w:w="0" w:type="auto"/>
            <w:vAlign w:val="center"/>
          </w:tcPr>
          <w:p w:rsidR="00472F93" w:rsidRDefault="00472F93" w:rsidP="00472F93">
            <w:pPr>
              <w:jc w:val="left"/>
              <w:rPr>
                <w:lang w:val="en-US"/>
              </w:rPr>
            </w:pPr>
            <w:r>
              <w:rPr>
                <w:lang w:val="en-US"/>
              </w:rPr>
              <w:t>X</w:t>
            </w:r>
          </w:p>
        </w:tc>
        <w:tc>
          <w:tcPr>
            <w:tcW w:w="0" w:type="auto"/>
            <w:vMerge/>
            <w:vAlign w:val="center"/>
          </w:tcPr>
          <w:p w:rsidR="00472F93" w:rsidRDefault="00472F93" w:rsidP="00472F93">
            <w:pPr>
              <w:jc w:val="left"/>
              <w:rPr>
                <w:lang w:val="en-US"/>
              </w:rPr>
            </w:pPr>
          </w:p>
        </w:tc>
      </w:tr>
    </w:tbl>
    <w:p w:rsidR="00472F93" w:rsidRDefault="005B1E6A" w:rsidP="00BB22CA">
      <w:pPr>
        <w:rPr>
          <w:lang w:val="en-US"/>
        </w:rPr>
      </w:pPr>
      <w:r>
        <w:rPr>
          <w:lang w:val="en-US"/>
        </w:rPr>
        <w:t>Furthermore resistors or capacitors must be placed on J44 and J45 in such a way that the SMA signal (and not the oscillator signal) is propagated to the jitter cleaner. Optionally, Oscillator X2 can be disabled by placing 1kΩ on R344 (default).</w:t>
      </w:r>
    </w:p>
    <w:p w:rsidR="005B1E6A" w:rsidRDefault="005B1E6A" w:rsidP="00795936">
      <w:pPr>
        <w:pStyle w:val="Heading2"/>
        <w:rPr>
          <w:lang w:val="en-US"/>
        </w:rPr>
      </w:pPr>
      <w:bookmarkStart w:id="18" w:name="_Toc511215607"/>
      <w:r>
        <w:rPr>
          <w:lang w:val="en-US"/>
        </w:rPr>
        <w:t>17 &amp; J18 Jitter Cleaner output/clock buffer input</w:t>
      </w:r>
      <w:bookmarkEnd w:id="18"/>
      <w:r w:rsidR="006D3844">
        <w:rPr>
          <w:lang w:val="en-US"/>
        </w:rPr>
        <w:t xml:space="preserve"> </w:t>
      </w:r>
    </w:p>
    <w:p w:rsidR="005B1E6A" w:rsidRDefault="005B1E6A" w:rsidP="005B1E6A">
      <w:pPr>
        <w:rPr>
          <w:lang w:val="en-US"/>
        </w:rPr>
      </w:pPr>
      <w:r>
        <w:rPr>
          <w:lang w:val="en-US"/>
        </w:rPr>
        <w:t xml:space="preserve">Provides a path for monitoring the jitter cleaner output or can act as an external input for the </w:t>
      </w:r>
      <w:proofErr w:type="spellStart"/>
      <w:r>
        <w:rPr>
          <w:lang w:val="en-US"/>
        </w:rPr>
        <w:t>clockbuffer</w:t>
      </w:r>
      <w:proofErr w:type="spellEnd"/>
      <w:r>
        <w:rPr>
          <w:lang w:val="en-US"/>
        </w:rPr>
        <w:t>. In the la</w:t>
      </w:r>
      <w:r w:rsidR="001956B0">
        <w:rPr>
          <w:lang w:val="en-US"/>
        </w:rPr>
        <w:t>t</w:t>
      </w:r>
      <w:r>
        <w:rPr>
          <w:lang w:val="en-US"/>
        </w:rPr>
        <w:t xml:space="preserve">ter case, the </w:t>
      </w:r>
      <w:proofErr w:type="spellStart"/>
      <w:r>
        <w:rPr>
          <w:lang w:val="en-US"/>
        </w:rPr>
        <w:t>JitterCleaner</w:t>
      </w:r>
      <w:proofErr w:type="spellEnd"/>
      <w:r>
        <w:rPr>
          <w:lang w:val="en-US"/>
        </w:rPr>
        <w:t xml:space="preserve"> output should be d</w:t>
      </w:r>
      <w:r w:rsidR="006D3844">
        <w:rPr>
          <w:lang w:val="en-US"/>
        </w:rPr>
        <w:t xml:space="preserve">isabled by setting </w:t>
      </w:r>
      <w:proofErr w:type="gramStart"/>
      <w:r w:rsidR="006D3844">
        <w:rPr>
          <w:lang w:val="en-US"/>
        </w:rPr>
        <w:t>S10[</w:t>
      </w:r>
      <w:proofErr w:type="gramEnd"/>
      <w:r w:rsidR="006D3844">
        <w:rPr>
          <w:lang w:val="en-US"/>
        </w:rPr>
        <w:t>4:3]=LM and the IN_SEL should be pulled high (with R341 or from the PA3).</w:t>
      </w:r>
    </w:p>
    <w:p w:rsidR="006D3844" w:rsidRDefault="006D3844" w:rsidP="00795936">
      <w:pPr>
        <w:pStyle w:val="Heading2"/>
        <w:rPr>
          <w:lang w:val="en-US"/>
        </w:rPr>
      </w:pPr>
      <w:bookmarkStart w:id="19" w:name="_Toc511215608"/>
      <w:r>
        <w:rPr>
          <w:lang w:val="en-US"/>
        </w:rPr>
        <w:t>J19 &amp; J20 Clock Buffer SMA differential output</w:t>
      </w:r>
      <w:bookmarkEnd w:id="19"/>
      <w:r>
        <w:rPr>
          <w:lang w:val="en-US"/>
        </w:rPr>
        <w:t xml:space="preserve"> </w:t>
      </w:r>
    </w:p>
    <w:p w:rsidR="006D3844" w:rsidRDefault="006D3844" w:rsidP="005B1E6A">
      <w:pPr>
        <w:rPr>
          <w:lang w:val="en-US"/>
        </w:rPr>
      </w:pPr>
      <w:r>
        <w:rPr>
          <w:lang w:val="en-US"/>
        </w:rPr>
        <w:t>Clock buffer LVDS monitoring output.</w:t>
      </w:r>
    </w:p>
    <w:p w:rsidR="006D3844" w:rsidRDefault="006D3844" w:rsidP="00795936">
      <w:pPr>
        <w:pStyle w:val="Heading2"/>
        <w:rPr>
          <w:lang w:val="en-US"/>
        </w:rPr>
      </w:pPr>
      <w:bookmarkStart w:id="20" w:name="_Toc511215609"/>
      <w:r>
        <w:rPr>
          <w:lang w:val="en-US"/>
        </w:rPr>
        <w:t>J2</w:t>
      </w:r>
      <w:r w:rsidR="00796FC0">
        <w:rPr>
          <w:lang w:val="en-US"/>
        </w:rPr>
        <w:t>1</w:t>
      </w:r>
      <w:r>
        <w:rPr>
          <w:lang w:val="en-US"/>
        </w:rPr>
        <w:t xml:space="preserve"> &amp; J2</w:t>
      </w:r>
      <w:r w:rsidR="00796FC0">
        <w:rPr>
          <w:lang w:val="en-US"/>
        </w:rPr>
        <w:t>2</w:t>
      </w:r>
      <w:r>
        <w:rPr>
          <w:lang w:val="en-US"/>
        </w:rPr>
        <w:t xml:space="preserve"> </w:t>
      </w:r>
      <w:r w:rsidR="0051328B">
        <w:rPr>
          <w:lang w:val="en-US"/>
        </w:rPr>
        <w:t xml:space="preserve">Xilinx </w:t>
      </w:r>
      <w:r>
        <w:rPr>
          <w:lang w:val="en-US"/>
        </w:rPr>
        <w:t xml:space="preserve">SMA differential </w:t>
      </w:r>
      <w:r w:rsidR="0051328B">
        <w:rPr>
          <w:lang w:val="en-US"/>
        </w:rPr>
        <w:t>IO</w:t>
      </w:r>
      <w:bookmarkEnd w:id="20"/>
      <w:r>
        <w:rPr>
          <w:lang w:val="en-US"/>
        </w:rPr>
        <w:t xml:space="preserve"> </w:t>
      </w:r>
    </w:p>
    <w:p w:rsidR="005B1E6A" w:rsidRDefault="00796FC0" w:rsidP="005B1E6A">
      <w:pPr>
        <w:rPr>
          <w:lang w:val="en-US"/>
        </w:rPr>
      </w:pPr>
      <w:r w:rsidRPr="00796FC0">
        <w:rPr>
          <w:lang w:val="en-US"/>
        </w:rPr>
        <w:t>Xilinx</w:t>
      </w:r>
      <w:r>
        <w:rPr>
          <w:lang w:val="en-US"/>
        </w:rPr>
        <w:t xml:space="preserve"> US differential test output. Connected to </w:t>
      </w:r>
      <w:r w:rsidRPr="00796FC0">
        <w:rPr>
          <w:lang w:val="en-US"/>
        </w:rPr>
        <w:t>bank 68 (1V8)</w:t>
      </w:r>
      <w:r>
        <w:rPr>
          <w:lang w:val="en-US"/>
        </w:rPr>
        <w:t>.</w:t>
      </w:r>
    </w:p>
    <w:p w:rsidR="00796FC0" w:rsidRDefault="00796FC0" w:rsidP="00795936">
      <w:pPr>
        <w:pStyle w:val="Heading2"/>
        <w:rPr>
          <w:lang w:val="en-US"/>
        </w:rPr>
      </w:pPr>
      <w:bookmarkStart w:id="21" w:name="_Toc511215610"/>
      <w:r>
        <w:rPr>
          <w:lang w:val="en-US"/>
        </w:rPr>
        <w:lastRenderedPageBreak/>
        <w:t>J23 Fan Connector</w:t>
      </w:r>
      <w:bookmarkEnd w:id="21"/>
      <w:r>
        <w:rPr>
          <w:lang w:val="en-US"/>
        </w:rPr>
        <w:t xml:space="preserve"> </w:t>
      </w:r>
    </w:p>
    <w:p w:rsidR="00796FC0" w:rsidRDefault="00796FC0" w:rsidP="00796FC0">
      <w:pPr>
        <w:rPr>
          <w:lang w:val="en-US"/>
        </w:rPr>
      </w:pPr>
      <w:r>
        <w:rPr>
          <w:lang w:val="en-US"/>
        </w:rPr>
        <w:t>The Fan connector was initially designed to be compatible with RUv0. To be compatible with the FANs ordered</w:t>
      </w:r>
      <w:r w:rsidR="00617715">
        <w:rPr>
          <w:lang w:val="en-US"/>
        </w:rPr>
        <w:t xml:space="preserve"> (</w:t>
      </w:r>
      <w:proofErr w:type="gramStart"/>
      <w:r w:rsidR="00617715">
        <w:rPr>
          <w:lang w:val="en-US"/>
        </w:rPr>
        <w:t>FA35(</w:t>
      </w:r>
      <w:proofErr w:type="gramEnd"/>
      <w:r w:rsidR="00617715">
        <w:rPr>
          <w:lang w:val="en-US"/>
        </w:rPr>
        <w:t>12V)/FB35(5V)+K52B+T710/T725 from www.radianheatsinks.com)</w:t>
      </w:r>
      <w:r>
        <w:rPr>
          <w:lang w:val="en-US"/>
        </w:rPr>
        <w:t xml:space="preserve">, it was decided to place the FAN connector reversed. After the </w:t>
      </w:r>
      <w:r w:rsidR="00B20830">
        <w:rPr>
          <w:lang w:val="en-US"/>
        </w:rPr>
        <w:t>reversal</w:t>
      </w:r>
      <w:r>
        <w:rPr>
          <w:lang w:val="en-US"/>
        </w:rPr>
        <w:t>, the pinout is:</w:t>
      </w:r>
    </w:p>
    <w:tbl>
      <w:tblPr>
        <w:tblStyle w:val="TableGrid"/>
        <w:tblW w:w="0" w:type="auto"/>
        <w:tblLook w:val="04A0" w:firstRow="1" w:lastRow="0" w:firstColumn="1" w:lastColumn="0" w:noHBand="0" w:noVBand="1"/>
      </w:tblPr>
      <w:tblGrid>
        <w:gridCol w:w="519"/>
        <w:gridCol w:w="4741"/>
        <w:gridCol w:w="5294"/>
      </w:tblGrid>
      <w:tr w:rsidR="00400A1B" w:rsidRPr="00400A1B" w:rsidTr="00EB544B">
        <w:tc>
          <w:tcPr>
            <w:tcW w:w="0" w:type="auto"/>
          </w:tcPr>
          <w:p w:rsidR="00400A1B" w:rsidRDefault="00400A1B" w:rsidP="00796FC0">
            <w:pPr>
              <w:rPr>
                <w:lang w:val="en-US"/>
              </w:rPr>
            </w:pPr>
            <w:r>
              <w:rPr>
                <w:lang w:val="en-US"/>
              </w:rPr>
              <w:t>Pin</w:t>
            </w:r>
          </w:p>
        </w:tc>
        <w:tc>
          <w:tcPr>
            <w:tcW w:w="0" w:type="auto"/>
          </w:tcPr>
          <w:p w:rsidR="00400A1B" w:rsidRDefault="00400A1B" w:rsidP="00796FC0">
            <w:pPr>
              <w:rPr>
                <w:lang w:val="en-US"/>
              </w:rPr>
            </w:pPr>
            <w:r>
              <w:rPr>
                <w:lang w:val="en-US"/>
              </w:rPr>
              <w:t>RUv1.0 after connector reversal</w:t>
            </w:r>
          </w:p>
        </w:tc>
        <w:tc>
          <w:tcPr>
            <w:tcW w:w="0" w:type="auto"/>
          </w:tcPr>
          <w:p w:rsidR="00400A1B" w:rsidRDefault="00400A1B" w:rsidP="00796FC0">
            <w:pPr>
              <w:rPr>
                <w:lang w:val="en-US"/>
              </w:rPr>
            </w:pPr>
            <w:r>
              <w:rPr>
                <w:lang w:val="en-US"/>
              </w:rPr>
              <w:t>RUv1.1</w:t>
            </w:r>
          </w:p>
        </w:tc>
      </w:tr>
      <w:tr w:rsidR="00400A1B" w:rsidTr="00EB544B">
        <w:tc>
          <w:tcPr>
            <w:tcW w:w="0" w:type="auto"/>
          </w:tcPr>
          <w:p w:rsidR="00400A1B" w:rsidRDefault="00400A1B" w:rsidP="00796FC0">
            <w:pPr>
              <w:rPr>
                <w:lang w:val="en-US"/>
              </w:rPr>
            </w:pPr>
            <w:r>
              <w:rPr>
                <w:lang w:val="en-US"/>
              </w:rPr>
              <w:t>1</w:t>
            </w:r>
          </w:p>
        </w:tc>
        <w:tc>
          <w:tcPr>
            <w:tcW w:w="0" w:type="auto"/>
          </w:tcPr>
          <w:p w:rsidR="00400A1B" w:rsidRDefault="00400A1B" w:rsidP="00796FC0">
            <w:pPr>
              <w:rPr>
                <w:lang w:val="en-US"/>
              </w:rPr>
            </w:pPr>
            <w:r>
              <w:rPr>
                <w:lang w:val="en-US"/>
              </w:rPr>
              <w:t>GND</w:t>
            </w:r>
          </w:p>
        </w:tc>
        <w:tc>
          <w:tcPr>
            <w:tcW w:w="0" w:type="auto"/>
          </w:tcPr>
          <w:p w:rsidR="00400A1B" w:rsidRDefault="00400A1B" w:rsidP="00796FC0">
            <w:pPr>
              <w:rPr>
                <w:lang w:val="en-US"/>
              </w:rPr>
            </w:pPr>
            <w:r>
              <w:rPr>
                <w:lang w:val="en-US"/>
              </w:rPr>
              <w:t>GND</w:t>
            </w:r>
          </w:p>
        </w:tc>
      </w:tr>
      <w:tr w:rsidR="00400A1B" w:rsidRPr="00142E73" w:rsidTr="00EB544B">
        <w:tc>
          <w:tcPr>
            <w:tcW w:w="0" w:type="auto"/>
          </w:tcPr>
          <w:p w:rsidR="00400A1B" w:rsidRDefault="00400A1B" w:rsidP="00796FC0">
            <w:pPr>
              <w:rPr>
                <w:lang w:val="en-US"/>
              </w:rPr>
            </w:pPr>
            <w:r>
              <w:rPr>
                <w:lang w:val="en-US"/>
              </w:rPr>
              <w:t>2</w:t>
            </w:r>
          </w:p>
        </w:tc>
        <w:tc>
          <w:tcPr>
            <w:tcW w:w="0" w:type="auto"/>
          </w:tcPr>
          <w:p w:rsidR="00400A1B" w:rsidRDefault="00400A1B" w:rsidP="00796FC0">
            <w:pPr>
              <w:rPr>
                <w:lang w:val="en-US"/>
              </w:rPr>
            </w:pPr>
            <w:r>
              <w:rPr>
                <w:lang w:val="en-US"/>
              </w:rPr>
              <w:t xml:space="preserve">J1_5V   &amp; </w:t>
            </w:r>
            <w:proofErr w:type="spellStart"/>
            <w:r>
              <w:rPr>
                <w:lang w:val="en-US"/>
              </w:rPr>
              <w:t>powerIn</w:t>
            </w:r>
            <w:proofErr w:type="spellEnd"/>
            <w:r>
              <w:rPr>
                <w:lang w:val="en-US"/>
              </w:rPr>
              <w:t>(=5…12V) when F2 placed</w:t>
            </w:r>
          </w:p>
        </w:tc>
        <w:tc>
          <w:tcPr>
            <w:tcW w:w="0" w:type="auto"/>
          </w:tcPr>
          <w:p w:rsidR="00400A1B" w:rsidRDefault="00400A1B" w:rsidP="00100F5D">
            <w:pPr>
              <w:rPr>
                <w:lang w:val="en-US"/>
              </w:rPr>
            </w:pPr>
            <w:proofErr w:type="spellStart"/>
            <w:r>
              <w:rPr>
                <w:lang w:val="en-US"/>
              </w:rPr>
              <w:t>PowerIn</w:t>
            </w:r>
            <w:proofErr w:type="spellEnd"/>
            <w:r>
              <w:rPr>
                <w:lang w:val="en-US"/>
              </w:rPr>
              <w:t xml:space="preserve"> (=J0 or J1-5V(12V) when F2(</w:t>
            </w:r>
            <w:r w:rsidR="00100F5D">
              <w:rPr>
                <w:lang w:val="en-US"/>
              </w:rPr>
              <w:t>F</w:t>
            </w:r>
            <w:r>
              <w:rPr>
                <w:lang w:val="en-US"/>
              </w:rPr>
              <w:t>3)  placed)</w:t>
            </w:r>
          </w:p>
        </w:tc>
      </w:tr>
      <w:tr w:rsidR="00400A1B" w:rsidRPr="00400A1B" w:rsidTr="00EB544B">
        <w:tc>
          <w:tcPr>
            <w:tcW w:w="0" w:type="auto"/>
          </w:tcPr>
          <w:p w:rsidR="00400A1B" w:rsidRDefault="00400A1B" w:rsidP="00796FC0">
            <w:pPr>
              <w:rPr>
                <w:lang w:val="en-US"/>
              </w:rPr>
            </w:pPr>
            <w:r>
              <w:rPr>
                <w:lang w:val="en-US"/>
              </w:rPr>
              <w:t>3</w:t>
            </w:r>
          </w:p>
        </w:tc>
        <w:tc>
          <w:tcPr>
            <w:tcW w:w="0" w:type="auto"/>
          </w:tcPr>
          <w:p w:rsidR="00400A1B" w:rsidRDefault="00400A1B" w:rsidP="00796FC0">
            <w:pPr>
              <w:rPr>
                <w:lang w:val="en-US"/>
              </w:rPr>
            </w:pPr>
            <w:r>
              <w:rPr>
                <w:lang w:val="en-US"/>
              </w:rPr>
              <w:t xml:space="preserve">J1_12V &amp; </w:t>
            </w:r>
            <w:proofErr w:type="spellStart"/>
            <w:r>
              <w:rPr>
                <w:lang w:val="en-US"/>
              </w:rPr>
              <w:t>powerIn</w:t>
            </w:r>
            <w:proofErr w:type="spellEnd"/>
            <w:r>
              <w:rPr>
                <w:lang w:val="en-US"/>
              </w:rPr>
              <w:t>(=5…12V) when F3 placed</w:t>
            </w:r>
          </w:p>
        </w:tc>
        <w:tc>
          <w:tcPr>
            <w:tcW w:w="0" w:type="auto"/>
          </w:tcPr>
          <w:p w:rsidR="00400A1B" w:rsidRDefault="00400A1B" w:rsidP="00796FC0">
            <w:pPr>
              <w:rPr>
                <w:lang w:val="en-US"/>
              </w:rPr>
            </w:pPr>
            <w:r>
              <w:rPr>
                <w:lang w:val="en-US"/>
              </w:rPr>
              <w:t>NC</w:t>
            </w:r>
          </w:p>
        </w:tc>
      </w:tr>
    </w:tbl>
    <w:p w:rsidR="00796FC0" w:rsidRDefault="00796FC0" w:rsidP="00796FC0">
      <w:pPr>
        <w:rPr>
          <w:lang w:val="en-US"/>
        </w:rPr>
      </w:pPr>
    </w:p>
    <w:p w:rsidR="00A11784" w:rsidRDefault="00796FC0" w:rsidP="00A11784">
      <w:pPr>
        <w:rPr>
          <w:lang w:val="en-US"/>
        </w:rPr>
      </w:pPr>
      <w:r>
        <w:rPr>
          <w:lang w:val="en-US"/>
        </w:rPr>
        <w:t>When RUv1</w:t>
      </w:r>
      <w:r w:rsidR="00100F5D">
        <w:rPr>
          <w:lang w:val="en-US"/>
        </w:rPr>
        <w:t>.0</w:t>
      </w:r>
      <w:r>
        <w:rPr>
          <w:lang w:val="en-US"/>
        </w:rPr>
        <w:t xml:space="preserve"> </w:t>
      </w:r>
      <w:r w:rsidR="00617715">
        <w:rPr>
          <w:lang w:val="en-US"/>
        </w:rPr>
        <w:t xml:space="preserve">F3 is placed or powered from </w:t>
      </w:r>
      <w:r>
        <w:rPr>
          <w:lang w:val="en-US"/>
        </w:rPr>
        <w:t xml:space="preserve">J1 </w:t>
      </w:r>
      <w:r w:rsidR="00617715">
        <w:rPr>
          <w:lang w:val="en-US"/>
        </w:rPr>
        <w:t xml:space="preserve">with 12 V present </w:t>
      </w:r>
      <w:r>
        <w:rPr>
          <w:lang w:val="en-US"/>
        </w:rPr>
        <w:t>(</w:t>
      </w:r>
      <w:r w:rsidR="00617715">
        <w:rPr>
          <w:lang w:val="en-US"/>
        </w:rPr>
        <w:t>on p</w:t>
      </w:r>
      <w:r>
        <w:rPr>
          <w:lang w:val="en-US"/>
        </w:rPr>
        <w:t xml:space="preserve">in 31 row C), it </w:t>
      </w:r>
      <w:r w:rsidR="00EB544B">
        <w:rPr>
          <w:lang w:val="en-US"/>
        </w:rPr>
        <w:t xml:space="preserve">is recommended </w:t>
      </w:r>
      <w:r>
        <w:rPr>
          <w:lang w:val="en-US"/>
        </w:rPr>
        <w:t>to cut/disconnect pin3 from the connector J23</w:t>
      </w:r>
      <w:r w:rsidR="00EB544B">
        <w:rPr>
          <w:lang w:val="en-US"/>
        </w:rPr>
        <w:t xml:space="preserve"> to avoid damage to the FAN </w:t>
      </w:r>
      <w:proofErr w:type="spellStart"/>
      <w:r w:rsidR="00EB544B">
        <w:rPr>
          <w:lang w:val="en-US"/>
        </w:rPr>
        <w:t>tacho</w:t>
      </w:r>
      <w:proofErr w:type="spellEnd"/>
      <w:r w:rsidR="00EB544B">
        <w:rPr>
          <w:lang w:val="en-US"/>
        </w:rPr>
        <w:t xml:space="preserve"> output (pin3)</w:t>
      </w:r>
      <w:r>
        <w:rPr>
          <w:lang w:val="en-US"/>
        </w:rPr>
        <w:t>.</w:t>
      </w:r>
    </w:p>
    <w:p w:rsidR="00795936" w:rsidRDefault="00795936" w:rsidP="00A11784">
      <w:pPr>
        <w:rPr>
          <w:lang w:val="en-US"/>
        </w:rPr>
      </w:pPr>
    </w:p>
    <w:p w:rsidR="00A11784" w:rsidRDefault="00A11784" w:rsidP="00795936">
      <w:pPr>
        <w:pStyle w:val="Heading1"/>
        <w:rPr>
          <w:lang w:val="en-US"/>
        </w:rPr>
      </w:pPr>
      <w:bookmarkStart w:id="22" w:name="_Toc511215611"/>
      <w:r>
        <w:rPr>
          <w:lang w:val="en-US"/>
        </w:rPr>
        <w:t>Jumpers</w:t>
      </w:r>
      <w:bookmarkEnd w:id="22"/>
    </w:p>
    <w:p w:rsidR="0051328B" w:rsidRDefault="0051328B" w:rsidP="0051328B">
      <w:pPr>
        <w:rPr>
          <w:lang w:val="en-US"/>
        </w:rPr>
      </w:pPr>
      <w:r>
        <w:rPr>
          <w:lang w:val="en-US"/>
        </w:rPr>
        <w:t>The table below gives an overview of the RUv1 jumpers:</w:t>
      </w:r>
    </w:p>
    <w:tbl>
      <w:tblPr>
        <w:tblStyle w:val="TableGrid"/>
        <w:tblW w:w="0" w:type="auto"/>
        <w:tblLook w:val="04A0" w:firstRow="1" w:lastRow="0" w:firstColumn="1" w:lastColumn="0" w:noHBand="0" w:noVBand="1"/>
      </w:tblPr>
      <w:tblGrid>
        <w:gridCol w:w="922"/>
        <w:gridCol w:w="5312"/>
        <w:gridCol w:w="2488"/>
      </w:tblGrid>
      <w:tr w:rsidR="002D184C" w:rsidRPr="00100F5D" w:rsidTr="002D184C">
        <w:tc>
          <w:tcPr>
            <w:tcW w:w="0" w:type="auto"/>
          </w:tcPr>
          <w:p w:rsidR="002D184C" w:rsidRDefault="002D184C" w:rsidP="0051328B">
            <w:pPr>
              <w:rPr>
                <w:lang w:val="en-US"/>
              </w:rPr>
            </w:pPr>
            <w:proofErr w:type="spellStart"/>
            <w:r>
              <w:rPr>
                <w:lang w:val="en-US"/>
              </w:rPr>
              <w:t>RefDes</w:t>
            </w:r>
            <w:proofErr w:type="spellEnd"/>
          </w:p>
        </w:tc>
        <w:tc>
          <w:tcPr>
            <w:tcW w:w="0" w:type="auto"/>
          </w:tcPr>
          <w:p w:rsidR="002D184C" w:rsidRDefault="002D184C" w:rsidP="0051328B">
            <w:pPr>
              <w:rPr>
                <w:lang w:val="en-US"/>
              </w:rPr>
            </w:pPr>
            <w:r>
              <w:rPr>
                <w:lang w:val="en-US"/>
              </w:rPr>
              <w:t>Function</w:t>
            </w:r>
          </w:p>
        </w:tc>
        <w:tc>
          <w:tcPr>
            <w:tcW w:w="0" w:type="auto"/>
          </w:tcPr>
          <w:p w:rsidR="002D184C" w:rsidRDefault="002D184C" w:rsidP="0051328B">
            <w:pPr>
              <w:rPr>
                <w:lang w:val="en-US"/>
              </w:rPr>
            </w:pPr>
            <w:r>
              <w:rPr>
                <w:lang w:val="en-US"/>
              </w:rPr>
              <w:t>Default</w:t>
            </w:r>
          </w:p>
        </w:tc>
      </w:tr>
      <w:tr w:rsidR="00AE5D62" w:rsidRPr="00100F5D" w:rsidTr="002D184C">
        <w:tc>
          <w:tcPr>
            <w:tcW w:w="0" w:type="auto"/>
          </w:tcPr>
          <w:p w:rsidR="00AE5D62" w:rsidRDefault="00AE5D62" w:rsidP="0051328B">
            <w:pPr>
              <w:rPr>
                <w:lang w:val="en-US"/>
              </w:rPr>
            </w:pPr>
            <w:r>
              <w:rPr>
                <w:lang w:val="en-US"/>
              </w:rPr>
              <w:t>J24</w:t>
            </w:r>
          </w:p>
        </w:tc>
        <w:tc>
          <w:tcPr>
            <w:tcW w:w="0" w:type="auto"/>
          </w:tcPr>
          <w:p w:rsidR="00AE5D62" w:rsidRDefault="00AE5D62" w:rsidP="00E31DDC">
            <w:pPr>
              <w:rPr>
                <w:lang w:val="en-US"/>
              </w:rPr>
            </w:pPr>
            <w:r>
              <w:rPr>
                <w:lang w:val="en-US"/>
              </w:rPr>
              <w:t>Done LED (does not work</w:t>
            </w:r>
            <w:r w:rsidR="00E31DDC">
              <w:rPr>
                <w:lang w:val="en-US"/>
              </w:rPr>
              <w:t xml:space="preserve"> due to low voltage</w:t>
            </w:r>
            <w:r>
              <w:rPr>
                <w:lang w:val="en-US"/>
              </w:rPr>
              <w:t>)</w:t>
            </w:r>
          </w:p>
        </w:tc>
        <w:tc>
          <w:tcPr>
            <w:tcW w:w="0" w:type="auto"/>
          </w:tcPr>
          <w:p w:rsidR="00AE5D62" w:rsidRDefault="00AE5D62" w:rsidP="0051328B">
            <w:pPr>
              <w:rPr>
                <w:lang w:val="en-US"/>
              </w:rPr>
            </w:pPr>
            <w:r>
              <w:rPr>
                <w:lang w:val="en-US"/>
              </w:rPr>
              <w:t>Not placed</w:t>
            </w:r>
          </w:p>
        </w:tc>
      </w:tr>
      <w:tr w:rsidR="002D184C" w:rsidRPr="00100F5D" w:rsidTr="002D184C">
        <w:tc>
          <w:tcPr>
            <w:tcW w:w="0" w:type="auto"/>
          </w:tcPr>
          <w:p w:rsidR="002D184C" w:rsidRDefault="002D184C" w:rsidP="0051328B">
            <w:pPr>
              <w:rPr>
                <w:lang w:val="en-US"/>
              </w:rPr>
            </w:pPr>
            <w:r>
              <w:rPr>
                <w:lang w:val="en-US"/>
              </w:rPr>
              <w:t>J25</w:t>
            </w:r>
          </w:p>
        </w:tc>
        <w:tc>
          <w:tcPr>
            <w:tcW w:w="0" w:type="auto"/>
          </w:tcPr>
          <w:p w:rsidR="002D184C" w:rsidRDefault="002D184C" w:rsidP="0051328B">
            <w:pPr>
              <w:rPr>
                <w:lang w:val="en-US"/>
              </w:rPr>
            </w:pPr>
            <w:r>
              <w:rPr>
                <w:lang w:val="en-US"/>
              </w:rPr>
              <w:t>FX3 power 1V2</w:t>
            </w:r>
          </w:p>
        </w:tc>
        <w:tc>
          <w:tcPr>
            <w:tcW w:w="0" w:type="auto"/>
          </w:tcPr>
          <w:p w:rsidR="002D184C" w:rsidRDefault="002D184C" w:rsidP="0051328B">
            <w:pPr>
              <w:rPr>
                <w:lang w:val="en-US"/>
              </w:rPr>
            </w:pPr>
            <w:r>
              <w:rPr>
                <w:lang w:val="en-US"/>
              </w:rPr>
              <w:t>1-2 (GND)</w:t>
            </w:r>
          </w:p>
        </w:tc>
      </w:tr>
      <w:tr w:rsidR="002D184C" w:rsidTr="002D184C">
        <w:tc>
          <w:tcPr>
            <w:tcW w:w="0" w:type="auto"/>
          </w:tcPr>
          <w:p w:rsidR="002D184C" w:rsidRDefault="002D184C" w:rsidP="0051328B">
            <w:pPr>
              <w:rPr>
                <w:lang w:val="en-US"/>
              </w:rPr>
            </w:pPr>
            <w:r>
              <w:rPr>
                <w:lang w:val="en-US"/>
              </w:rPr>
              <w:t>J26</w:t>
            </w:r>
          </w:p>
        </w:tc>
        <w:tc>
          <w:tcPr>
            <w:tcW w:w="0" w:type="auto"/>
          </w:tcPr>
          <w:p w:rsidR="002D184C" w:rsidRDefault="002D184C" w:rsidP="0051328B">
            <w:pPr>
              <w:rPr>
                <w:lang w:val="en-US"/>
              </w:rPr>
            </w:pPr>
            <w:r>
              <w:rPr>
                <w:lang w:val="en-US"/>
              </w:rPr>
              <w:t>FX3 power 1V8</w:t>
            </w:r>
          </w:p>
        </w:tc>
        <w:tc>
          <w:tcPr>
            <w:tcW w:w="0" w:type="auto"/>
          </w:tcPr>
          <w:p w:rsidR="002D184C" w:rsidRDefault="002D184C" w:rsidP="0051328B">
            <w:pPr>
              <w:rPr>
                <w:lang w:val="en-US"/>
              </w:rPr>
            </w:pPr>
            <w:r>
              <w:rPr>
                <w:lang w:val="en-US"/>
              </w:rPr>
              <w:t>1-2 (GND)</w:t>
            </w:r>
          </w:p>
        </w:tc>
      </w:tr>
      <w:tr w:rsidR="002D184C" w:rsidTr="002D184C">
        <w:tc>
          <w:tcPr>
            <w:tcW w:w="0" w:type="auto"/>
          </w:tcPr>
          <w:p w:rsidR="002D184C" w:rsidRDefault="002D184C" w:rsidP="0051328B">
            <w:pPr>
              <w:rPr>
                <w:lang w:val="en-US"/>
              </w:rPr>
            </w:pPr>
            <w:r>
              <w:rPr>
                <w:lang w:val="en-US"/>
              </w:rPr>
              <w:t>J27</w:t>
            </w:r>
          </w:p>
        </w:tc>
        <w:tc>
          <w:tcPr>
            <w:tcW w:w="0" w:type="auto"/>
          </w:tcPr>
          <w:p w:rsidR="002D184C" w:rsidRDefault="002D184C" w:rsidP="0051328B">
            <w:pPr>
              <w:rPr>
                <w:lang w:val="en-US"/>
              </w:rPr>
            </w:pPr>
            <w:r>
              <w:rPr>
                <w:lang w:val="en-US"/>
              </w:rPr>
              <w:t>FX3 power 3V3</w:t>
            </w:r>
          </w:p>
        </w:tc>
        <w:tc>
          <w:tcPr>
            <w:tcW w:w="0" w:type="auto"/>
          </w:tcPr>
          <w:p w:rsidR="002D184C" w:rsidRDefault="002D184C" w:rsidP="0051328B">
            <w:pPr>
              <w:rPr>
                <w:lang w:val="en-US"/>
              </w:rPr>
            </w:pPr>
            <w:r>
              <w:rPr>
                <w:lang w:val="en-US"/>
              </w:rPr>
              <w:t>1-2 (GND)</w:t>
            </w:r>
          </w:p>
        </w:tc>
      </w:tr>
      <w:tr w:rsidR="002D184C" w:rsidTr="002D184C">
        <w:tc>
          <w:tcPr>
            <w:tcW w:w="0" w:type="auto"/>
          </w:tcPr>
          <w:p w:rsidR="002D184C" w:rsidRDefault="002D184C" w:rsidP="0051328B">
            <w:pPr>
              <w:rPr>
                <w:lang w:val="en-US"/>
              </w:rPr>
            </w:pPr>
            <w:r>
              <w:rPr>
                <w:lang w:val="en-US"/>
              </w:rPr>
              <w:t>J28</w:t>
            </w:r>
          </w:p>
        </w:tc>
        <w:tc>
          <w:tcPr>
            <w:tcW w:w="0" w:type="auto"/>
          </w:tcPr>
          <w:p w:rsidR="002D184C" w:rsidRDefault="002D184C" w:rsidP="0051328B">
            <w:pPr>
              <w:rPr>
                <w:lang w:val="en-US"/>
              </w:rPr>
            </w:pPr>
            <w:r>
              <w:rPr>
                <w:lang w:val="en-US"/>
              </w:rPr>
              <w:t>FX3 power VIO5</w:t>
            </w:r>
          </w:p>
        </w:tc>
        <w:tc>
          <w:tcPr>
            <w:tcW w:w="0" w:type="auto"/>
          </w:tcPr>
          <w:p w:rsidR="002D184C" w:rsidRDefault="002D184C" w:rsidP="0051328B">
            <w:pPr>
              <w:rPr>
                <w:lang w:val="en-US"/>
              </w:rPr>
            </w:pPr>
            <w:r>
              <w:rPr>
                <w:lang w:val="en-US"/>
              </w:rPr>
              <w:t>1-2 (FX3 1V8)</w:t>
            </w:r>
          </w:p>
        </w:tc>
      </w:tr>
      <w:tr w:rsidR="002D184C" w:rsidTr="002D184C">
        <w:tc>
          <w:tcPr>
            <w:tcW w:w="0" w:type="auto"/>
          </w:tcPr>
          <w:p w:rsidR="002D184C" w:rsidRDefault="002D184C" w:rsidP="0051328B">
            <w:pPr>
              <w:rPr>
                <w:lang w:val="en-US"/>
              </w:rPr>
            </w:pPr>
            <w:r>
              <w:rPr>
                <w:lang w:val="en-US"/>
              </w:rPr>
              <w:t>J29</w:t>
            </w:r>
          </w:p>
        </w:tc>
        <w:tc>
          <w:tcPr>
            <w:tcW w:w="0" w:type="auto"/>
          </w:tcPr>
          <w:p w:rsidR="002D184C" w:rsidRDefault="002D184C" w:rsidP="0051328B">
            <w:pPr>
              <w:rPr>
                <w:lang w:val="en-US"/>
              </w:rPr>
            </w:pPr>
            <w:r>
              <w:rPr>
                <w:lang w:val="en-US"/>
              </w:rPr>
              <w:t>JTAG2 bypass FX3</w:t>
            </w:r>
          </w:p>
        </w:tc>
        <w:tc>
          <w:tcPr>
            <w:tcW w:w="0" w:type="auto"/>
          </w:tcPr>
          <w:p w:rsidR="002D184C" w:rsidRDefault="002D184C" w:rsidP="0051328B">
            <w:pPr>
              <w:rPr>
                <w:lang w:val="en-US"/>
              </w:rPr>
            </w:pPr>
            <w:r>
              <w:rPr>
                <w:lang w:val="en-US"/>
              </w:rPr>
              <w:t>2-3 (bypass)</w:t>
            </w:r>
          </w:p>
        </w:tc>
      </w:tr>
      <w:tr w:rsidR="002D184C" w:rsidTr="002D184C">
        <w:tc>
          <w:tcPr>
            <w:tcW w:w="0" w:type="auto"/>
          </w:tcPr>
          <w:p w:rsidR="002D184C" w:rsidRDefault="002D184C" w:rsidP="0051328B">
            <w:pPr>
              <w:rPr>
                <w:lang w:val="en-US"/>
              </w:rPr>
            </w:pPr>
            <w:r>
              <w:rPr>
                <w:lang w:val="en-US"/>
              </w:rPr>
              <w:t>J30</w:t>
            </w:r>
          </w:p>
        </w:tc>
        <w:tc>
          <w:tcPr>
            <w:tcW w:w="0" w:type="auto"/>
          </w:tcPr>
          <w:p w:rsidR="002D184C" w:rsidRDefault="002D184C" w:rsidP="0051328B">
            <w:pPr>
              <w:rPr>
                <w:lang w:val="en-US"/>
              </w:rPr>
            </w:pPr>
            <w:r>
              <w:rPr>
                <w:lang w:val="en-US"/>
              </w:rPr>
              <w:t xml:space="preserve">JTAG2 bypass </w:t>
            </w:r>
            <w:proofErr w:type="spellStart"/>
            <w:r>
              <w:rPr>
                <w:lang w:val="en-US"/>
              </w:rPr>
              <w:t>GBTx</w:t>
            </w:r>
            <w:proofErr w:type="spellEnd"/>
          </w:p>
        </w:tc>
        <w:tc>
          <w:tcPr>
            <w:tcW w:w="0" w:type="auto"/>
          </w:tcPr>
          <w:p w:rsidR="002D184C" w:rsidRDefault="002D184C" w:rsidP="002D184C">
            <w:pPr>
              <w:rPr>
                <w:lang w:val="en-US"/>
              </w:rPr>
            </w:pPr>
            <w:r>
              <w:rPr>
                <w:lang w:val="en-US"/>
              </w:rPr>
              <w:t>1-2 (bypass)</w:t>
            </w:r>
          </w:p>
        </w:tc>
      </w:tr>
      <w:tr w:rsidR="002D184C" w:rsidTr="002D184C">
        <w:tc>
          <w:tcPr>
            <w:tcW w:w="0" w:type="auto"/>
          </w:tcPr>
          <w:p w:rsidR="002D184C" w:rsidRDefault="002D184C" w:rsidP="0051328B">
            <w:pPr>
              <w:rPr>
                <w:lang w:val="en-US"/>
              </w:rPr>
            </w:pPr>
            <w:r>
              <w:rPr>
                <w:lang w:val="en-US"/>
              </w:rPr>
              <w:t>J31</w:t>
            </w:r>
          </w:p>
        </w:tc>
        <w:tc>
          <w:tcPr>
            <w:tcW w:w="0" w:type="auto"/>
          </w:tcPr>
          <w:p w:rsidR="002D184C" w:rsidRDefault="002D184C" w:rsidP="0051328B">
            <w:pPr>
              <w:rPr>
                <w:lang w:val="en-US"/>
              </w:rPr>
            </w:pPr>
            <w:r>
              <w:rPr>
                <w:lang w:val="en-US"/>
              </w:rPr>
              <w:t>JTAG2 bypass GBTx1</w:t>
            </w:r>
          </w:p>
        </w:tc>
        <w:tc>
          <w:tcPr>
            <w:tcW w:w="0" w:type="auto"/>
          </w:tcPr>
          <w:p w:rsidR="002D184C" w:rsidRDefault="002D184C" w:rsidP="0051328B">
            <w:pPr>
              <w:rPr>
                <w:lang w:val="en-US"/>
              </w:rPr>
            </w:pPr>
            <w:r>
              <w:rPr>
                <w:lang w:val="en-US"/>
              </w:rPr>
              <w:t>1-2 (bypass)</w:t>
            </w:r>
          </w:p>
        </w:tc>
      </w:tr>
      <w:tr w:rsidR="002D184C" w:rsidTr="002D184C">
        <w:tc>
          <w:tcPr>
            <w:tcW w:w="0" w:type="auto"/>
          </w:tcPr>
          <w:p w:rsidR="002D184C" w:rsidRDefault="002D184C" w:rsidP="0051328B">
            <w:pPr>
              <w:rPr>
                <w:lang w:val="en-US"/>
              </w:rPr>
            </w:pPr>
            <w:r>
              <w:rPr>
                <w:lang w:val="en-US"/>
              </w:rPr>
              <w:t>J32</w:t>
            </w:r>
          </w:p>
        </w:tc>
        <w:tc>
          <w:tcPr>
            <w:tcW w:w="0" w:type="auto"/>
          </w:tcPr>
          <w:p w:rsidR="002D184C" w:rsidRDefault="002D184C" w:rsidP="0051328B">
            <w:pPr>
              <w:rPr>
                <w:lang w:val="en-US"/>
              </w:rPr>
            </w:pPr>
            <w:r>
              <w:rPr>
                <w:lang w:val="en-US"/>
              </w:rPr>
              <w:t>JTAG2 bypass GBTx2</w:t>
            </w:r>
          </w:p>
        </w:tc>
        <w:tc>
          <w:tcPr>
            <w:tcW w:w="0" w:type="auto"/>
          </w:tcPr>
          <w:p w:rsidR="002D184C" w:rsidRDefault="002D184C" w:rsidP="0051328B">
            <w:pPr>
              <w:rPr>
                <w:lang w:val="en-US"/>
              </w:rPr>
            </w:pPr>
            <w:r>
              <w:rPr>
                <w:lang w:val="en-US"/>
              </w:rPr>
              <w:t>1-2 (bypass)</w:t>
            </w:r>
          </w:p>
        </w:tc>
      </w:tr>
      <w:tr w:rsidR="002D184C" w:rsidTr="002D184C">
        <w:tc>
          <w:tcPr>
            <w:tcW w:w="0" w:type="auto"/>
          </w:tcPr>
          <w:p w:rsidR="002D184C" w:rsidRDefault="002D184C" w:rsidP="0051328B">
            <w:pPr>
              <w:rPr>
                <w:lang w:val="en-US"/>
              </w:rPr>
            </w:pPr>
            <w:r>
              <w:rPr>
                <w:lang w:val="en-US"/>
              </w:rPr>
              <w:t>J33</w:t>
            </w:r>
          </w:p>
        </w:tc>
        <w:tc>
          <w:tcPr>
            <w:tcW w:w="0" w:type="auto"/>
          </w:tcPr>
          <w:p w:rsidR="002D184C" w:rsidRDefault="00DA3B74" w:rsidP="00DA3B74">
            <w:pPr>
              <w:rPr>
                <w:lang w:val="en-US"/>
              </w:rPr>
            </w:pPr>
            <w:r>
              <w:rPr>
                <w:lang w:val="en-US"/>
              </w:rPr>
              <w:t>JTAG bypass PA3</w:t>
            </w:r>
          </w:p>
        </w:tc>
        <w:tc>
          <w:tcPr>
            <w:tcW w:w="0" w:type="auto"/>
          </w:tcPr>
          <w:p w:rsidR="002D184C" w:rsidRDefault="00DA3B74" w:rsidP="0051328B">
            <w:pPr>
              <w:rPr>
                <w:lang w:val="en-US"/>
              </w:rPr>
            </w:pPr>
            <w:r>
              <w:rPr>
                <w:lang w:val="en-US"/>
              </w:rPr>
              <w:t>1-2 (include)</w:t>
            </w:r>
          </w:p>
        </w:tc>
      </w:tr>
      <w:tr w:rsidR="002D184C" w:rsidTr="002D184C">
        <w:tc>
          <w:tcPr>
            <w:tcW w:w="0" w:type="auto"/>
          </w:tcPr>
          <w:p w:rsidR="002D184C" w:rsidRDefault="002D184C" w:rsidP="0051328B">
            <w:pPr>
              <w:rPr>
                <w:lang w:val="en-US"/>
              </w:rPr>
            </w:pPr>
            <w:r>
              <w:rPr>
                <w:lang w:val="en-US"/>
              </w:rPr>
              <w:t>J34</w:t>
            </w:r>
          </w:p>
        </w:tc>
        <w:tc>
          <w:tcPr>
            <w:tcW w:w="0" w:type="auto"/>
          </w:tcPr>
          <w:p w:rsidR="002D184C" w:rsidRDefault="00DA3B74" w:rsidP="00DA3B74">
            <w:pPr>
              <w:rPr>
                <w:lang w:val="en-US"/>
              </w:rPr>
            </w:pPr>
            <w:r>
              <w:rPr>
                <w:lang w:val="en-US"/>
              </w:rPr>
              <w:t>JTAG bypass Xilinx</w:t>
            </w:r>
          </w:p>
        </w:tc>
        <w:tc>
          <w:tcPr>
            <w:tcW w:w="0" w:type="auto"/>
          </w:tcPr>
          <w:p w:rsidR="002D184C" w:rsidRDefault="00DA3B74" w:rsidP="0051328B">
            <w:pPr>
              <w:rPr>
                <w:lang w:val="en-US"/>
              </w:rPr>
            </w:pPr>
            <w:r>
              <w:rPr>
                <w:lang w:val="en-US"/>
              </w:rPr>
              <w:t>1-2 (include)</w:t>
            </w:r>
          </w:p>
        </w:tc>
      </w:tr>
      <w:tr w:rsidR="002D184C" w:rsidTr="002D184C">
        <w:tc>
          <w:tcPr>
            <w:tcW w:w="0" w:type="auto"/>
          </w:tcPr>
          <w:p w:rsidR="002D184C" w:rsidRDefault="002D184C" w:rsidP="0051328B">
            <w:pPr>
              <w:rPr>
                <w:lang w:val="en-US"/>
              </w:rPr>
            </w:pPr>
            <w:r>
              <w:rPr>
                <w:lang w:val="en-US"/>
              </w:rPr>
              <w:t>J35</w:t>
            </w:r>
          </w:p>
        </w:tc>
        <w:tc>
          <w:tcPr>
            <w:tcW w:w="0" w:type="auto"/>
          </w:tcPr>
          <w:p w:rsidR="002D184C" w:rsidRDefault="00DA3B74" w:rsidP="0051328B">
            <w:pPr>
              <w:rPr>
                <w:lang w:val="en-US"/>
              </w:rPr>
            </w:pPr>
            <w:r>
              <w:rPr>
                <w:lang w:val="en-US"/>
              </w:rPr>
              <w:t>JTAG bypass JTAG2</w:t>
            </w:r>
          </w:p>
        </w:tc>
        <w:tc>
          <w:tcPr>
            <w:tcW w:w="0" w:type="auto"/>
          </w:tcPr>
          <w:p w:rsidR="002D184C" w:rsidRDefault="00DA3B74" w:rsidP="0051328B">
            <w:pPr>
              <w:rPr>
                <w:lang w:val="en-US"/>
              </w:rPr>
            </w:pPr>
            <w:r>
              <w:rPr>
                <w:lang w:val="en-US"/>
              </w:rPr>
              <w:t>2-3 (bypass)</w:t>
            </w:r>
          </w:p>
        </w:tc>
      </w:tr>
      <w:tr w:rsidR="002D184C" w:rsidTr="002D184C">
        <w:tc>
          <w:tcPr>
            <w:tcW w:w="0" w:type="auto"/>
          </w:tcPr>
          <w:p w:rsidR="002D184C" w:rsidRDefault="002D184C" w:rsidP="0051328B">
            <w:pPr>
              <w:rPr>
                <w:lang w:val="en-US"/>
              </w:rPr>
            </w:pPr>
            <w:r>
              <w:rPr>
                <w:lang w:val="en-US"/>
              </w:rPr>
              <w:t>J36</w:t>
            </w:r>
          </w:p>
        </w:tc>
        <w:tc>
          <w:tcPr>
            <w:tcW w:w="0" w:type="auto"/>
          </w:tcPr>
          <w:p w:rsidR="002D184C" w:rsidRDefault="00DA3B74" w:rsidP="0051328B">
            <w:pPr>
              <w:rPr>
                <w:lang w:val="en-US"/>
              </w:rPr>
            </w:pPr>
            <w:r>
              <w:rPr>
                <w:lang w:val="en-US"/>
              </w:rPr>
              <w:t>JTAG forward TRST2</w:t>
            </w:r>
          </w:p>
        </w:tc>
        <w:tc>
          <w:tcPr>
            <w:tcW w:w="0" w:type="auto"/>
          </w:tcPr>
          <w:p w:rsidR="002D184C" w:rsidRDefault="00DA3B74" w:rsidP="0051328B">
            <w:pPr>
              <w:rPr>
                <w:lang w:val="en-US"/>
              </w:rPr>
            </w:pPr>
            <w:r>
              <w:rPr>
                <w:lang w:val="en-US"/>
              </w:rPr>
              <w:t>2-3 (GND)</w:t>
            </w:r>
          </w:p>
        </w:tc>
      </w:tr>
      <w:tr w:rsidR="002D184C" w:rsidTr="002D184C">
        <w:tc>
          <w:tcPr>
            <w:tcW w:w="0" w:type="auto"/>
          </w:tcPr>
          <w:p w:rsidR="002D184C" w:rsidRDefault="002D184C" w:rsidP="0051328B">
            <w:pPr>
              <w:rPr>
                <w:lang w:val="en-US"/>
              </w:rPr>
            </w:pPr>
            <w:r>
              <w:rPr>
                <w:lang w:val="en-US"/>
              </w:rPr>
              <w:t>J37</w:t>
            </w:r>
          </w:p>
        </w:tc>
        <w:tc>
          <w:tcPr>
            <w:tcW w:w="0" w:type="auto"/>
          </w:tcPr>
          <w:p w:rsidR="002D184C" w:rsidRDefault="00DA3B74" w:rsidP="00DA3B74">
            <w:pPr>
              <w:rPr>
                <w:lang w:val="en-US"/>
              </w:rPr>
            </w:pPr>
            <w:r>
              <w:rPr>
                <w:lang w:val="en-US"/>
              </w:rPr>
              <w:t>JTAG forward TMS2</w:t>
            </w:r>
          </w:p>
        </w:tc>
        <w:tc>
          <w:tcPr>
            <w:tcW w:w="0" w:type="auto"/>
          </w:tcPr>
          <w:p w:rsidR="002D184C" w:rsidRDefault="00FC1303" w:rsidP="00FC1303">
            <w:pPr>
              <w:rPr>
                <w:lang w:val="en-US"/>
              </w:rPr>
            </w:pPr>
            <w:r>
              <w:rPr>
                <w:lang w:val="en-US"/>
              </w:rPr>
              <w:t>1</w:t>
            </w:r>
            <w:r w:rsidR="00DA3B74">
              <w:rPr>
                <w:lang w:val="en-US"/>
              </w:rPr>
              <w:t>-</w:t>
            </w:r>
            <w:r>
              <w:rPr>
                <w:lang w:val="en-US"/>
              </w:rPr>
              <w:t>2</w:t>
            </w:r>
            <w:r w:rsidR="00DA3B74">
              <w:rPr>
                <w:lang w:val="en-US"/>
              </w:rPr>
              <w:t xml:space="preserve"> (</w:t>
            </w:r>
            <w:r>
              <w:rPr>
                <w:lang w:val="en-US"/>
              </w:rPr>
              <w:t>1V5</w:t>
            </w:r>
            <w:r w:rsidR="00DA3B74">
              <w:rPr>
                <w:lang w:val="en-US"/>
              </w:rPr>
              <w:t>)</w:t>
            </w:r>
          </w:p>
        </w:tc>
      </w:tr>
      <w:tr w:rsidR="002D184C" w:rsidTr="002D184C">
        <w:tc>
          <w:tcPr>
            <w:tcW w:w="0" w:type="auto"/>
          </w:tcPr>
          <w:p w:rsidR="002D184C" w:rsidRDefault="002D184C" w:rsidP="0051328B">
            <w:pPr>
              <w:rPr>
                <w:lang w:val="en-US"/>
              </w:rPr>
            </w:pPr>
            <w:r>
              <w:rPr>
                <w:lang w:val="en-US"/>
              </w:rPr>
              <w:t>J38</w:t>
            </w:r>
          </w:p>
        </w:tc>
        <w:tc>
          <w:tcPr>
            <w:tcW w:w="0" w:type="auto"/>
          </w:tcPr>
          <w:p w:rsidR="002D184C" w:rsidRDefault="001D6B81" w:rsidP="0051328B">
            <w:pPr>
              <w:rPr>
                <w:lang w:val="en-US"/>
              </w:rPr>
            </w:pPr>
            <w:r>
              <w:rPr>
                <w:lang w:val="en-US"/>
              </w:rPr>
              <w:t>J38 forward TCK2</w:t>
            </w:r>
          </w:p>
          <w:p w:rsidR="00DA3B74" w:rsidRDefault="00DA3B74" w:rsidP="0051328B">
            <w:pPr>
              <w:rPr>
                <w:lang w:val="en-US"/>
              </w:rPr>
            </w:pPr>
            <w:r>
              <w:rPr>
                <w:lang w:val="en-US"/>
              </w:rPr>
              <w:t>Terminate TCK</w:t>
            </w:r>
          </w:p>
        </w:tc>
        <w:tc>
          <w:tcPr>
            <w:tcW w:w="0" w:type="auto"/>
          </w:tcPr>
          <w:p w:rsidR="002D184C" w:rsidRDefault="00DA3B74" w:rsidP="0051328B">
            <w:pPr>
              <w:rPr>
                <w:lang w:val="en-US"/>
              </w:rPr>
            </w:pPr>
            <w:r>
              <w:rPr>
                <w:lang w:val="en-US"/>
              </w:rPr>
              <w:t>2-4 (GND)</w:t>
            </w:r>
          </w:p>
          <w:p w:rsidR="00DA3B74" w:rsidRDefault="00DA3B74" w:rsidP="0051328B">
            <w:pPr>
              <w:rPr>
                <w:lang w:val="en-US"/>
              </w:rPr>
            </w:pPr>
            <w:r>
              <w:rPr>
                <w:lang w:val="en-US"/>
              </w:rPr>
              <w:t>1-3 not placed</w:t>
            </w:r>
          </w:p>
        </w:tc>
      </w:tr>
      <w:tr w:rsidR="002D184C" w:rsidTr="002D184C">
        <w:tc>
          <w:tcPr>
            <w:tcW w:w="0" w:type="auto"/>
          </w:tcPr>
          <w:p w:rsidR="002D184C" w:rsidRDefault="002D184C" w:rsidP="0051328B">
            <w:pPr>
              <w:rPr>
                <w:lang w:val="en-US"/>
              </w:rPr>
            </w:pPr>
            <w:r>
              <w:rPr>
                <w:lang w:val="en-US"/>
              </w:rPr>
              <w:t>J39</w:t>
            </w:r>
          </w:p>
        </w:tc>
        <w:tc>
          <w:tcPr>
            <w:tcW w:w="0" w:type="auto"/>
          </w:tcPr>
          <w:p w:rsidR="002D184C" w:rsidRDefault="0066497C" w:rsidP="0051328B">
            <w:pPr>
              <w:rPr>
                <w:lang w:val="en-US"/>
              </w:rPr>
            </w:pPr>
            <w:r>
              <w:rPr>
                <w:lang w:val="en-US"/>
              </w:rPr>
              <w:t xml:space="preserve">Disconnect SCA-JTAG &amp; extra GND </w:t>
            </w:r>
            <w:proofErr w:type="spellStart"/>
            <w:r>
              <w:rPr>
                <w:lang w:val="en-US"/>
              </w:rPr>
              <w:t>FlashPro</w:t>
            </w:r>
            <w:proofErr w:type="spellEnd"/>
            <w:r>
              <w:rPr>
                <w:lang w:val="en-US"/>
              </w:rPr>
              <w:t xml:space="preserve"> cable</w:t>
            </w:r>
          </w:p>
        </w:tc>
        <w:tc>
          <w:tcPr>
            <w:tcW w:w="0" w:type="auto"/>
          </w:tcPr>
          <w:p w:rsidR="002D184C" w:rsidRDefault="0066497C" w:rsidP="0051328B">
            <w:pPr>
              <w:rPr>
                <w:lang w:val="en-US"/>
              </w:rPr>
            </w:pPr>
            <w:r>
              <w:rPr>
                <w:lang w:val="en-US"/>
              </w:rPr>
              <w:t>Not placed</w:t>
            </w:r>
          </w:p>
        </w:tc>
      </w:tr>
      <w:tr w:rsidR="002D184C" w:rsidTr="002D184C">
        <w:tc>
          <w:tcPr>
            <w:tcW w:w="0" w:type="auto"/>
          </w:tcPr>
          <w:p w:rsidR="002D184C" w:rsidRDefault="002D184C" w:rsidP="0051328B">
            <w:pPr>
              <w:rPr>
                <w:lang w:val="en-US"/>
              </w:rPr>
            </w:pPr>
            <w:r>
              <w:rPr>
                <w:lang w:val="en-US"/>
              </w:rPr>
              <w:t>J40</w:t>
            </w:r>
          </w:p>
        </w:tc>
        <w:tc>
          <w:tcPr>
            <w:tcW w:w="0" w:type="auto"/>
          </w:tcPr>
          <w:p w:rsidR="002D184C" w:rsidRDefault="0066497C" w:rsidP="0051328B">
            <w:pPr>
              <w:rPr>
                <w:lang w:val="en-US"/>
              </w:rPr>
            </w:pPr>
            <w:r>
              <w:rPr>
                <w:lang w:val="en-US"/>
              </w:rPr>
              <w:t>Power LED</w:t>
            </w:r>
          </w:p>
        </w:tc>
        <w:tc>
          <w:tcPr>
            <w:tcW w:w="0" w:type="auto"/>
          </w:tcPr>
          <w:p w:rsidR="002D184C" w:rsidRDefault="0066497C" w:rsidP="0051328B">
            <w:pPr>
              <w:rPr>
                <w:lang w:val="en-US"/>
              </w:rPr>
            </w:pPr>
            <w:r>
              <w:rPr>
                <w:lang w:val="en-US"/>
              </w:rPr>
              <w:t>Not placed</w:t>
            </w:r>
          </w:p>
        </w:tc>
      </w:tr>
      <w:tr w:rsidR="002D184C" w:rsidTr="002D184C">
        <w:tc>
          <w:tcPr>
            <w:tcW w:w="0" w:type="auto"/>
          </w:tcPr>
          <w:p w:rsidR="002D184C" w:rsidRDefault="002D184C" w:rsidP="0051328B">
            <w:pPr>
              <w:rPr>
                <w:lang w:val="en-US"/>
              </w:rPr>
            </w:pPr>
            <w:r>
              <w:rPr>
                <w:lang w:val="en-US"/>
              </w:rPr>
              <w:t>J41</w:t>
            </w:r>
          </w:p>
        </w:tc>
        <w:tc>
          <w:tcPr>
            <w:tcW w:w="0" w:type="auto"/>
          </w:tcPr>
          <w:p w:rsidR="002D184C" w:rsidRDefault="00DA3B74" w:rsidP="00DA3B74">
            <w:pPr>
              <w:rPr>
                <w:lang w:val="en-US"/>
              </w:rPr>
            </w:pPr>
            <w:proofErr w:type="spellStart"/>
            <w:r>
              <w:rPr>
                <w:lang w:val="en-US"/>
              </w:rPr>
              <w:t>GBTx</w:t>
            </w:r>
            <w:proofErr w:type="spellEnd"/>
            <w:r>
              <w:rPr>
                <w:lang w:val="en-US"/>
              </w:rPr>
              <w:t xml:space="preserve"> </w:t>
            </w:r>
            <w:proofErr w:type="spellStart"/>
            <w:r>
              <w:rPr>
                <w:lang w:val="en-US"/>
              </w:rPr>
              <w:t>configSelect</w:t>
            </w:r>
            <w:proofErr w:type="spellEnd"/>
          </w:p>
        </w:tc>
        <w:tc>
          <w:tcPr>
            <w:tcW w:w="0" w:type="auto"/>
          </w:tcPr>
          <w:p w:rsidR="002D184C" w:rsidRDefault="001D6293" w:rsidP="001D6293">
            <w:pPr>
              <w:rPr>
                <w:lang w:val="en-US"/>
              </w:rPr>
            </w:pPr>
            <w:r>
              <w:rPr>
                <w:lang w:val="en-US"/>
              </w:rPr>
              <w:t>1</w:t>
            </w:r>
            <w:r w:rsidR="0066497C">
              <w:rPr>
                <w:lang w:val="en-US"/>
              </w:rPr>
              <w:t>-</w:t>
            </w:r>
            <w:r>
              <w:rPr>
                <w:lang w:val="en-US"/>
              </w:rPr>
              <w:t>2</w:t>
            </w:r>
            <w:r w:rsidR="0066497C">
              <w:rPr>
                <w:lang w:val="en-US"/>
              </w:rPr>
              <w:t xml:space="preserve"> (GND, IC channel)</w:t>
            </w:r>
          </w:p>
        </w:tc>
      </w:tr>
      <w:tr w:rsidR="002D184C" w:rsidTr="002D184C">
        <w:tc>
          <w:tcPr>
            <w:tcW w:w="0" w:type="auto"/>
          </w:tcPr>
          <w:p w:rsidR="002D184C" w:rsidRDefault="0092274F" w:rsidP="0051328B">
            <w:pPr>
              <w:rPr>
                <w:lang w:val="en-US"/>
              </w:rPr>
            </w:pPr>
            <w:r>
              <w:rPr>
                <w:lang w:val="en-US"/>
              </w:rPr>
              <w:t>J42</w:t>
            </w:r>
          </w:p>
        </w:tc>
        <w:tc>
          <w:tcPr>
            <w:tcW w:w="0" w:type="auto"/>
          </w:tcPr>
          <w:p w:rsidR="002D184C" w:rsidRDefault="00DA3B74" w:rsidP="00DA3B74">
            <w:pPr>
              <w:rPr>
                <w:lang w:val="en-US"/>
              </w:rPr>
            </w:pPr>
            <w:r>
              <w:rPr>
                <w:lang w:val="en-US"/>
              </w:rPr>
              <w:t xml:space="preserve">GBTx1 </w:t>
            </w:r>
            <w:proofErr w:type="spellStart"/>
            <w:r>
              <w:rPr>
                <w:lang w:val="en-US"/>
              </w:rPr>
              <w:t>configSelect</w:t>
            </w:r>
            <w:proofErr w:type="spellEnd"/>
          </w:p>
        </w:tc>
        <w:tc>
          <w:tcPr>
            <w:tcW w:w="0" w:type="auto"/>
          </w:tcPr>
          <w:p w:rsidR="002D184C" w:rsidRDefault="0066497C" w:rsidP="0066497C">
            <w:pPr>
              <w:rPr>
                <w:lang w:val="en-US"/>
              </w:rPr>
            </w:pPr>
            <w:r>
              <w:rPr>
                <w:lang w:val="en-US"/>
              </w:rPr>
              <w:t>2-3 (1V5, I2C)</w:t>
            </w:r>
          </w:p>
        </w:tc>
      </w:tr>
      <w:tr w:rsidR="002D184C" w:rsidTr="002D184C">
        <w:tc>
          <w:tcPr>
            <w:tcW w:w="0" w:type="auto"/>
          </w:tcPr>
          <w:p w:rsidR="002D184C" w:rsidRDefault="002D184C" w:rsidP="0051328B">
            <w:pPr>
              <w:rPr>
                <w:lang w:val="en-US"/>
              </w:rPr>
            </w:pPr>
            <w:r>
              <w:rPr>
                <w:lang w:val="en-US"/>
              </w:rPr>
              <w:t>J43</w:t>
            </w:r>
          </w:p>
        </w:tc>
        <w:tc>
          <w:tcPr>
            <w:tcW w:w="0" w:type="auto"/>
          </w:tcPr>
          <w:p w:rsidR="002D184C" w:rsidRDefault="00DA3B74" w:rsidP="0051328B">
            <w:pPr>
              <w:rPr>
                <w:lang w:val="en-US"/>
              </w:rPr>
            </w:pPr>
            <w:r>
              <w:rPr>
                <w:lang w:val="en-US"/>
              </w:rPr>
              <w:t xml:space="preserve">GBTx2 </w:t>
            </w:r>
            <w:proofErr w:type="spellStart"/>
            <w:r>
              <w:rPr>
                <w:lang w:val="en-US"/>
              </w:rPr>
              <w:t>configSelect</w:t>
            </w:r>
            <w:proofErr w:type="spellEnd"/>
          </w:p>
        </w:tc>
        <w:tc>
          <w:tcPr>
            <w:tcW w:w="0" w:type="auto"/>
          </w:tcPr>
          <w:p w:rsidR="002D184C" w:rsidRDefault="0066497C" w:rsidP="0066497C">
            <w:pPr>
              <w:rPr>
                <w:lang w:val="en-US"/>
              </w:rPr>
            </w:pPr>
            <w:r>
              <w:rPr>
                <w:lang w:val="en-US"/>
              </w:rPr>
              <w:t>2-3 (1V5, I2C)</w:t>
            </w:r>
          </w:p>
        </w:tc>
      </w:tr>
      <w:tr w:rsidR="003D1124" w:rsidTr="002D184C">
        <w:tc>
          <w:tcPr>
            <w:tcW w:w="0" w:type="auto"/>
          </w:tcPr>
          <w:p w:rsidR="003D1124" w:rsidRDefault="003D1124" w:rsidP="0051328B">
            <w:pPr>
              <w:rPr>
                <w:lang w:val="en-US"/>
              </w:rPr>
            </w:pPr>
            <w:r>
              <w:rPr>
                <w:lang w:val="en-US"/>
              </w:rPr>
              <w:t>J44</w:t>
            </w:r>
          </w:p>
        </w:tc>
        <w:tc>
          <w:tcPr>
            <w:tcW w:w="0" w:type="auto"/>
          </w:tcPr>
          <w:p w:rsidR="003D1124" w:rsidRDefault="003D1124" w:rsidP="0066497C">
            <w:pPr>
              <w:rPr>
                <w:lang w:val="en-US"/>
              </w:rPr>
            </w:pPr>
            <w:r>
              <w:rPr>
                <w:lang w:val="en-US"/>
              </w:rPr>
              <w:t xml:space="preserve">JitterCleaner_CLKIN2- select SMA or X2 Oscillator </w:t>
            </w:r>
          </w:p>
        </w:tc>
        <w:tc>
          <w:tcPr>
            <w:tcW w:w="0" w:type="auto"/>
            <w:vMerge w:val="restart"/>
          </w:tcPr>
          <w:p w:rsidR="003D1124" w:rsidRDefault="003D1124" w:rsidP="0051328B">
            <w:pPr>
              <w:rPr>
                <w:lang w:val="en-US"/>
              </w:rPr>
            </w:pPr>
            <w:r>
              <w:rPr>
                <w:lang w:val="en-US"/>
              </w:rPr>
              <w:t xml:space="preserve">X2 Oscillator </w:t>
            </w:r>
          </w:p>
          <w:p w:rsidR="003D1124" w:rsidRDefault="003D1124" w:rsidP="0051328B">
            <w:pPr>
              <w:rPr>
                <w:lang w:val="en-US"/>
              </w:rPr>
            </w:pPr>
            <w:r>
              <w:rPr>
                <w:lang w:val="en-US"/>
              </w:rPr>
              <w:t>(see picture)</w:t>
            </w:r>
          </w:p>
        </w:tc>
      </w:tr>
      <w:tr w:rsidR="003D1124" w:rsidRPr="00142E73" w:rsidTr="002D184C">
        <w:tc>
          <w:tcPr>
            <w:tcW w:w="0" w:type="auto"/>
          </w:tcPr>
          <w:p w:rsidR="003D1124" w:rsidRDefault="003D1124" w:rsidP="0051328B">
            <w:pPr>
              <w:rPr>
                <w:lang w:val="en-US"/>
              </w:rPr>
            </w:pPr>
            <w:r>
              <w:rPr>
                <w:lang w:val="en-US"/>
              </w:rPr>
              <w:t>J45</w:t>
            </w:r>
          </w:p>
        </w:tc>
        <w:tc>
          <w:tcPr>
            <w:tcW w:w="0" w:type="auto"/>
          </w:tcPr>
          <w:p w:rsidR="003D1124" w:rsidRDefault="003D1124" w:rsidP="0066497C">
            <w:pPr>
              <w:rPr>
                <w:lang w:val="en-US"/>
              </w:rPr>
            </w:pPr>
            <w:r>
              <w:rPr>
                <w:lang w:val="en-US"/>
              </w:rPr>
              <w:t>JitterCleaner_CLKIN2+ select SMA or X2 Oscillator</w:t>
            </w:r>
          </w:p>
        </w:tc>
        <w:tc>
          <w:tcPr>
            <w:tcW w:w="0" w:type="auto"/>
            <w:vMerge/>
          </w:tcPr>
          <w:p w:rsidR="003D1124" w:rsidRDefault="003D1124" w:rsidP="0051328B">
            <w:pPr>
              <w:rPr>
                <w:lang w:val="en-US"/>
              </w:rPr>
            </w:pPr>
          </w:p>
        </w:tc>
      </w:tr>
    </w:tbl>
    <w:p w:rsidR="00A11784" w:rsidRDefault="00F83BBC" w:rsidP="00F83BBC">
      <w:pPr>
        <w:rPr>
          <w:lang w:val="en-US"/>
        </w:rPr>
      </w:pPr>
      <w:r>
        <w:rPr>
          <w:lang w:val="en-US"/>
        </w:rPr>
        <w:t>Default refers to the setting during the actual Alice experiment</w:t>
      </w:r>
      <w:r w:rsidR="00A11784">
        <w:rPr>
          <w:lang w:val="en-US"/>
        </w:rPr>
        <w:t>.</w:t>
      </w:r>
    </w:p>
    <w:p w:rsidR="00B20830" w:rsidRDefault="00B20830" w:rsidP="00B20830">
      <w:pPr>
        <w:pStyle w:val="Heading2"/>
        <w:rPr>
          <w:lang w:val="en-US"/>
        </w:rPr>
      </w:pPr>
      <w:bookmarkStart w:id="23" w:name="_Toc511215612"/>
      <w:r w:rsidRPr="00B20830">
        <w:rPr>
          <w:lang w:val="en-US"/>
        </w:rPr>
        <w:t>J25</w:t>
      </w:r>
      <w:r w:rsidR="00325BA7">
        <w:rPr>
          <w:lang w:val="en-US"/>
        </w:rPr>
        <w:t xml:space="preserve">, J26 &amp; </w:t>
      </w:r>
      <w:r w:rsidR="00F83BBC">
        <w:rPr>
          <w:lang w:val="en-US"/>
        </w:rPr>
        <w:t>J27</w:t>
      </w:r>
      <w:r>
        <w:rPr>
          <w:lang w:val="en-US"/>
        </w:rPr>
        <w:t xml:space="preserve"> </w:t>
      </w:r>
      <w:r w:rsidRPr="00B20830">
        <w:rPr>
          <w:lang w:val="en-US"/>
        </w:rPr>
        <w:t>FX3 power 1V2</w:t>
      </w:r>
      <w:r w:rsidR="00325BA7">
        <w:rPr>
          <w:lang w:val="en-US"/>
        </w:rPr>
        <w:t>, 1V8 &amp;</w:t>
      </w:r>
      <w:r w:rsidR="00F83BBC">
        <w:rPr>
          <w:lang w:val="en-US"/>
        </w:rPr>
        <w:t xml:space="preserve"> 3V3</w:t>
      </w:r>
      <w:bookmarkEnd w:id="23"/>
    </w:p>
    <w:p w:rsidR="00F83BBC" w:rsidRDefault="00B20830" w:rsidP="00B20830">
      <w:pPr>
        <w:rPr>
          <w:lang w:val="en-US"/>
        </w:rPr>
      </w:pPr>
      <w:r>
        <w:rPr>
          <w:lang w:val="en-US"/>
        </w:rPr>
        <w:t>The USB3 functionality is intended for stand-alone/table top operation (when GBT system in not available)</w:t>
      </w:r>
      <w:r w:rsidR="00F83BBC">
        <w:rPr>
          <w:lang w:val="en-US"/>
        </w:rPr>
        <w:t xml:space="preserve"> and is therefore not qualified for a radiation environment</w:t>
      </w:r>
      <w:r>
        <w:rPr>
          <w:lang w:val="en-US"/>
        </w:rPr>
        <w:t xml:space="preserve">. As in the actual (Alice) experiment all data/control data transfer will go via the </w:t>
      </w:r>
      <w:proofErr w:type="spellStart"/>
      <w:r>
        <w:rPr>
          <w:lang w:val="en-US"/>
        </w:rPr>
        <w:t>GBTx</w:t>
      </w:r>
      <w:proofErr w:type="spellEnd"/>
      <w:r>
        <w:rPr>
          <w:lang w:val="en-US"/>
        </w:rPr>
        <w:t xml:space="preserve"> links, the USB FX3 chip must be disabled</w:t>
      </w:r>
      <w:r w:rsidR="00F83BBC">
        <w:rPr>
          <w:lang w:val="en-US"/>
        </w:rPr>
        <w:t xml:space="preserve"> (powered down)</w:t>
      </w:r>
      <w:r>
        <w:rPr>
          <w:lang w:val="en-US"/>
        </w:rPr>
        <w:t xml:space="preserve"> in order to avoid radiation related issues like latch-up (SEL). For this purpose are </w:t>
      </w:r>
      <w:proofErr w:type="gramStart"/>
      <w:r>
        <w:rPr>
          <w:lang w:val="en-US"/>
        </w:rPr>
        <w:t>jumper</w:t>
      </w:r>
      <w:proofErr w:type="gramEnd"/>
      <w:r w:rsidR="00F83BBC">
        <w:rPr>
          <w:lang w:val="en-US"/>
        </w:rPr>
        <w:t xml:space="preserve"> J25-J27, which have their default setting to GND.</w:t>
      </w:r>
    </w:p>
    <w:p w:rsidR="00B20830" w:rsidRDefault="00180E11" w:rsidP="00180E11">
      <w:pPr>
        <w:pStyle w:val="Heading2"/>
        <w:rPr>
          <w:lang w:val="en-US"/>
        </w:rPr>
      </w:pPr>
      <w:bookmarkStart w:id="24" w:name="_Toc511215613"/>
      <w:r w:rsidRPr="00180E11">
        <w:rPr>
          <w:lang w:val="en-US"/>
        </w:rPr>
        <w:t>J28</w:t>
      </w:r>
      <w:r w:rsidRPr="00180E11">
        <w:rPr>
          <w:lang w:val="en-US"/>
        </w:rPr>
        <w:tab/>
        <w:t>FX3 power VIO5</w:t>
      </w:r>
      <w:bookmarkEnd w:id="24"/>
    </w:p>
    <w:p w:rsidR="00180E11" w:rsidRPr="00F83BBC" w:rsidRDefault="00180E11" w:rsidP="00180E11">
      <w:pPr>
        <w:rPr>
          <w:lang w:val="en-US"/>
        </w:rPr>
      </w:pPr>
      <w:r>
        <w:rPr>
          <w:lang w:val="en-US"/>
        </w:rPr>
        <w:t xml:space="preserve">J28 sets the voltage (1V5 or 1V8_USB3 or GND) on FX3-VIO5 rail/bank which powers the FX3 JTAG and I2C interface. The lowest voltage where the I2C serial EEPROM (U8, U9: </w:t>
      </w:r>
      <w:r w:rsidRPr="00311229">
        <w:rPr>
          <w:lang w:val="en-US"/>
        </w:rPr>
        <w:t xml:space="preserve">24FC1025 </w:t>
      </w:r>
      <w:r>
        <w:rPr>
          <w:lang w:val="en-US"/>
        </w:rPr>
        <w:t xml:space="preserve">used to store the FX3 boot image) can operate on is 1,8V. All RUv1 devices in the JTAG chain operate on 1,5V (determined by the </w:t>
      </w:r>
      <w:proofErr w:type="spellStart"/>
      <w:r>
        <w:rPr>
          <w:lang w:val="en-US"/>
        </w:rPr>
        <w:t>GBTx</w:t>
      </w:r>
      <w:proofErr w:type="spellEnd"/>
      <w:r>
        <w:rPr>
          <w:lang w:val="en-US"/>
        </w:rPr>
        <w:t xml:space="preserve"> DIO power rail). So when doing a </w:t>
      </w:r>
      <w:proofErr w:type="spellStart"/>
      <w:r>
        <w:rPr>
          <w:lang w:val="en-US"/>
        </w:rPr>
        <w:t>boundry</w:t>
      </w:r>
      <w:proofErr w:type="spellEnd"/>
      <w:r>
        <w:rPr>
          <w:lang w:val="en-US"/>
        </w:rPr>
        <w:t xml:space="preserve"> scan test (only needed with the production test), the jumper should be set to 1,5V (FX3 booting from the I2C PROM might fail in this situation). When operating the RU in a table-top situation, FX3 booting from EEPROM requires J28 to be set to 1V8_USB3 (and J26 to 1V8).  In the actual (Alice) experiment, the FX3 must be switched off (so J25…27) and J28 must be set to 1V8_USB3 (which is also to GND due to J26). </w:t>
      </w:r>
    </w:p>
    <w:p w:rsidR="00180E11" w:rsidRPr="00180E11" w:rsidRDefault="00180E11" w:rsidP="00180E11">
      <w:pPr>
        <w:rPr>
          <w:lang w:val="en-US"/>
        </w:rPr>
      </w:pPr>
    </w:p>
    <w:p w:rsidR="00B20830" w:rsidRDefault="00180E11" w:rsidP="00180E11">
      <w:pPr>
        <w:pStyle w:val="Heading2"/>
        <w:rPr>
          <w:lang w:val="en-US"/>
        </w:rPr>
      </w:pPr>
      <w:bookmarkStart w:id="25" w:name="_Toc511215614"/>
      <w:r w:rsidRPr="00180E11">
        <w:rPr>
          <w:lang w:val="en-US"/>
        </w:rPr>
        <w:lastRenderedPageBreak/>
        <w:t>J29</w:t>
      </w:r>
      <w:r w:rsidR="00325BA7">
        <w:rPr>
          <w:lang w:val="en-US"/>
        </w:rPr>
        <w:t>, J30 &amp; J3</w:t>
      </w:r>
      <w:r w:rsidR="00265120">
        <w:rPr>
          <w:lang w:val="en-US"/>
        </w:rPr>
        <w:t>2</w:t>
      </w:r>
      <w:r w:rsidRPr="00180E11">
        <w:rPr>
          <w:lang w:val="en-US"/>
        </w:rPr>
        <w:tab/>
        <w:t>JTAG2 bypass FX3</w:t>
      </w:r>
      <w:r w:rsidR="00265120">
        <w:rPr>
          <w:lang w:val="en-US"/>
        </w:rPr>
        <w:t xml:space="preserve">, </w:t>
      </w:r>
      <w:proofErr w:type="spellStart"/>
      <w:r w:rsidR="00265120">
        <w:rPr>
          <w:lang w:val="en-US"/>
        </w:rPr>
        <w:t>GBTx</w:t>
      </w:r>
      <w:proofErr w:type="spellEnd"/>
      <w:r w:rsidR="00265120">
        <w:rPr>
          <w:lang w:val="en-US"/>
        </w:rPr>
        <w:t>, GBTx1 &amp; GBTx2</w:t>
      </w:r>
      <w:bookmarkEnd w:id="25"/>
    </w:p>
    <w:p w:rsidR="00265120" w:rsidRDefault="00265120" w:rsidP="00180E11">
      <w:pPr>
        <w:rPr>
          <w:lang w:val="en-US"/>
        </w:rPr>
      </w:pPr>
      <w:r>
        <w:rPr>
          <w:lang w:val="en-US"/>
        </w:rPr>
        <w:t xml:space="preserve">These jumpers are used to include (or disable) JTAG by connecting TDI from corresponding IC to the daisy chain (or GND). The FX3 and </w:t>
      </w:r>
      <w:proofErr w:type="spellStart"/>
      <w:r>
        <w:rPr>
          <w:lang w:val="en-US"/>
        </w:rPr>
        <w:t>GBTx</w:t>
      </w:r>
      <w:proofErr w:type="spellEnd"/>
      <w:r>
        <w:rPr>
          <w:lang w:val="en-US"/>
        </w:rPr>
        <w:t xml:space="preserve"> JTAG functionality is limited to </w:t>
      </w:r>
      <w:proofErr w:type="spellStart"/>
      <w:r>
        <w:rPr>
          <w:lang w:val="en-US"/>
        </w:rPr>
        <w:t>boundry</w:t>
      </w:r>
      <w:proofErr w:type="spellEnd"/>
      <w:r>
        <w:rPr>
          <w:lang w:val="en-US"/>
        </w:rPr>
        <w:t xml:space="preserve"> scan and will therefore only be used for (production) test and not during the experiment. Therefore the default jumper position is to GND.</w:t>
      </w:r>
    </w:p>
    <w:p w:rsidR="00265120" w:rsidRDefault="00265120" w:rsidP="00180E11">
      <w:pPr>
        <w:rPr>
          <w:lang w:val="en-US"/>
        </w:rPr>
      </w:pPr>
    </w:p>
    <w:p w:rsidR="00B20830" w:rsidRDefault="00265120" w:rsidP="00265120">
      <w:pPr>
        <w:pStyle w:val="Heading2"/>
        <w:rPr>
          <w:lang w:val="en-US"/>
        </w:rPr>
      </w:pPr>
      <w:bookmarkStart w:id="26" w:name="_Toc511215615"/>
      <w:r w:rsidRPr="00265120">
        <w:rPr>
          <w:lang w:val="en-US"/>
        </w:rPr>
        <w:t>J33</w:t>
      </w:r>
      <w:r w:rsidRPr="00265120">
        <w:rPr>
          <w:lang w:val="en-US"/>
        </w:rPr>
        <w:tab/>
        <w:t>JTAG bypass PA3</w:t>
      </w:r>
      <w:bookmarkEnd w:id="26"/>
    </w:p>
    <w:p w:rsidR="00265120" w:rsidRPr="00265120" w:rsidRDefault="00325BA7" w:rsidP="00265120">
      <w:pPr>
        <w:rPr>
          <w:lang w:val="en-US"/>
        </w:rPr>
      </w:pPr>
      <w:r>
        <w:rPr>
          <w:lang w:val="en-US"/>
        </w:rPr>
        <w:t xml:space="preserve">J33 </w:t>
      </w:r>
      <w:r w:rsidR="00265120">
        <w:rPr>
          <w:lang w:val="en-US"/>
        </w:rPr>
        <w:t xml:space="preserve">includes (or bypasses) the PA3 in the primary JTAG chain. The PA3 JTAG provides besides </w:t>
      </w:r>
      <w:proofErr w:type="spellStart"/>
      <w:r w:rsidR="00265120">
        <w:rPr>
          <w:lang w:val="en-US"/>
        </w:rPr>
        <w:t>boundry</w:t>
      </w:r>
      <w:proofErr w:type="spellEnd"/>
      <w:r w:rsidR="00265120">
        <w:rPr>
          <w:lang w:val="en-US"/>
        </w:rPr>
        <w:t xml:space="preserve"> scan also </w:t>
      </w:r>
      <w:r>
        <w:rPr>
          <w:lang w:val="en-US"/>
        </w:rPr>
        <w:t xml:space="preserve">the FPGA </w:t>
      </w:r>
      <w:r w:rsidR="00265120">
        <w:rPr>
          <w:lang w:val="en-US"/>
        </w:rPr>
        <w:t xml:space="preserve">configuration </w:t>
      </w:r>
      <w:r>
        <w:rPr>
          <w:lang w:val="en-US"/>
        </w:rPr>
        <w:t>interface. It is foreseen to be the primary path to reprogram the PA3 (from the SCA JTAG master) when the system is installed. Therefore the default configuration is to include the PA3 in the chain.</w:t>
      </w:r>
    </w:p>
    <w:p w:rsidR="00B20830" w:rsidRDefault="00325BA7" w:rsidP="00325BA7">
      <w:pPr>
        <w:pStyle w:val="Heading2"/>
        <w:rPr>
          <w:lang w:val="en-US"/>
        </w:rPr>
      </w:pPr>
      <w:bookmarkStart w:id="27" w:name="_Toc511215616"/>
      <w:r w:rsidRPr="00325BA7">
        <w:rPr>
          <w:lang w:val="en-US"/>
        </w:rPr>
        <w:t>J34</w:t>
      </w:r>
      <w:r w:rsidRPr="00325BA7">
        <w:rPr>
          <w:lang w:val="en-US"/>
        </w:rPr>
        <w:tab/>
      </w:r>
      <w:r w:rsidRPr="00B20830">
        <w:rPr>
          <w:lang w:val="en-US"/>
        </w:rPr>
        <w:t>JTAG bypass Xilinx</w:t>
      </w:r>
      <w:bookmarkEnd w:id="27"/>
    </w:p>
    <w:p w:rsidR="00325BA7" w:rsidRPr="00325BA7" w:rsidRDefault="00325BA7" w:rsidP="00325BA7">
      <w:pPr>
        <w:rPr>
          <w:lang w:val="en-US"/>
        </w:rPr>
      </w:pPr>
      <w:r>
        <w:rPr>
          <w:lang w:val="en-US"/>
        </w:rPr>
        <w:t xml:space="preserve">J34 includes (or bypasses) the Xilinx in the primary JTAG chain. The Xilinx JTAG provides besides </w:t>
      </w:r>
      <w:proofErr w:type="spellStart"/>
      <w:r>
        <w:rPr>
          <w:lang w:val="en-US"/>
        </w:rPr>
        <w:t>boundry</w:t>
      </w:r>
      <w:proofErr w:type="spellEnd"/>
      <w:r>
        <w:rPr>
          <w:lang w:val="en-US"/>
        </w:rPr>
        <w:t xml:space="preserve"> scan also access to the FPGA configuration logic. As this provides a path for scrubbing actions, the Xilinx JTAG is included in primary JTAG chain in the default configuration.</w:t>
      </w:r>
    </w:p>
    <w:p w:rsidR="00B20830" w:rsidRDefault="00325BA7" w:rsidP="00325BA7">
      <w:pPr>
        <w:pStyle w:val="Heading2"/>
        <w:rPr>
          <w:lang w:val="en-US"/>
        </w:rPr>
      </w:pPr>
      <w:bookmarkStart w:id="28" w:name="_Toc511215617"/>
      <w:r w:rsidRPr="00325BA7">
        <w:rPr>
          <w:lang w:val="en-US"/>
        </w:rPr>
        <w:t>J35</w:t>
      </w:r>
      <w:r w:rsidRPr="00325BA7">
        <w:rPr>
          <w:lang w:val="en-US"/>
        </w:rPr>
        <w:tab/>
        <w:t>JTAG bypass JTAG2</w:t>
      </w:r>
      <w:bookmarkEnd w:id="28"/>
    </w:p>
    <w:p w:rsidR="00325BA7" w:rsidRPr="00325BA7" w:rsidRDefault="00325BA7" w:rsidP="00325BA7">
      <w:pPr>
        <w:rPr>
          <w:lang w:val="en-US"/>
        </w:rPr>
      </w:pPr>
      <w:r>
        <w:rPr>
          <w:lang w:val="en-US"/>
        </w:rPr>
        <w:t>J35 allows to include the secondary JTAG chain (=JTAG2)</w:t>
      </w:r>
      <w:r w:rsidR="00E23D6D">
        <w:rPr>
          <w:lang w:val="en-US"/>
        </w:rPr>
        <w:t xml:space="preserve">. As JTAG2 ICs (FX3 and </w:t>
      </w:r>
      <w:proofErr w:type="spellStart"/>
      <w:r w:rsidR="00E23D6D">
        <w:rPr>
          <w:lang w:val="en-US"/>
        </w:rPr>
        <w:t>GBTx</w:t>
      </w:r>
      <w:proofErr w:type="spellEnd"/>
      <w:r w:rsidR="00E23D6D">
        <w:rPr>
          <w:lang w:val="en-US"/>
        </w:rPr>
        <w:t xml:space="preserve">) only support </w:t>
      </w:r>
      <w:proofErr w:type="spellStart"/>
      <w:r w:rsidR="00E23D6D">
        <w:rPr>
          <w:lang w:val="en-US"/>
        </w:rPr>
        <w:t>boundry</w:t>
      </w:r>
      <w:proofErr w:type="spellEnd"/>
      <w:r w:rsidR="00E23D6D">
        <w:rPr>
          <w:lang w:val="en-US"/>
        </w:rPr>
        <w:t xml:space="preserve"> scan, it should only be included with production test. The default configuration is therefore to bypass JTAG2.</w:t>
      </w:r>
    </w:p>
    <w:p w:rsidR="00B20830" w:rsidRDefault="00325BA7" w:rsidP="00795936">
      <w:pPr>
        <w:pStyle w:val="Heading2"/>
        <w:rPr>
          <w:lang w:val="en-US"/>
        </w:rPr>
      </w:pPr>
      <w:bookmarkStart w:id="29" w:name="_Toc511215618"/>
      <w:r>
        <w:rPr>
          <w:lang w:val="en-US"/>
        </w:rPr>
        <w:t>J36, J37 &amp;</w:t>
      </w:r>
      <w:r w:rsidR="00E23D6D">
        <w:rPr>
          <w:lang w:val="en-US"/>
        </w:rPr>
        <w:t xml:space="preserve"> </w:t>
      </w:r>
      <w:r>
        <w:rPr>
          <w:lang w:val="en-US"/>
        </w:rPr>
        <w:t>J38</w:t>
      </w:r>
      <w:bookmarkEnd w:id="29"/>
    </w:p>
    <w:p w:rsidR="00E23D6D" w:rsidRDefault="00E23D6D" w:rsidP="00E23D6D">
      <w:pPr>
        <w:rPr>
          <w:lang w:val="en-US"/>
        </w:rPr>
      </w:pPr>
      <w:r>
        <w:rPr>
          <w:lang w:val="en-US"/>
        </w:rPr>
        <w:t xml:space="preserve">J36, J37 &amp; J38 are needed to forward the TRST, TMS and TCK to the secondary JTAG chain (=JTAG2). As JTAG2 ICs (FX3 and </w:t>
      </w:r>
      <w:proofErr w:type="spellStart"/>
      <w:r>
        <w:rPr>
          <w:lang w:val="en-US"/>
        </w:rPr>
        <w:t>GBTx</w:t>
      </w:r>
      <w:proofErr w:type="spellEnd"/>
      <w:r>
        <w:rPr>
          <w:lang w:val="en-US"/>
        </w:rPr>
        <w:t xml:space="preserve">) only support </w:t>
      </w:r>
      <w:proofErr w:type="spellStart"/>
      <w:r>
        <w:rPr>
          <w:lang w:val="en-US"/>
        </w:rPr>
        <w:t>boundry</w:t>
      </w:r>
      <w:proofErr w:type="spellEnd"/>
      <w:r>
        <w:rPr>
          <w:lang w:val="en-US"/>
        </w:rPr>
        <w:t xml:space="preserve"> scan, it should only be enabled with production test. The default configuration is therefore force the JTAG2 signals to GND</w:t>
      </w:r>
      <w:r w:rsidR="00694EFC">
        <w:rPr>
          <w:lang w:val="en-US"/>
        </w:rPr>
        <w:t xml:space="preserve"> or 1V5</w:t>
      </w:r>
      <w:r>
        <w:rPr>
          <w:lang w:val="en-US"/>
        </w:rPr>
        <w:t>.</w:t>
      </w:r>
    </w:p>
    <w:p w:rsidR="0018385C" w:rsidRDefault="0018385C" w:rsidP="00E23D6D">
      <w:pPr>
        <w:rPr>
          <w:lang w:val="en-US"/>
        </w:rPr>
      </w:pPr>
    </w:p>
    <w:p w:rsidR="0018385C" w:rsidRDefault="0018385C" w:rsidP="00E23D6D">
      <w:pPr>
        <w:rPr>
          <w:lang w:val="en-US"/>
        </w:rPr>
      </w:pPr>
      <w:r>
        <w:rPr>
          <w:lang w:val="en-US"/>
        </w:rPr>
        <w:t xml:space="preserve">J38 in addition the option the terminate TCK (from the primary JTAG) with 68Ω and 100pF in series. Initial test showed that this termination network is not effective and it is therefore disabled in the defaults configuration. </w:t>
      </w:r>
    </w:p>
    <w:p w:rsidR="001D6B81" w:rsidRDefault="001D6B81" w:rsidP="00E23D6D">
      <w:pPr>
        <w:rPr>
          <w:lang w:val="en-US"/>
        </w:rPr>
      </w:pPr>
    </w:p>
    <w:p w:rsidR="001D6B81" w:rsidRDefault="001D6B81" w:rsidP="00E23D6D">
      <w:pPr>
        <w:rPr>
          <w:lang w:val="en-US"/>
        </w:rPr>
      </w:pPr>
      <w:r>
        <w:rPr>
          <w:noProof/>
          <w:lang w:eastAsia="nl-NL"/>
        </w:rPr>
        <w:drawing>
          <wp:inline distT="0" distB="0" distL="0" distR="0" wp14:anchorId="51737746" wp14:editId="55B38F58">
            <wp:extent cx="6648450" cy="3181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8450" cy="3181350"/>
                    </a:xfrm>
                    <a:prstGeom prst="rect">
                      <a:avLst/>
                    </a:prstGeom>
                    <a:noFill/>
                    <a:ln>
                      <a:noFill/>
                    </a:ln>
                  </pic:spPr>
                </pic:pic>
              </a:graphicData>
            </a:graphic>
          </wp:inline>
        </w:drawing>
      </w:r>
    </w:p>
    <w:p w:rsidR="001D6B81" w:rsidRPr="00325BA7" w:rsidRDefault="001D6B81" w:rsidP="00E23D6D">
      <w:pPr>
        <w:rPr>
          <w:lang w:val="en-US"/>
        </w:rPr>
      </w:pPr>
    </w:p>
    <w:p w:rsidR="00795936" w:rsidRDefault="00795936" w:rsidP="0018385C">
      <w:pPr>
        <w:pStyle w:val="Heading2"/>
        <w:rPr>
          <w:lang w:val="en-US"/>
        </w:rPr>
      </w:pPr>
      <w:r>
        <w:rPr>
          <w:lang w:val="en-US"/>
        </w:rPr>
        <w:t xml:space="preserve"> </w:t>
      </w:r>
      <w:bookmarkStart w:id="30" w:name="_Toc511215619"/>
      <w:r w:rsidR="0018385C" w:rsidRPr="0018385C">
        <w:rPr>
          <w:lang w:val="en-US"/>
        </w:rPr>
        <w:t>J39</w:t>
      </w:r>
      <w:r w:rsidR="0018385C" w:rsidRPr="0018385C">
        <w:rPr>
          <w:lang w:val="en-US"/>
        </w:rPr>
        <w:tab/>
        <w:t xml:space="preserve">Disconnect SCA-JTAG &amp; extra GND </w:t>
      </w:r>
      <w:proofErr w:type="spellStart"/>
      <w:r w:rsidR="0018385C" w:rsidRPr="0018385C">
        <w:rPr>
          <w:lang w:val="en-US"/>
        </w:rPr>
        <w:t>FlashPro</w:t>
      </w:r>
      <w:proofErr w:type="spellEnd"/>
      <w:r w:rsidR="0018385C" w:rsidRPr="0018385C">
        <w:rPr>
          <w:lang w:val="en-US"/>
        </w:rPr>
        <w:t xml:space="preserve"> ca</w:t>
      </w:r>
      <w:r w:rsidR="001D6B81">
        <w:rPr>
          <w:lang w:val="en-US"/>
        </w:rPr>
        <w:t>ble</w:t>
      </w:r>
      <w:bookmarkEnd w:id="30"/>
    </w:p>
    <w:p w:rsidR="00B20830" w:rsidRDefault="0018385C" w:rsidP="00B20830">
      <w:pPr>
        <w:rPr>
          <w:lang w:val="en-US"/>
        </w:rPr>
      </w:pPr>
      <w:r>
        <w:rPr>
          <w:lang w:val="en-US"/>
        </w:rPr>
        <w:t xml:space="preserve">Placing J39 disables the FET switch (U19: QS3VH126S1G) which disconnects the SCA JTAG master from the JTAG chain. In addition, it provides an improved GND connection to the </w:t>
      </w:r>
      <w:proofErr w:type="spellStart"/>
      <w:r>
        <w:rPr>
          <w:lang w:val="en-US"/>
        </w:rPr>
        <w:t>FlashPro</w:t>
      </w:r>
      <w:proofErr w:type="spellEnd"/>
      <w:r>
        <w:rPr>
          <w:lang w:val="en-US"/>
        </w:rPr>
        <w:t xml:space="preserve"> cable. As the SCA-JTAG master is intended for accessing the FPGA configuration when the system is installed, the jumper should not be placed in the default configuration.</w:t>
      </w:r>
    </w:p>
    <w:p w:rsidR="00E57272" w:rsidRDefault="00E57272" w:rsidP="00E57272">
      <w:pPr>
        <w:pStyle w:val="Heading2"/>
        <w:rPr>
          <w:lang w:val="en-US"/>
        </w:rPr>
      </w:pPr>
      <w:bookmarkStart w:id="31" w:name="_Toc511215620"/>
      <w:r w:rsidRPr="0018385C">
        <w:rPr>
          <w:lang w:val="en-US"/>
        </w:rPr>
        <w:lastRenderedPageBreak/>
        <w:t>J</w:t>
      </w:r>
      <w:r>
        <w:rPr>
          <w:lang w:val="en-US"/>
        </w:rPr>
        <w:t>40</w:t>
      </w:r>
      <w:r w:rsidRPr="0018385C">
        <w:rPr>
          <w:lang w:val="en-US"/>
        </w:rPr>
        <w:tab/>
      </w:r>
      <w:r>
        <w:rPr>
          <w:lang w:val="en-US"/>
        </w:rPr>
        <w:t>POWER to INIT LED</w:t>
      </w:r>
      <w:bookmarkEnd w:id="31"/>
    </w:p>
    <w:p w:rsidR="00AB4C31" w:rsidRDefault="00E57272" w:rsidP="00E57272">
      <w:pPr>
        <w:rPr>
          <w:lang w:val="en-US"/>
        </w:rPr>
      </w:pPr>
      <w:r>
        <w:rPr>
          <w:lang w:val="en-US"/>
        </w:rPr>
        <w:t xml:space="preserve">J40 </w:t>
      </w:r>
      <w:r w:rsidR="00EE3DD3">
        <w:rPr>
          <w:lang w:val="en-US"/>
        </w:rPr>
        <w:t xml:space="preserve">enables or </w:t>
      </w:r>
      <w:r>
        <w:rPr>
          <w:lang w:val="en-US"/>
        </w:rPr>
        <w:t xml:space="preserve">disables the </w:t>
      </w:r>
      <w:r w:rsidR="00EE3DD3">
        <w:rPr>
          <w:lang w:val="en-US"/>
        </w:rPr>
        <w:t xml:space="preserve">bicolored LED D2 which indicates the status of the INIT signal. </w:t>
      </w:r>
      <w:r>
        <w:rPr>
          <w:lang w:val="en-US"/>
        </w:rPr>
        <w:t>As no light sources are allowed in the magnet during the experiment, the jumper must not be placed in the default configuration.</w:t>
      </w:r>
    </w:p>
    <w:p w:rsidR="00AB4C31" w:rsidRDefault="00AB4C31" w:rsidP="00E57272">
      <w:pPr>
        <w:rPr>
          <w:lang w:val="en-US"/>
        </w:rPr>
      </w:pPr>
    </w:p>
    <w:p w:rsidR="00AB4C31" w:rsidRDefault="0092274F" w:rsidP="00E57272">
      <w:pPr>
        <w:rPr>
          <w:lang w:val="en-US"/>
        </w:rPr>
      </w:pPr>
      <w:r>
        <w:rPr>
          <w:lang w:val="en-US"/>
        </w:rPr>
        <w:t xml:space="preserve">RUv1.0 has a bug causing the LED not to work properly. Jumper J40 should therefore never be placed on RUv1.0. </w:t>
      </w:r>
    </w:p>
    <w:p w:rsidR="00E57272" w:rsidRDefault="0092274F" w:rsidP="0092274F">
      <w:pPr>
        <w:pStyle w:val="Heading2"/>
        <w:rPr>
          <w:lang w:val="en-US"/>
        </w:rPr>
      </w:pPr>
      <w:bookmarkStart w:id="32" w:name="_Toc511215621"/>
      <w:r w:rsidRPr="0092274F">
        <w:rPr>
          <w:lang w:val="en-US"/>
        </w:rPr>
        <w:t>J41</w:t>
      </w:r>
      <w:r>
        <w:rPr>
          <w:lang w:val="en-US"/>
        </w:rPr>
        <w:t>, J42 &amp; J4</w:t>
      </w:r>
      <w:r w:rsidR="00220CBD">
        <w:rPr>
          <w:lang w:val="en-US"/>
        </w:rPr>
        <w:t>3</w:t>
      </w:r>
      <w:r>
        <w:rPr>
          <w:lang w:val="en-US"/>
        </w:rPr>
        <w:t xml:space="preserve"> </w:t>
      </w:r>
      <w:r w:rsidRPr="0092274F">
        <w:rPr>
          <w:lang w:val="en-US"/>
        </w:rPr>
        <w:tab/>
      </w:r>
      <w:proofErr w:type="spellStart"/>
      <w:r w:rsidRPr="0092274F">
        <w:rPr>
          <w:lang w:val="en-US"/>
        </w:rPr>
        <w:t>GBTx</w:t>
      </w:r>
      <w:proofErr w:type="spellEnd"/>
      <w:r w:rsidRPr="0092274F">
        <w:rPr>
          <w:lang w:val="en-US"/>
        </w:rPr>
        <w:t xml:space="preserve"> </w:t>
      </w:r>
      <w:proofErr w:type="spellStart"/>
      <w:r w:rsidRPr="0092274F">
        <w:rPr>
          <w:lang w:val="en-US"/>
        </w:rPr>
        <w:t>configSelect</w:t>
      </w:r>
      <w:bookmarkEnd w:id="32"/>
      <w:proofErr w:type="spellEnd"/>
    </w:p>
    <w:p w:rsidR="00220CBD" w:rsidRDefault="0092274F" w:rsidP="00220CBD">
      <w:pPr>
        <w:rPr>
          <w:lang w:val="en-US"/>
        </w:rPr>
      </w:pPr>
      <w:r w:rsidRPr="0092274F">
        <w:rPr>
          <w:lang w:val="en-US"/>
        </w:rPr>
        <w:t xml:space="preserve">J41, J42 &amp; J42 </w:t>
      </w:r>
      <w:r>
        <w:rPr>
          <w:lang w:val="en-US"/>
        </w:rPr>
        <w:t xml:space="preserve">select whether the </w:t>
      </w:r>
      <w:proofErr w:type="spellStart"/>
      <w:r>
        <w:rPr>
          <w:lang w:val="en-US"/>
        </w:rPr>
        <w:t>GBTx</w:t>
      </w:r>
      <w:proofErr w:type="spellEnd"/>
      <w:r>
        <w:rPr>
          <w:lang w:val="en-US"/>
        </w:rPr>
        <w:t xml:space="preserve">, GBTx1 and GBTx2 are configured via the IC channel (optical link) or the </w:t>
      </w:r>
      <w:proofErr w:type="spellStart"/>
      <w:r>
        <w:rPr>
          <w:lang w:val="en-US"/>
        </w:rPr>
        <w:t>GBTx</w:t>
      </w:r>
      <w:proofErr w:type="spellEnd"/>
      <w:r>
        <w:rPr>
          <w:lang w:val="en-US"/>
        </w:rPr>
        <w:t xml:space="preserve"> I2C interface (using the </w:t>
      </w:r>
      <w:proofErr w:type="spellStart"/>
      <w:r>
        <w:rPr>
          <w:lang w:val="en-US"/>
        </w:rPr>
        <w:t>Cern</w:t>
      </w:r>
      <w:proofErr w:type="spellEnd"/>
      <w:r>
        <w:rPr>
          <w:lang w:val="en-US"/>
        </w:rPr>
        <w:t xml:space="preserve"> USB-I2C dongle or the Xilinx FPGA as I2C master). In the default configuration, </w:t>
      </w:r>
      <w:proofErr w:type="spellStart"/>
      <w:r>
        <w:rPr>
          <w:lang w:val="en-US"/>
        </w:rPr>
        <w:t>GBTx</w:t>
      </w:r>
      <w:proofErr w:type="spellEnd"/>
      <w:r>
        <w:rPr>
          <w:lang w:val="en-US"/>
        </w:rPr>
        <w:t xml:space="preserve"> is set to the IC channel (allowing it to be controlled directly from the control room GBT link) while GBTx1 and GBTx2 are controlled via I2C.</w:t>
      </w:r>
    </w:p>
    <w:p w:rsidR="00584EDB" w:rsidRDefault="00E57272" w:rsidP="00584EDB">
      <w:pPr>
        <w:pStyle w:val="Heading2"/>
        <w:rPr>
          <w:lang w:val="en-US"/>
        </w:rPr>
      </w:pPr>
      <w:bookmarkStart w:id="33" w:name="_Toc511215622"/>
      <w:r w:rsidRPr="0018385C">
        <w:rPr>
          <w:lang w:val="en-US"/>
        </w:rPr>
        <w:t>J</w:t>
      </w:r>
      <w:r w:rsidR="00584EDB">
        <w:rPr>
          <w:lang w:val="en-US"/>
        </w:rPr>
        <w:t>44 &amp; J45</w:t>
      </w:r>
      <w:r w:rsidRPr="0018385C">
        <w:rPr>
          <w:lang w:val="en-US"/>
        </w:rPr>
        <w:tab/>
      </w:r>
      <w:r w:rsidR="00584EDB" w:rsidRPr="00B20830">
        <w:rPr>
          <w:lang w:val="en-US"/>
        </w:rPr>
        <w:t>JitterCleaner_CLKIN2</w:t>
      </w:r>
      <w:r w:rsidR="00584EDB">
        <w:rPr>
          <w:lang w:val="en-US"/>
        </w:rPr>
        <w:t xml:space="preserve"> </w:t>
      </w:r>
      <w:r w:rsidR="00584EDB" w:rsidRPr="00584EDB">
        <w:rPr>
          <w:lang w:val="en-US"/>
        </w:rPr>
        <w:t>select SMA or X2 Oscillator</w:t>
      </w:r>
      <w:bookmarkEnd w:id="33"/>
      <w:r w:rsidR="00584EDB" w:rsidRPr="00584EDB">
        <w:rPr>
          <w:lang w:val="en-US"/>
        </w:rPr>
        <w:t xml:space="preserve"> </w:t>
      </w:r>
    </w:p>
    <w:p w:rsidR="00584EDB" w:rsidRDefault="00584EDB" w:rsidP="00B20830">
      <w:pPr>
        <w:rPr>
          <w:lang w:val="en-US"/>
        </w:rPr>
      </w:pPr>
      <w:r>
        <w:rPr>
          <w:lang w:val="en-US"/>
        </w:rPr>
        <w:t xml:space="preserve">These are nit pin-header jumpers bet SMA resistor/capacitor selection circuits allowing the source of the </w:t>
      </w:r>
      <w:proofErr w:type="spellStart"/>
      <w:r>
        <w:rPr>
          <w:lang w:val="en-US"/>
        </w:rPr>
        <w:t>JitterCleaner</w:t>
      </w:r>
      <w:proofErr w:type="spellEnd"/>
      <w:r>
        <w:rPr>
          <w:lang w:val="en-US"/>
        </w:rPr>
        <w:t xml:space="preserve"> CLKIN2 input, i.e. the </w:t>
      </w:r>
      <w:r w:rsidR="00B20830" w:rsidRPr="00B20830">
        <w:rPr>
          <w:lang w:val="en-US"/>
        </w:rPr>
        <w:t xml:space="preserve">SMA </w:t>
      </w:r>
      <w:r>
        <w:rPr>
          <w:lang w:val="en-US"/>
        </w:rPr>
        <w:t xml:space="preserve">connector or the </w:t>
      </w:r>
      <w:r w:rsidR="00B20830" w:rsidRPr="00B20830">
        <w:rPr>
          <w:lang w:val="en-US"/>
        </w:rPr>
        <w:t>X2 Oscillator</w:t>
      </w:r>
      <w:r>
        <w:rPr>
          <w:lang w:val="en-US"/>
        </w:rPr>
        <w:t xml:space="preserve">. The default configuration is the </w:t>
      </w:r>
      <w:r w:rsidRPr="00B20830">
        <w:rPr>
          <w:lang w:val="en-US"/>
        </w:rPr>
        <w:t>X2 Oscillator</w:t>
      </w:r>
      <w:r>
        <w:rPr>
          <w:lang w:val="en-US"/>
        </w:rPr>
        <w:t xml:space="preserve"> with 100nF coupling as shown below:</w:t>
      </w:r>
    </w:p>
    <w:p w:rsidR="00B20830" w:rsidRDefault="00B20830" w:rsidP="00B20830">
      <w:pPr>
        <w:rPr>
          <w:lang w:val="en-US"/>
        </w:rPr>
      </w:pPr>
      <w:r w:rsidRPr="00B20830">
        <w:rPr>
          <w:lang w:val="en-US"/>
        </w:rPr>
        <w:t xml:space="preserve"> </w:t>
      </w:r>
    </w:p>
    <w:p w:rsidR="00584EDB" w:rsidRDefault="00584EDB" w:rsidP="00B20830">
      <w:pPr>
        <w:rPr>
          <w:lang w:val="en-US"/>
        </w:rPr>
      </w:pPr>
      <w:r>
        <w:rPr>
          <w:noProof/>
          <w:lang w:eastAsia="nl-NL"/>
        </w:rPr>
        <w:drawing>
          <wp:inline distT="0" distB="0" distL="0" distR="0" wp14:anchorId="648F17C8" wp14:editId="60903450">
            <wp:extent cx="3094990" cy="4343121"/>
            <wp:effectExtent l="0" t="0" r="0" b="635"/>
            <wp:docPr id="1" name="Picture 1" descr="C:\Users\rosse101\AppData\Local\Microsoft\Windows\Temporary Internet Files\Content.Outlook\41T5K5TY\J44J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sse101\AppData\Local\Microsoft\Windows\Temporary Internet Files\Content.Outlook\41T5K5TY\J44J45.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29337" t="13832" r="-137" b="27974"/>
                    <a:stretch/>
                  </pic:blipFill>
                  <pic:spPr bwMode="auto">
                    <a:xfrm>
                      <a:off x="0" y="0"/>
                      <a:ext cx="3095183" cy="4343392"/>
                    </a:xfrm>
                    <a:prstGeom prst="rect">
                      <a:avLst/>
                    </a:prstGeom>
                    <a:noFill/>
                    <a:ln>
                      <a:noFill/>
                    </a:ln>
                    <a:extLst>
                      <a:ext uri="{53640926-AAD7-44D8-BBD7-CCE9431645EC}">
                        <a14:shadowObscured xmlns:a14="http://schemas.microsoft.com/office/drawing/2010/main"/>
                      </a:ext>
                    </a:extLst>
                  </pic:spPr>
                </pic:pic>
              </a:graphicData>
            </a:graphic>
          </wp:inline>
        </w:drawing>
      </w:r>
    </w:p>
    <w:p w:rsidR="00B20830" w:rsidRPr="00B20830" w:rsidRDefault="00B20830" w:rsidP="00B20830">
      <w:pPr>
        <w:rPr>
          <w:lang w:val="en-US"/>
        </w:rPr>
      </w:pPr>
    </w:p>
    <w:p w:rsidR="00171149" w:rsidRDefault="00171149" w:rsidP="00171149">
      <w:pPr>
        <w:rPr>
          <w:lang w:val="en-US"/>
        </w:rPr>
      </w:pPr>
    </w:p>
    <w:p w:rsidR="00C259E6" w:rsidRDefault="00C259E6" w:rsidP="00171149">
      <w:pPr>
        <w:rPr>
          <w:lang w:val="en-US"/>
        </w:rPr>
      </w:pPr>
    </w:p>
    <w:p w:rsidR="00C259E6" w:rsidRDefault="00C259E6" w:rsidP="00171149">
      <w:pPr>
        <w:rPr>
          <w:lang w:val="en-US"/>
        </w:rPr>
      </w:pPr>
    </w:p>
    <w:p w:rsidR="00C259E6" w:rsidRDefault="00C259E6" w:rsidP="00171149">
      <w:pPr>
        <w:rPr>
          <w:lang w:val="en-US"/>
        </w:rPr>
      </w:pPr>
    </w:p>
    <w:p w:rsidR="00C259E6" w:rsidRDefault="00C259E6" w:rsidP="00171149">
      <w:pPr>
        <w:rPr>
          <w:lang w:val="en-US"/>
        </w:rPr>
      </w:pPr>
    </w:p>
    <w:p w:rsidR="00C259E6" w:rsidRDefault="00C259E6" w:rsidP="00171149">
      <w:pPr>
        <w:rPr>
          <w:lang w:val="en-US"/>
        </w:rPr>
      </w:pPr>
    </w:p>
    <w:p w:rsidR="00C259E6" w:rsidRDefault="00C259E6" w:rsidP="00171149">
      <w:pPr>
        <w:rPr>
          <w:lang w:val="en-US"/>
        </w:rPr>
      </w:pPr>
    </w:p>
    <w:p w:rsidR="00C259E6" w:rsidRDefault="00C259E6" w:rsidP="00171149">
      <w:pPr>
        <w:rPr>
          <w:lang w:val="en-US"/>
        </w:rPr>
      </w:pPr>
    </w:p>
    <w:p w:rsidR="00C259E6" w:rsidRDefault="00C259E6" w:rsidP="00171149">
      <w:pPr>
        <w:rPr>
          <w:lang w:val="en-US"/>
        </w:rPr>
      </w:pPr>
    </w:p>
    <w:p w:rsidR="00C259E6" w:rsidRDefault="00C259E6">
      <w:pPr>
        <w:jc w:val="left"/>
        <w:rPr>
          <w:lang w:val="en-US"/>
        </w:rPr>
      </w:pPr>
      <w:r>
        <w:rPr>
          <w:lang w:val="en-US"/>
        </w:rPr>
        <w:br w:type="page"/>
      </w:r>
    </w:p>
    <w:p w:rsidR="00171149" w:rsidRDefault="00171149" w:rsidP="00171149">
      <w:pPr>
        <w:pStyle w:val="Heading1"/>
        <w:rPr>
          <w:lang w:val="en-US"/>
        </w:rPr>
      </w:pPr>
      <w:bookmarkStart w:id="34" w:name="_Toc511215623"/>
      <w:r>
        <w:rPr>
          <w:lang w:val="en-US"/>
        </w:rPr>
        <w:lastRenderedPageBreak/>
        <w:t>Switches</w:t>
      </w:r>
      <w:bookmarkEnd w:id="34"/>
    </w:p>
    <w:p w:rsidR="00584EDB" w:rsidRDefault="00584EDB" w:rsidP="00584EDB">
      <w:pPr>
        <w:rPr>
          <w:lang w:val="en-US"/>
        </w:rPr>
      </w:pPr>
      <w:r>
        <w:rPr>
          <w:lang w:val="en-US"/>
        </w:rPr>
        <w:t>The RU has the following switches</w:t>
      </w:r>
    </w:p>
    <w:tbl>
      <w:tblPr>
        <w:tblStyle w:val="TableGrid"/>
        <w:tblW w:w="0" w:type="auto"/>
        <w:tblLook w:val="04A0" w:firstRow="1" w:lastRow="0" w:firstColumn="1" w:lastColumn="0" w:noHBand="0" w:noVBand="1"/>
      </w:tblPr>
      <w:tblGrid>
        <w:gridCol w:w="908"/>
        <w:gridCol w:w="6111"/>
      </w:tblGrid>
      <w:tr w:rsidR="00596408" w:rsidRPr="00142E73" w:rsidTr="00EB10C5">
        <w:tc>
          <w:tcPr>
            <w:tcW w:w="0" w:type="auto"/>
          </w:tcPr>
          <w:p w:rsidR="00596408" w:rsidRDefault="00596408" w:rsidP="001956B0">
            <w:pPr>
              <w:rPr>
                <w:lang w:val="en-US"/>
              </w:rPr>
            </w:pPr>
            <w:r>
              <w:rPr>
                <w:lang w:val="en-US"/>
              </w:rPr>
              <w:t>S0…S3</w:t>
            </w:r>
          </w:p>
        </w:tc>
        <w:tc>
          <w:tcPr>
            <w:tcW w:w="0" w:type="auto"/>
          </w:tcPr>
          <w:p w:rsidR="00596408" w:rsidRDefault="00596408" w:rsidP="001956B0">
            <w:pPr>
              <w:rPr>
                <w:lang w:val="en-US"/>
              </w:rPr>
            </w:pPr>
            <w:r>
              <w:rPr>
                <w:lang w:val="en-US"/>
              </w:rPr>
              <w:t>Push button connected to both PA3 and Xilinx</w:t>
            </w:r>
          </w:p>
          <w:p w:rsidR="00596408" w:rsidRDefault="00596408" w:rsidP="001956B0">
            <w:pPr>
              <w:rPr>
                <w:lang w:val="en-US"/>
              </w:rPr>
            </w:pPr>
            <w:r>
              <w:rPr>
                <w:lang w:val="en-US"/>
              </w:rPr>
              <w:t>Pushed =&gt;HIGH (1V8)</w:t>
            </w:r>
          </w:p>
          <w:p w:rsidR="00596408" w:rsidRDefault="00596408" w:rsidP="001956B0">
            <w:pPr>
              <w:rPr>
                <w:lang w:val="en-US"/>
              </w:rPr>
            </w:pPr>
            <w:r>
              <w:rPr>
                <w:lang w:val="en-US"/>
              </w:rPr>
              <w:t>Relaxed =&gt; LOW (GND)</w:t>
            </w:r>
          </w:p>
        </w:tc>
      </w:tr>
      <w:tr w:rsidR="00596408" w:rsidRPr="00142E73" w:rsidTr="00EB10C5">
        <w:tc>
          <w:tcPr>
            <w:tcW w:w="0" w:type="auto"/>
          </w:tcPr>
          <w:p w:rsidR="00596408" w:rsidRDefault="00596408" w:rsidP="00596408">
            <w:pPr>
              <w:rPr>
                <w:lang w:val="en-US"/>
              </w:rPr>
            </w:pPr>
            <w:r>
              <w:rPr>
                <w:lang w:val="en-US"/>
              </w:rPr>
              <w:t>S4</w:t>
            </w:r>
          </w:p>
        </w:tc>
        <w:tc>
          <w:tcPr>
            <w:tcW w:w="0" w:type="auto"/>
          </w:tcPr>
          <w:p w:rsidR="00596408" w:rsidRDefault="00596408" w:rsidP="00596408">
            <w:pPr>
              <w:rPr>
                <w:lang w:val="en-US"/>
              </w:rPr>
            </w:pPr>
            <w:r>
              <w:rPr>
                <w:lang w:val="en-US"/>
              </w:rPr>
              <w:t xml:space="preserve">Push button: Reset Jitter Cleaner (U18: Si5316) </w:t>
            </w:r>
          </w:p>
        </w:tc>
      </w:tr>
      <w:tr w:rsidR="00596408" w:rsidRPr="00142E73" w:rsidTr="00EB10C5">
        <w:tc>
          <w:tcPr>
            <w:tcW w:w="0" w:type="auto"/>
          </w:tcPr>
          <w:p w:rsidR="00596408" w:rsidRDefault="00596408" w:rsidP="00596408">
            <w:pPr>
              <w:rPr>
                <w:lang w:val="en-US"/>
              </w:rPr>
            </w:pPr>
            <w:r>
              <w:rPr>
                <w:lang w:val="en-US"/>
              </w:rPr>
              <w:t>S5</w:t>
            </w:r>
          </w:p>
        </w:tc>
        <w:tc>
          <w:tcPr>
            <w:tcW w:w="0" w:type="auto"/>
          </w:tcPr>
          <w:p w:rsidR="00596408" w:rsidRDefault="00596408" w:rsidP="00596408">
            <w:pPr>
              <w:rPr>
                <w:lang w:val="en-US"/>
              </w:rPr>
            </w:pPr>
            <w:r>
              <w:rPr>
                <w:lang w:val="en-US"/>
              </w:rPr>
              <w:t xml:space="preserve">Push button: Reset </w:t>
            </w:r>
            <w:proofErr w:type="spellStart"/>
            <w:r>
              <w:rPr>
                <w:lang w:val="en-US"/>
              </w:rPr>
              <w:t>GBTx</w:t>
            </w:r>
            <w:proofErr w:type="spellEnd"/>
            <w:r>
              <w:rPr>
                <w:lang w:val="en-US"/>
              </w:rPr>
              <w:t xml:space="preserve">, GBTx1 GBTx2 and SCA </w:t>
            </w:r>
          </w:p>
        </w:tc>
      </w:tr>
      <w:tr w:rsidR="00596408" w:rsidRPr="00142E73" w:rsidTr="00EB10C5">
        <w:tc>
          <w:tcPr>
            <w:tcW w:w="0" w:type="auto"/>
          </w:tcPr>
          <w:p w:rsidR="00596408" w:rsidRDefault="00596408" w:rsidP="00596408">
            <w:pPr>
              <w:rPr>
                <w:lang w:val="en-US"/>
              </w:rPr>
            </w:pPr>
            <w:r>
              <w:rPr>
                <w:lang w:val="en-US"/>
              </w:rPr>
              <w:t>S6</w:t>
            </w:r>
          </w:p>
        </w:tc>
        <w:tc>
          <w:tcPr>
            <w:tcW w:w="0" w:type="auto"/>
          </w:tcPr>
          <w:p w:rsidR="00596408" w:rsidRDefault="00596408" w:rsidP="00EB10C5">
            <w:pPr>
              <w:rPr>
                <w:lang w:val="en-US"/>
              </w:rPr>
            </w:pPr>
            <w:r>
              <w:rPr>
                <w:lang w:val="en-US"/>
              </w:rPr>
              <w:t>Push button</w:t>
            </w:r>
            <w:r w:rsidR="00EB10C5">
              <w:rPr>
                <w:lang w:val="en-US"/>
              </w:rPr>
              <w:t>: Pulls Xilinx PROGRAM signal low</w:t>
            </w:r>
          </w:p>
        </w:tc>
      </w:tr>
      <w:tr w:rsidR="00596408" w:rsidRPr="00142E73" w:rsidTr="00EB10C5">
        <w:tc>
          <w:tcPr>
            <w:tcW w:w="0" w:type="auto"/>
          </w:tcPr>
          <w:p w:rsidR="00596408" w:rsidRDefault="00596408" w:rsidP="00596408">
            <w:pPr>
              <w:rPr>
                <w:lang w:val="en-US"/>
              </w:rPr>
            </w:pPr>
            <w:r>
              <w:rPr>
                <w:lang w:val="en-US"/>
              </w:rPr>
              <w:t>S7</w:t>
            </w:r>
          </w:p>
        </w:tc>
        <w:tc>
          <w:tcPr>
            <w:tcW w:w="0" w:type="auto"/>
          </w:tcPr>
          <w:p w:rsidR="00596408" w:rsidRDefault="00596408" w:rsidP="00596408">
            <w:pPr>
              <w:rPr>
                <w:lang w:val="en-US"/>
              </w:rPr>
            </w:pPr>
            <w:r>
              <w:rPr>
                <w:lang w:val="en-US"/>
              </w:rPr>
              <w:t>Push Button: Reset FX3 (U</w:t>
            </w:r>
            <w:r w:rsidR="00EB10C5">
              <w:rPr>
                <w:lang w:val="en-US"/>
              </w:rPr>
              <w:t>5: CYUSB3014</w:t>
            </w:r>
            <w:r>
              <w:rPr>
                <w:lang w:val="en-US"/>
              </w:rPr>
              <w:t>)</w:t>
            </w:r>
          </w:p>
        </w:tc>
      </w:tr>
      <w:tr w:rsidR="00584EDB" w:rsidRPr="00142E73" w:rsidTr="00EB10C5">
        <w:tc>
          <w:tcPr>
            <w:tcW w:w="0" w:type="auto"/>
          </w:tcPr>
          <w:p w:rsidR="00584EDB" w:rsidRDefault="002E381B" w:rsidP="00596408">
            <w:pPr>
              <w:rPr>
                <w:lang w:val="en-US"/>
              </w:rPr>
            </w:pPr>
            <w:r>
              <w:rPr>
                <w:lang w:val="en-US"/>
              </w:rPr>
              <w:t>S</w:t>
            </w:r>
            <w:r w:rsidR="00596408">
              <w:rPr>
                <w:lang w:val="en-US"/>
              </w:rPr>
              <w:t>8</w:t>
            </w:r>
          </w:p>
        </w:tc>
        <w:tc>
          <w:tcPr>
            <w:tcW w:w="0" w:type="auto"/>
          </w:tcPr>
          <w:p w:rsidR="00584EDB" w:rsidRDefault="002E381B" w:rsidP="00584EDB">
            <w:pPr>
              <w:rPr>
                <w:lang w:val="en-US"/>
              </w:rPr>
            </w:pPr>
            <w:r>
              <w:rPr>
                <w:lang w:val="en-US"/>
              </w:rPr>
              <w:t>10 channel DIP switch</w:t>
            </w:r>
            <w:r w:rsidR="00EB10C5">
              <w:rPr>
                <w:lang w:val="en-US"/>
              </w:rPr>
              <w:t xml:space="preserve"> connected to both PA3 and Xilinx</w:t>
            </w:r>
          </w:p>
          <w:p w:rsidR="00596408" w:rsidRDefault="00596408" w:rsidP="00584EDB">
            <w:pPr>
              <w:rPr>
                <w:lang w:val="en-US"/>
              </w:rPr>
            </w:pPr>
            <w:r>
              <w:rPr>
                <w:lang w:val="en-US"/>
              </w:rPr>
              <w:t>ON position =&gt; High (1V8)</w:t>
            </w:r>
          </w:p>
          <w:p w:rsidR="002E381B" w:rsidRDefault="00596408" w:rsidP="00584EDB">
            <w:pPr>
              <w:rPr>
                <w:lang w:val="en-US"/>
              </w:rPr>
            </w:pPr>
            <w:r>
              <w:rPr>
                <w:lang w:val="en-US"/>
              </w:rPr>
              <w:t>OFF position =&gt; LOW (GND)</w:t>
            </w:r>
          </w:p>
          <w:p w:rsidR="00EB10C5" w:rsidRDefault="00EB10C5" w:rsidP="00EB10C5">
            <w:pPr>
              <w:rPr>
                <w:lang w:val="en-US"/>
              </w:rPr>
            </w:pPr>
            <w:r>
              <w:rPr>
                <w:lang w:val="en-US"/>
              </w:rPr>
              <w:t>Intended for testing purposed or to set a CAN bus address</w:t>
            </w:r>
          </w:p>
        </w:tc>
      </w:tr>
      <w:tr w:rsidR="00584EDB" w:rsidRPr="00142E73" w:rsidTr="00EB10C5">
        <w:tc>
          <w:tcPr>
            <w:tcW w:w="0" w:type="auto"/>
          </w:tcPr>
          <w:p w:rsidR="00584EDB" w:rsidRDefault="00EB10C5" w:rsidP="00584EDB">
            <w:pPr>
              <w:rPr>
                <w:lang w:val="en-US"/>
              </w:rPr>
            </w:pPr>
            <w:r>
              <w:rPr>
                <w:lang w:val="en-US"/>
              </w:rPr>
              <w:t>S9</w:t>
            </w:r>
          </w:p>
        </w:tc>
        <w:tc>
          <w:tcPr>
            <w:tcW w:w="0" w:type="auto"/>
          </w:tcPr>
          <w:p w:rsidR="00584EDB" w:rsidRDefault="00EB10C5" w:rsidP="00EB10C5">
            <w:pPr>
              <w:rPr>
                <w:lang w:val="en-US"/>
              </w:rPr>
            </w:pPr>
            <w:r>
              <w:rPr>
                <w:lang w:val="en-US"/>
              </w:rPr>
              <w:t>DIP switch for FX3 configuration (see below)</w:t>
            </w:r>
          </w:p>
        </w:tc>
      </w:tr>
      <w:tr w:rsidR="00584EDB" w:rsidRPr="00142E73" w:rsidTr="00EB10C5">
        <w:tc>
          <w:tcPr>
            <w:tcW w:w="0" w:type="auto"/>
          </w:tcPr>
          <w:p w:rsidR="00584EDB" w:rsidRDefault="00EB10C5" w:rsidP="00584EDB">
            <w:pPr>
              <w:rPr>
                <w:lang w:val="en-US"/>
              </w:rPr>
            </w:pPr>
            <w:r>
              <w:rPr>
                <w:lang w:val="en-US"/>
              </w:rPr>
              <w:t>S10</w:t>
            </w:r>
          </w:p>
        </w:tc>
        <w:tc>
          <w:tcPr>
            <w:tcW w:w="0" w:type="auto"/>
          </w:tcPr>
          <w:p w:rsidR="00584EDB" w:rsidRDefault="00EB10C5" w:rsidP="00EB10C5">
            <w:pPr>
              <w:rPr>
                <w:lang w:val="en-US"/>
              </w:rPr>
            </w:pPr>
            <w:r>
              <w:rPr>
                <w:lang w:val="en-US"/>
              </w:rPr>
              <w:t>DIP switch for jitter cleaner configuration (see below)</w:t>
            </w:r>
          </w:p>
        </w:tc>
      </w:tr>
    </w:tbl>
    <w:p w:rsidR="00410799" w:rsidRDefault="00410799" w:rsidP="00410799">
      <w:pPr>
        <w:pStyle w:val="Heading2"/>
        <w:rPr>
          <w:lang w:val="en-US"/>
        </w:rPr>
      </w:pPr>
      <w:bookmarkStart w:id="35" w:name="_Toc511215624"/>
      <w:r>
        <w:rPr>
          <w:lang w:val="en-US"/>
        </w:rPr>
        <w:t>S9</w:t>
      </w:r>
      <w:r w:rsidRPr="0092274F">
        <w:rPr>
          <w:lang w:val="en-US"/>
        </w:rPr>
        <w:tab/>
      </w:r>
      <w:r>
        <w:rPr>
          <w:lang w:val="en-US"/>
        </w:rPr>
        <w:t>FX3 configuration</w:t>
      </w:r>
      <w:bookmarkEnd w:id="35"/>
    </w:p>
    <w:p w:rsidR="00410799" w:rsidRDefault="00410799" w:rsidP="00410799">
      <w:pPr>
        <w:rPr>
          <w:lang w:val="en-US"/>
        </w:rPr>
      </w:pPr>
      <w:r>
        <w:rPr>
          <w:lang w:val="en-US"/>
        </w:rPr>
        <w:t xml:space="preserve">S9 is an 8 channel DIP switch. Each channel has 3 states: </w:t>
      </w:r>
    </w:p>
    <w:p w:rsidR="00410799" w:rsidRPr="00410799" w:rsidRDefault="00410799" w:rsidP="00410799">
      <w:pPr>
        <w:pStyle w:val="ListParagraph"/>
        <w:numPr>
          <w:ilvl w:val="0"/>
          <w:numId w:val="24"/>
        </w:numPr>
        <w:rPr>
          <w:lang w:val="en-US"/>
        </w:rPr>
      </w:pPr>
      <w:r w:rsidRPr="00410799">
        <w:rPr>
          <w:lang w:val="en-US"/>
        </w:rPr>
        <w:t>+:</w:t>
      </w:r>
      <w:r w:rsidR="007B6FCE">
        <w:rPr>
          <w:lang w:val="en-US"/>
        </w:rPr>
        <w:t xml:space="preserve"> </w:t>
      </w:r>
      <w:r w:rsidRPr="00410799">
        <w:rPr>
          <w:lang w:val="en-US"/>
        </w:rPr>
        <w:t>HIGH, pulled to 1V8</w:t>
      </w:r>
    </w:p>
    <w:p w:rsidR="00410799" w:rsidRDefault="00410799" w:rsidP="00410799">
      <w:pPr>
        <w:pStyle w:val="ListParagraph"/>
        <w:numPr>
          <w:ilvl w:val="0"/>
          <w:numId w:val="24"/>
        </w:numPr>
        <w:rPr>
          <w:lang w:val="en-US"/>
        </w:rPr>
      </w:pPr>
      <w:r w:rsidRPr="00410799">
        <w:rPr>
          <w:lang w:val="en-US"/>
        </w:rPr>
        <w:t xml:space="preserve">0: </w:t>
      </w:r>
      <w:r w:rsidR="007B6FCE">
        <w:rPr>
          <w:lang w:val="en-US"/>
        </w:rPr>
        <w:t>Floating</w:t>
      </w:r>
    </w:p>
    <w:p w:rsidR="00410799" w:rsidRPr="00410799" w:rsidRDefault="00410799" w:rsidP="00410799">
      <w:pPr>
        <w:pStyle w:val="ListParagraph"/>
        <w:numPr>
          <w:ilvl w:val="0"/>
          <w:numId w:val="24"/>
        </w:numPr>
        <w:rPr>
          <w:lang w:val="en-US"/>
        </w:rPr>
      </w:pPr>
      <w:r w:rsidRPr="00410799">
        <w:rPr>
          <w:lang w:val="en-US"/>
        </w:rPr>
        <w:t xml:space="preserve">-: </w:t>
      </w:r>
      <w:r>
        <w:rPr>
          <w:lang w:val="en-US"/>
        </w:rPr>
        <w:t>LOW, pulled</w:t>
      </w:r>
      <w:r w:rsidRPr="00410799">
        <w:rPr>
          <w:lang w:val="en-US"/>
        </w:rPr>
        <w:t xml:space="preserve"> to GND</w:t>
      </w:r>
    </w:p>
    <w:tbl>
      <w:tblPr>
        <w:tblStyle w:val="TableGrid"/>
        <w:tblW w:w="0" w:type="auto"/>
        <w:tblLook w:val="04A0" w:firstRow="1" w:lastRow="0" w:firstColumn="1" w:lastColumn="0" w:noHBand="0" w:noVBand="1"/>
      </w:tblPr>
      <w:tblGrid>
        <w:gridCol w:w="1329"/>
        <w:gridCol w:w="1252"/>
        <w:gridCol w:w="940"/>
      </w:tblGrid>
      <w:tr w:rsidR="007B6FCE" w:rsidTr="007B6FCE">
        <w:tc>
          <w:tcPr>
            <w:tcW w:w="0" w:type="auto"/>
          </w:tcPr>
          <w:p w:rsidR="007B6FCE" w:rsidRDefault="007B6FCE" w:rsidP="00410799">
            <w:pPr>
              <w:rPr>
                <w:lang w:val="en-US"/>
              </w:rPr>
            </w:pPr>
            <w:r>
              <w:rPr>
                <w:lang w:val="en-US"/>
              </w:rPr>
              <w:t>S9 channel</w:t>
            </w:r>
          </w:p>
        </w:tc>
        <w:tc>
          <w:tcPr>
            <w:tcW w:w="0" w:type="auto"/>
          </w:tcPr>
          <w:p w:rsidR="007B6FCE" w:rsidRDefault="007B6FCE" w:rsidP="00410799">
            <w:pPr>
              <w:rPr>
                <w:lang w:val="en-US"/>
              </w:rPr>
            </w:pPr>
            <w:r>
              <w:rPr>
                <w:lang w:val="en-US"/>
              </w:rPr>
              <w:t>Function</w:t>
            </w:r>
          </w:p>
        </w:tc>
        <w:tc>
          <w:tcPr>
            <w:tcW w:w="0" w:type="auto"/>
          </w:tcPr>
          <w:p w:rsidR="007B6FCE" w:rsidRDefault="007B6FCE" w:rsidP="00410799">
            <w:pPr>
              <w:rPr>
                <w:lang w:val="en-US"/>
              </w:rPr>
            </w:pPr>
            <w:r>
              <w:rPr>
                <w:lang w:val="en-US"/>
              </w:rPr>
              <w:t>Default</w:t>
            </w:r>
          </w:p>
        </w:tc>
      </w:tr>
      <w:tr w:rsidR="007B6FCE" w:rsidTr="007B6FCE">
        <w:tc>
          <w:tcPr>
            <w:tcW w:w="0" w:type="auto"/>
          </w:tcPr>
          <w:p w:rsidR="007B6FCE" w:rsidRDefault="007B6FCE" w:rsidP="00410799">
            <w:pPr>
              <w:rPr>
                <w:lang w:val="en-US"/>
              </w:rPr>
            </w:pPr>
            <w:r>
              <w:rPr>
                <w:lang w:val="en-US"/>
              </w:rPr>
              <w:t>1</w:t>
            </w:r>
          </w:p>
        </w:tc>
        <w:tc>
          <w:tcPr>
            <w:tcW w:w="0" w:type="auto"/>
          </w:tcPr>
          <w:p w:rsidR="007B6FCE" w:rsidRDefault="007B6FCE" w:rsidP="00410799">
            <w:pPr>
              <w:rPr>
                <w:lang w:val="en-US"/>
              </w:rPr>
            </w:pPr>
            <w:r>
              <w:rPr>
                <w:lang w:val="en-US"/>
              </w:rPr>
              <w:t>PMODE[0]</w:t>
            </w:r>
          </w:p>
        </w:tc>
        <w:tc>
          <w:tcPr>
            <w:tcW w:w="0" w:type="auto"/>
          </w:tcPr>
          <w:p w:rsidR="007B6FCE" w:rsidRDefault="007B6FCE" w:rsidP="00410799">
            <w:pPr>
              <w:rPr>
                <w:lang w:val="en-US"/>
              </w:rPr>
            </w:pPr>
            <w:r>
              <w:rPr>
                <w:lang w:val="en-US"/>
              </w:rPr>
              <w:t>-</w:t>
            </w:r>
          </w:p>
        </w:tc>
      </w:tr>
      <w:tr w:rsidR="007B6FCE" w:rsidTr="007B6FCE">
        <w:tc>
          <w:tcPr>
            <w:tcW w:w="0" w:type="auto"/>
          </w:tcPr>
          <w:p w:rsidR="007B6FCE" w:rsidRDefault="007B6FCE" w:rsidP="00410799">
            <w:pPr>
              <w:rPr>
                <w:lang w:val="en-US"/>
              </w:rPr>
            </w:pPr>
            <w:r>
              <w:rPr>
                <w:lang w:val="en-US"/>
              </w:rPr>
              <w:t>2</w:t>
            </w:r>
          </w:p>
        </w:tc>
        <w:tc>
          <w:tcPr>
            <w:tcW w:w="0" w:type="auto"/>
          </w:tcPr>
          <w:p w:rsidR="007B6FCE" w:rsidRDefault="007B6FCE" w:rsidP="007B6FCE">
            <w:pPr>
              <w:rPr>
                <w:lang w:val="en-US"/>
              </w:rPr>
            </w:pPr>
            <w:r>
              <w:rPr>
                <w:lang w:val="en-US"/>
              </w:rPr>
              <w:t>PMODE[1]</w:t>
            </w:r>
          </w:p>
        </w:tc>
        <w:tc>
          <w:tcPr>
            <w:tcW w:w="0" w:type="auto"/>
          </w:tcPr>
          <w:p w:rsidR="007B6FCE" w:rsidRDefault="007B6FCE" w:rsidP="007B6FCE">
            <w:pPr>
              <w:rPr>
                <w:lang w:val="en-US"/>
              </w:rPr>
            </w:pPr>
            <w:r>
              <w:rPr>
                <w:lang w:val="en-US"/>
              </w:rPr>
              <w:t>0</w:t>
            </w:r>
          </w:p>
        </w:tc>
      </w:tr>
      <w:tr w:rsidR="007B6FCE" w:rsidTr="007B6FCE">
        <w:tc>
          <w:tcPr>
            <w:tcW w:w="0" w:type="auto"/>
          </w:tcPr>
          <w:p w:rsidR="007B6FCE" w:rsidRDefault="007B6FCE" w:rsidP="00410799">
            <w:pPr>
              <w:rPr>
                <w:lang w:val="en-US"/>
              </w:rPr>
            </w:pPr>
            <w:r>
              <w:rPr>
                <w:lang w:val="en-US"/>
              </w:rPr>
              <w:t>3</w:t>
            </w:r>
          </w:p>
        </w:tc>
        <w:tc>
          <w:tcPr>
            <w:tcW w:w="0" w:type="auto"/>
          </w:tcPr>
          <w:p w:rsidR="007B6FCE" w:rsidRDefault="007B6FCE" w:rsidP="00410799">
            <w:pPr>
              <w:rPr>
                <w:lang w:val="en-US"/>
              </w:rPr>
            </w:pPr>
            <w:r>
              <w:rPr>
                <w:lang w:val="en-US"/>
              </w:rPr>
              <w:t>PMODE[2]</w:t>
            </w:r>
          </w:p>
        </w:tc>
        <w:tc>
          <w:tcPr>
            <w:tcW w:w="0" w:type="auto"/>
          </w:tcPr>
          <w:p w:rsidR="007B6FCE" w:rsidRDefault="007B6FCE" w:rsidP="00410799">
            <w:pPr>
              <w:rPr>
                <w:lang w:val="en-US"/>
              </w:rPr>
            </w:pPr>
            <w:r>
              <w:rPr>
                <w:lang w:val="en-US"/>
              </w:rPr>
              <w:t>-</w:t>
            </w:r>
          </w:p>
        </w:tc>
      </w:tr>
      <w:tr w:rsidR="007B6FCE" w:rsidTr="007B6FCE">
        <w:tc>
          <w:tcPr>
            <w:tcW w:w="0" w:type="auto"/>
          </w:tcPr>
          <w:p w:rsidR="007B6FCE" w:rsidRDefault="007B6FCE" w:rsidP="00410799">
            <w:pPr>
              <w:rPr>
                <w:lang w:val="en-US"/>
              </w:rPr>
            </w:pPr>
            <w:r>
              <w:rPr>
                <w:lang w:val="en-US"/>
              </w:rPr>
              <w:t>4</w:t>
            </w:r>
          </w:p>
        </w:tc>
        <w:tc>
          <w:tcPr>
            <w:tcW w:w="0" w:type="auto"/>
          </w:tcPr>
          <w:p w:rsidR="007B6FCE" w:rsidRDefault="007B6FCE" w:rsidP="00410799">
            <w:pPr>
              <w:rPr>
                <w:lang w:val="en-US"/>
              </w:rPr>
            </w:pPr>
            <w:r>
              <w:rPr>
                <w:lang w:val="en-US"/>
              </w:rPr>
              <w:t>FSLC2</w:t>
            </w:r>
          </w:p>
        </w:tc>
        <w:tc>
          <w:tcPr>
            <w:tcW w:w="0" w:type="auto"/>
          </w:tcPr>
          <w:p w:rsidR="007B6FCE" w:rsidRPr="004572B0" w:rsidRDefault="007B6FCE" w:rsidP="00410799">
            <w:pPr>
              <w:rPr>
                <w:color w:val="FF0000"/>
                <w:lang w:val="en-US"/>
              </w:rPr>
            </w:pPr>
            <w:r w:rsidRPr="004572B0">
              <w:rPr>
                <w:color w:val="FF0000"/>
                <w:lang w:val="en-US"/>
              </w:rPr>
              <w:t>-</w:t>
            </w:r>
          </w:p>
        </w:tc>
      </w:tr>
      <w:tr w:rsidR="007B6FCE" w:rsidTr="007B6FCE">
        <w:tc>
          <w:tcPr>
            <w:tcW w:w="0" w:type="auto"/>
          </w:tcPr>
          <w:p w:rsidR="007B6FCE" w:rsidRDefault="007B6FCE" w:rsidP="00410799">
            <w:pPr>
              <w:rPr>
                <w:lang w:val="en-US"/>
              </w:rPr>
            </w:pPr>
            <w:r>
              <w:rPr>
                <w:lang w:val="en-US"/>
              </w:rPr>
              <w:t>5</w:t>
            </w:r>
          </w:p>
        </w:tc>
        <w:tc>
          <w:tcPr>
            <w:tcW w:w="0" w:type="auto"/>
          </w:tcPr>
          <w:p w:rsidR="007B6FCE" w:rsidRDefault="007B6FCE" w:rsidP="00410799">
            <w:pPr>
              <w:rPr>
                <w:lang w:val="en-US"/>
              </w:rPr>
            </w:pPr>
            <w:r>
              <w:rPr>
                <w:lang w:val="en-US"/>
              </w:rPr>
              <w:t>FSLC1</w:t>
            </w:r>
          </w:p>
        </w:tc>
        <w:tc>
          <w:tcPr>
            <w:tcW w:w="0" w:type="auto"/>
          </w:tcPr>
          <w:p w:rsidR="007B6FCE" w:rsidRPr="004572B0" w:rsidRDefault="007B6FCE" w:rsidP="00410799">
            <w:pPr>
              <w:rPr>
                <w:color w:val="FF0000"/>
                <w:lang w:val="en-US"/>
              </w:rPr>
            </w:pPr>
            <w:r w:rsidRPr="004572B0">
              <w:rPr>
                <w:color w:val="FF0000"/>
                <w:lang w:val="en-US"/>
              </w:rPr>
              <w:t>-</w:t>
            </w:r>
          </w:p>
        </w:tc>
      </w:tr>
      <w:tr w:rsidR="007B6FCE" w:rsidTr="007B6FCE">
        <w:tc>
          <w:tcPr>
            <w:tcW w:w="0" w:type="auto"/>
          </w:tcPr>
          <w:p w:rsidR="007B6FCE" w:rsidRDefault="007B6FCE" w:rsidP="00410799">
            <w:pPr>
              <w:rPr>
                <w:lang w:val="en-US"/>
              </w:rPr>
            </w:pPr>
            <w:r>
              <w:rPr>
                <w:lang w:val="en-US"/>
              </w:rPr>
              <w:t>6</w:t>
            </w:r>
          </w:p>
        </w:tc>
        <w:tc>
          <w:tcPr>
            <w:tcW w:w="0" w:type="auto"/>
          </w:tcPr>
          <w:p w:rsidR="007B6FCE" w:rsidRDefault="007B6FCE" w:rsidP="00410799">
            <w:pPr>
              <w:rPr>
                <w:lang w:val="en-US"/>
              </w:rPr>
            </w:pPr>
            <w:r>
              <w:rPr>
                <w:lang w:val="en-US"/>
              </w:rPr>
              <w:t>FSLC0</w:t>
            </w:r>
          </w:p>
        </w:tc>
        <w:tc>
          <w:tcPr>
            <w:tcW w:w="0" w:type="auto"/>
          </w:tcPr>
          <w:p w:rsidR="007B6FCE" w:rsidRPr="004572B0" w:rsidRDefault="007B6FCE" w:rsidP="00410799">
            <w:pPr>
              <w:rPr>
                <w:color w:val="FF0000"/>
                <w:lang w:val="en-US"/>
              </w:rPr>
            </w:pPr>
            <w:r w:rsidRPr="004572B0">
              <w:rPr>
                <w:color w:val="FF0000"/>
                <w:lang w:val="en-US"/>
              </w:rPr>
              <w:t>-</w:t>
            </w:r>
          </w:p>
        </w:tc>
      </w:tr>
      <w:tr w:rsidR="007B6FCE" w:rsidTr="007B6FCE">
        <w:tc>
          <w:tcPr>
            <w:tcW w:w="0" w:type="auto"/>
          </w:tcPr>
          <w:p w:rsidR="007B6FCE" w:rsidRDefault="007B6FCE" w:rsidP="00410799">
            <w:pPr>
              <w:rPr>
                <w:lang w:val="en-US"/>
              </w:rPr>
            </w:pPr>
            <w:r>
              <w:rPr>
                <w:lang w:val="en-US"/>
              </w:rPr>
              <w:t>7 &amp; 8</w:t>
            </w:r>
          </w:p>
        </w:tc>
        <w:tc>
          <w:tcPr>
            <w:tcW w:w="0" w:type="auto"/>
          </w:tcPr>
          <w:p w:rsidR="007B6FCE" w:rsidRDefault="007B6FCE" w:rsidP="00410799">
            <w:pPr>
              <w:rPr>
                <w:lang w:val="en-US"/>
              </w:rPr>
            </w:pPr>
            <w:r>
              <w:rPr>
                <w:lang w:val="en-US"/>
              </w:rPr>
              <w:t>Unused</w:t>
            </w:r>
          </w:p>
        </w:tc>
        <w:tc>
          <w:tcPr>
            <w:tcW w:w="0" w:type="auto"/>
          </w:tcPr>
          <w:p w:rsidR="007B6FCE" w:rsidRDefault="007B6FCE" w:rsidP="00410799">
            <w:pPr>
              <w:rPr>
                <w:lang w:val="en-US"/>
              </w:rPr>
            </w:pPr>
            <w:r>
              <w:rPr>
                <w:lang w:val="en-US"/>
              </w:rPr>
              <w:t>X</w:t>
            </w:r>
          </w:p>
        </w:tc>
      </w:tr>
    </w:tbl>
    <w:p w:rsidR="001956B0" w:rsidRDefault="001956B0" w:rsidP="00410799">
      <w:pPr>
        <w:rPr>
          <w:lang w:val="en-US"/>
        </w:rPr>
      </w:pPr>
    </w:p>
    <w:p w:rsidR="00410799" w:rsidRDefault="001956B0" w:rsidP="00410799">
      <w:pPr>
        <w:rPr>
          <w:lang w:val="en-US"/>
        </w:rPr>
      </w:pPr>
      <w:r>
        <w:rPr>
          <w:lang w:val="en-US"/>
        </w:rPr>
        <w:t>PMODE selects the FX3 boot source:</w:t>
      </w:r>
    </w:p>
    <w:tbl>
      <w:tblPr>
        <w:tblStyle w:val="TableGrid"/>
        <w:tblW w:w="0" w:type="auto"/>
        <w:tblLook w:val="04A0" w:firstRow="1" w:lastRow="0" w:firstColumn="1" w:lastColumn="0" w:noHBand="0" w:noVBand="1"/>
      </w:tblPr>
      <w:tblGrid>
        <w:gridCol w:w="5228"/>
        <w:gridCol w:w="5229"/>
      </w:tblGrid>
      <w:tr w:rsidR="001956B0" w:rsidTr="001956B0">
        <w:tc>
          <w:tcPr>
            <w:tcW w:w="5228" w:type="dxa"/>
          </w:tcPr>
          <w:p w:rsidR="001956B0" w:rsidRDefault="001956B0" w:rsidP="00410799">
            <w:pPr>
              <w:rPr>
                <w:lang w:val="en-US"/>
              </w:rPr>
            </w:pPr>
            <w:r>
              <w:rPr>
                <w:lang w:val="en-US"/>
              </w:rPr>
              <w:t>PMODE[2:0]</w:t>
            </w:r>
          </w:p>
        </w:tc>
        <w:tc>
          <w:tcPr>
            <w:tcW w:w="5229" w:type="dxa"/>
          </w:tcPr>
          <w:p w:rsidR="001956B0" w:rsidRDefault="001956B0" w:rsidP="00410799">
            <w:pPr>
              <w:rPr>
                <w:lang w:val="en-US"/>
              </w:rPr>
            </w:pPr>
            <w:r>
              <w:rPr>
                <w:lang w:val="en-US"/>
              </w:rPr>
              <w:t>Boot from</w:t>
            </w:r>
          </w:p>
        </w:tc>
      </w:tr>
      <w:tr w:rsidR="001956B0" w:rsidTr="001956B0">
        <w:tc>
          <w:tcPr>
            <w:tcW w:w="5228" w:type="dxa"/>
          </w:tcPr>
          <w:p w:rsidR="001956B0" w:rsidRDefault="001956B0" w:rsidP="00410799">
            <w:pPr>
              <w:rPr>
                <w:lang w:val="en-US"/>
              </w:rPr>
            </w:pPr>
            <w:r>
              <w:rPr>
                <w:lang w:val="en-US"/>
              </w:rPr>
              <w:t>F11</w:t>
            </w:r>
          </w:p>
        </w:tc>
        <w:tc>
          <w:tcPr>
            <w:tcW w:w="5229" w:type="dxa"/>
          </w:tcPr>
          <w:p w:rsidR="001956B0" w:rsidRDefault="001956B0" w:rsidP="00410799">
            <w:pPr>
              <w:rPr>
                <w:lang w:val="en-US"/>
              </w:rPr>
            </w:pPr>
            <w:r>
              <w:rPr>
                <w:lang w:val="en-US"/>
              </w:rPr>
              <w:t>USB boot</w:t>
            </w:r>
          </w:p>
        </w:tc>
      </w:tr>
      <w:tr w:rsidR="001956B0" w:rsidRPr="00142E73" w:rsidTr="001956B0">
        <w:tc>
          <w:tcPr>
            <w:tcW w:w="5228" w:type="dxa"/>
          </w:tcPr>
          <w:p w:rsidR="001956B0" w:rsidRDefault="001956B0" w:rsidP="00410799">
            <w:pPr>
              <w:rPr>
                <w:lang w:val="en-US"/>
              </w:rPr>
            </w:pPr>
            <w:r>
              <w:rPr>
                <w:lang w:val="en-US"/>
              </w:rPr>
              <w:t>F1F</w:t>
            </w:r>
          </w:p>
        </w:tc>
        <w:tc>
          <w:tcPr>
            <w:tcW w:w="5229" w:type="dxa"/>
          </w:tcPr>
          <w:p w:rsidR="001956B0" w:rsidRDefault="001956B0" w:rsidP="00410799">
            <w:pPr>
              <w:rPr>
                <w:lang w:val="en-US"/>
              </w:rPr>
            </w:pPr>
            <w:r>
              <w:rPr>
                <w:lang w:val="en-US"/>
              </w:rPr>
              <w:t>I2C, On failure USB Boot is enabled</w:t>
            </w:r>
          </w:p>
        </w:tc>
      </w:tr>
      <w:tr w:rsidR="001956B0" w:rsidTr="001956B0">
        <w:tc>
          <w:tcPr>
            <w:tcW w:w="5228" w:type="dxa"/>
          </w:tcPr>
          <w:p w:rsidR="001956B0" w:rsidRDefault="001956B0" w:rsidP="00410799">
            <w:pPr>
              <w:rPr>
                <w:lang w:val="en-US"/>
              </w:rPr>
            </w:pPr>
            <w:r>
              <w:rPr>
                <w:lang w:val="en-US"/>
              </w:rPr>
              <w:t>1FF</w:t>
            </w:r>
          </w:p>
        </w:tc>
        <w:tc>
          <w:tcPr>
            <w:tcW w:w="5229" w:type="dxa"/>
          </w:tcPr>
          <w:p w:rsidR="001956B0" w:rsidRDefault="001956B0" w:rsidP="00410799">
            <w:pPr>
              <w:rPr>
                <w:lang w:val="en-US"/>
              </w:rPr>
            </w:pPr>
            <w:r>
              <w:rPr>
                <w:lang w:val="en-US"/>
              </w:rPr>
              <w:t>I2C only</w:t>
            </w:r>
          </w:p>
        </w:tc>
      </w:tr>
    </w:tbl>
    <w:p w:rsidR="001956B0" w:rsidRDefault="001956B0" w:rsidP="00410799">
      <w:pPr>
        <w:rPr>
          <w:b/>
          <w:color w:val="FF0000"/>
          <w:lang w:val="en-US"/>
        </w:rPr>
      </w:pPr>
    </w:p>
    <w:p w:rsidR="00410799" w:rsidRDefault="007B6FCE" w:rsidP="00410799">
      <w:pPr>
        <w:rPr>
          <w:lang w:val="en-US"/>
        </w:rPr>
      </w:pPr>
      <w:r w:rsidRPr="007B6FCE">
        <w:rPr>
          <w:b/>
          <w:color w:val="FF0000"/>
          <w:lang w:val="en-US"/>
        </w:rPr>
        <w:t xml:space="preserve">RUv1 has the 19.2MHz crystal installed, therefore FSLC0…2 must be set to -. </w:t>
      </w:r>
      <w:r>
        <w:rPr>
          <w:lang w:val="en-US"/>
        </w:rPr>
        <w:t xml:space="preserve">In fact, the FSCL pins refer to the </w:t>
      </w:r>
      <w:r w:rsidR="001956B0">
        <w:rPr>
          <w:lang w:val="en-US"/>
        </w:rPr>
        <w:t xml:space="preserve">CVVQ_FX3 power rail which is on RU connected to 3,3V. As S9 HIGH is 1,8V, this would possibly not work. Fortunate, all FSLC pins must be pulled down.   </w:t>
      </w:r>
    </w:p>
    <w:p w:rsidR="00410799" w:rsidRDefault="0003320C" w:rsidP="00410799">
      <w:pPr>
        <w:pStyle w:val="Heading2"/>
        <w:rPr>
          <w:lang w:val="en-US"/>
        </w:rPr>
      </w:pPr>
      <w:bookmarkStart w:id="36" w:name="_Toc511215625"/>
      <w:r>
        <w:rPr>
          <w:lang w:val="en-US"/>
        </w:rPr>
        <w:t>S10</w:t>
      </w:r>
      <w:r w:rsidR="00CF5DD1">
        <w:rPr>
          <w:lang w:val="en-US"/>
        </w:rPr>
        <w:tab/>
      </w:r>
      <w:proofErr w:type="spellStart"/>
      <w:r>
        <w:rPr>
          <w:lang w:val="en-US"/>
        </w:rPr>
        <w:t>J</w:t>
      </w:r>
      <w:r w:rsidR="00410799" w:rsidRPr="00B20830">
        <w:rPr>
          <w:lang w:val="en-US"/>
        </w:rPr>
        <w:t>itterCleaner</w:t>
      </w:r>
      <w:proofErr w:type="spellEnd"/>
      <w:r>
        <w:rPr>
          <w:lang w:val="en-US"/>
        </w:rPr>
        <w:t xml:space="preserve"> configuration</w:t>
      </w:r>
      <w:bookmarkEnd w:id="36"/>
      <w:r w:rsidR="00410799" w:rsidRPr="00584EDB">
        <w:rPr>
          <w:lang w:val="en-US"/>
        </w:rPr>
        <w:t xml:space="preserve"> </w:t>
      </w:r>
    </w:p>
    <w:p w:rsidR="004572B0" w:rsidRDefault="004572B0" w:rsidP="004572B0">
      <w:pPr>
        <w:rPr>
          <w:lang w:val="en-US"/>
        </w:rPr>
      </w:pPr>
      <w:r>
        <w:rPr>
          <w:lang w:val="en-US"/>
        </w:rPr>
        <w:t xml:space="preserve">S10 is an 8 channel DIP switch. Each channel has 3 states: </w:t>
      </w:r>
    </w:p>
    <w:p w:rsidR="004572B0" w:rsidRDefault="004572B0" w:rsidP="00CF5DD1">
      <w:pPr>
        <w:pStyle w:val="ListParagraph"/>
        <w:numPr>
          <w:ilvl w:val="0"/>
          <w:numId w:val="25"/>
        </w:numPr>
        <w:rPr>
          <w:lang w:val="en-US"/>
        </w:rPr>
      </w:pPr>
      <w:r w:rsidRPr="004572B0">
        <w:rPr>
          <w:lang w:val="en-US"/>
        </w:rPr>
        <w:t>+: H</w:t>
      </w:r>
      <w:r>
        <w:rPr>
          <w:lang w:val="en-US"/>
        </w:rPr>
        <w:t>igh</w:t>
      </w:r>
      <w:r w:rsidRPr="004572B0">
        <w:rPr>
          <w:lang w:val="en-US"/>
        </w:rPr>
        <w:t>, pulled to VSI (2,5 or 3,3V)</w:t>
      </w:r>
    </w:p>
    <w:p w:rsidR="004572B0" w:rsidRPr="004572B0" w:rsidRDefault="004572B0" w:rsidP="00CF5DD1">
      <w:pPr>
        <w:pStyle w:val="ListParagraph"/>
        <w:numPr>
          <w:ilvl w:val="0"/>
          <w:numId w:val="25"/>
        </w:numPr>
        <w:rPr>
          <w:lang w:val="en-US"/>
        </w:rPr>
      </w:pPr>
      <w:r w:rsidRPr="004572B0">
        <w:rPr>
          <w:lang w:val="en-US"/>
        </w:rPr>
        <w:t xml:space="preserve">0: </w:t>
      </w:r>
      <w:r>
        <w:rPr>
          <w:lang w:val="en-US"/>
        </w:rPr>
        <w:t>Middle/</w:t>
      </w:r>
      <w:r w:rsidRPr="004572B0">
        <w:rPr>
          <w:lang w:val="en-US"/>
        </w:rPr>
        <w:t>Floating</w:t>
      </w:r>
    </w:p>
    <w:p w:rsidR="004572B0" w:rsidRPr="00410799" w:rsidRDefault="004572B0" w:rsidP="004572B0">
      <w:pPr>
        <w:pStyle w:val="ListParagraph"/>
        <w:numPr>
          <w:ilvl w:val="0"/>
          <w:numId w:val="25"/>
        </w:numPr>
        <w:rPr>
          <w:lang w:val="en-US"/>
        </w:rPr>
      </w:pPr>
      <w:r w:rsidRPr="00410799">
        <w:rPr>
          <w:lang w:val="en-US"/>
        </w:rPr>
        <w:t xml:space="preserve">-: </w:t>
      </w:r>
      <w:r>
        <w:rPr>
          <w:lang w:val="en-US"/>
        </w:rPr>
        <w:t>Low, pulled</w:t>
      </w:r>
      <w:r w:rsidRPr="00410799">
        <w:rPr>
          <w:lang w:val="en-US"/>
        </w:rPr>
        <w:t xml:space="preserve"> to GND</w:t>
      </w:r>
    </w:p>
    <w:tbl>
      <w:tblPr>
        <w:tblStyle w:val="TableGrid"/>
        <w:tblW w:w="0" w:type="auto"/>
        <w:tblLook w:val="04A0" w:firstRow="1" w:lastRow="0" w:firstColumn="1" w:lastColumn="0" w:noHBand="0" w:noVBand="1"/>
      </w:tblPr>
      <w:tblGrid>
        <w:gridCol w:w="1456"/>
        <w:gridCol w:w="1311"/>
        <w:gridCol w:w="2469"/>
        <w:gridCol w:w="940"/>
      </w:tblGrid>
      <w:tr w:rsidR="00CF5DD1" w:rsidTr="00CF5DD1">
        <w:tc>
          <w:tcPr>
            <w:tcW w:w="0" w:type="auto"/>
            <w:vAlign w:val="center"/>
          </w:tcPr>
          <w:p w:rsidR="00CF5DD1" w:rsidRDefault="00CF5DD1" w:rsidP="00CF5DD1">
            <w:pPr>
              <w:jc w:val="left"/>
              <w:rPr>
                <w:lang w:val="en-US"/>
              </w:rPr>
            </w:pPr>
            <w:r>
              <w:rPr>
                <w:lang w:val="en-US"/>
              </w:rPr>
              <w:t>S10 channel</w:t>
            </w:r>
          </w:p>
        </w:tc>
        <w:tc>
          <w:tcPr>
            <w:tcW w:w="0" w:type="auto"/>
            <w:vAlign w:val="center"/>
          </w:tcPr>
          <w:p w:rsidR="00CF5DD1" w:rsidRDefault="00CF5DD1" w:rsidP="00CF5DD1">
            <w:pPr>
              <w:jc w:val="left"/>
              <w:rPr>
                <w:lang w:val="en-US"/>
              </w:rPr>
            </w:pPr>
            <w:r>
              <w:rPr>
                <w:lang w:val="en-US"/>
              </w:rPr>
              <w:t>Name</w:t>
            </w:r>
          </w:p>
        </w:tc>
        <w:tc>
          <w:tcPr>
            <w:tcW w:w="0" w:type="auto"/>
            <w:vAlign w:val="center"/>
          </w:tcPr>
          <w:p w:rsidR="00CF5DD1" w:rsidRDefault="00CF5DD1" w:rsidP="00CF5DD1">
            <w:pPr>
              <w:jc w:val="left"/>
              <w:rPr>
                <w:lang w:val="en-US"/>
              </w:rPr>
            </w:pPr>
            <w:r>
              <w:rPr>
                <w:lang w:val="en-US"/>
              </w:rPr>
              <w:t>Function</w:t>
            </w:r>
          </w:p>
        </w:tc>
        <w:tc>
          <w:tcPr>
            <w:tcW w:w="0" w:type="auto"/>
            <w:vAlign w:val="center"/>
          </w:tcPr>
          <w:p w:rsidR="00CF5DD1" w:rsidRDefault="00CF5DD1" w:rsidP="00CF5DD1">
            <w:pPr>
              <w:jc w:val="left"/>
              <w:rPr>
                <w:lang w:val="en-US"/>
              </w:rPr>
            </w:pPr>
            <w:r>
              <w:rPr>
                <w:lang w:val="en-US"/>
              </w:rPr>
              <w:t>Default</w:t>
            </w:r>
          </w:p>
        </w:tc>
      </w:tr>
      <w:tr w:rsidR="00CF5DD1" w:rsidTr="00CF5DD1">
        <w:tc>
          <w:tcPr>
            <w:tcW w:w="0" w:type="auto"/>
            <w:vAlign w:val="center"/>
          </w:tcPr>
          <w:p w:rsidR="00CF5DD1" w:rsidRDefault="00CF5DD1" w:rsidP="00CF5DD1">
            <w:pPr>
              <w:jc w:val="left"/>
              <w:rPr>
                <w:lang w:val="en-US"/>
              </w:rPr>
            </w:pPr>
            <w:r>
              <w:rPr>
                <w:lang w:val="en-US"/>
              </w:rPr>
              <w:t>1</w:t>
            </w:r>
          </w:p>
        </w:tc>
        <w:tc>
          <w:tcPr>
            <w:tcW w:w="0" w:type="auto"/>
            <w:vAlign w:val="center"/>
          </w:tcPr>
          <w:p w:rsidR="00CF5DD1" w:rsidRDefault="00CF5DD1" w:rsidP="00CF5DD1">
            <w:pPr>
              <w:jc w:val="left"/>
              <w:rPr>
                <w:lang w:val="en-US"/>
              </w:rPr>
            </w:pPr>
            <w:r>
              <w:rPr>
                <w:lang w:val="en-US"/>
              </w:rPr>
              <w:t>CS</w:t>
            </w:r>
          </w:p>
        </w:tc>
        <w:tc>
          <w:tcPr>
            <w:tcW w:w="0" w:type="auto"/>
            <w:vAlign w:val="center"/>
          </w:tcPr>
          <w:p w:rsidR="00CF5DD1" w:rsidRDefault="00CF5DD1" w:rsidP="00CF5DD1">
            <w:pPr>
              <w:jc w:val="left"/>
              <w:rPr>
                <w:lang w:val="en-US"/>
              </w:rPr>
            </w:pPr>
            <w:r>
              <w:rPr>
                <w:lang w:val="en-US"/>
              </w:rPr>
              <w:t>Clock Select</w:t>
            </w:r>
          </w:p>
        </w:tc>
        <w:tc>
          <w:tcPr>
            <w:tcW w:w="0" w:type="auto"/>
            <w:vAlign w:val="center"/>
          </w:tcPr>
          <w:p w:rsidR="00CF5DD1" w:rsidRDefault="00CF5DD1" w:rsidP="00CF5DD1">
            <w:pPr>
              <w:jc w:val="left"/>
              <w:rPr>
                <w:lang w:val="en-US"/>
              </w:rPr>
            </w:pPr>
          </w:p>
        </w:tc>
      </w:tr>
      <w:tr w:rsidR="00CF5DD1" w:rsidTr="00CF5DD1">
        <w:tc>
          <w:tcPr>
            <w:tcW w:w="0" w:type="auto"/>
            <w:vAlign w:val="center"/>
          </w:tcPr>
          <w:p w:rsidR="00CF5DD1" w:rsidRDefault="00CF5DD1" w:rsidP="00CF5DD1">
            <w:pPr>
              <w:jc w:val="left"/>
              <w:rPr>
                <w:lang w:val="en-US"/>
              </w:rPr>
            </w:pPr>
            <w:r>
              <w:rPr>
                <w:lang w:val="en-US"/>
              </w:rPr>
              <w:t>2</w:t>
            </w:r>
          </w:p>
        </w:tc>
        <w:tc>
          <w:tcPr>
            <w:tcW w:w="0" w:type="auto"/>
            <w:vAlign w:val="center"/>
          </w:tcPr>
          <w:p w:rsidR="00CF5DD1" w:rsidRDefault="00CF5DD1" w:rsidP="00CF5DD1">
            <w:pPr>
              <w:jc w:val="left"/>
              <w:rPr>
                <w:lang w:val="en-US"/>
              </w:rPr>
            </w:pPr>
            <w:r>
              <w:rPr>
                <w:lang w:val="en-US"/>
              </w:rPr>
              <w:t>DBL_BY</w:t>
            </w:r>
          </w:p>
        </w:tc>
        <w:tc>
          <w:tcPr>
            <w:tcW w:w="0" w:type="auto"/>
            <w:vAlign w:val="center"/>
          </w:tcPr>
          <w:p w:rsidR="00CF5DD1" w:rsidRDefault="00CF5DD1" w:rsidP="00CF5DD1">
            <w:pPr>
              <w:jc w:val="left"/>
              <w:rPr>
                <w:lang w:val="en-US"/>
              </w:rPr>
            </w:pPr>
            <w:r>
              <w:rPr>
                <w:lang w:val="en-US"/>
              </w:rPr>
              <w:t>Output disable/bypass</w:t>
            </w:r>
          </w:p>
        </w:tc>
        <w:tc>
          <w:tcPr>
            <w:tcW w:w="0" w:type="auto"/>
            <w:vAlign w:val="center"/>
          </w:tcPr>
          <w:p w:rsidR="00CF5DD1" w:rsidRDefault="00CF5DD1" w:rsidP="00CF5DD1">
            <w:pPr>
              <w:jc w:val="left"/>
              <w:rPr>
                <w:lang w:val="en-US"/>
              </w:rPr>
            </w:pPr>
          </w:p>
        </w:tc>
      </w:tr>
      <w:tr w:rsidR="00CF5DD1" w:rsidTr="00CF5DD1">
        <w:tc>
          <w:tcPr>
            <w:tcW w:w="0" w:type="auto"/>
            <w:vAlign w:val="center"/>
          </w:tcPr>
          <w:p w:rsidR="00CF5DD1" w:rsidRDefault="00CF5DD1" w:rsidP="00CF5DD1">
            <w:pPr>
              <w:jc w:val="left"/>
              <w:rPr>
                <w:lang w:val="en-US"/>
              </w:rPr>
            </w:pPr>
            <w:r>
              <w:rPr>
                <w:lang w:val="en-US"/>
              </w:rPr>
              <w:t>3</w:t>
            </w:r>
          </w:p>
        </w:tc>
        <w:tc>
          <w:tcPr>
            <w:tcW w:w="0" w:type="auto"/>
            <w:vAlign w:val="center"/>
          </w:tcPr>
          <w:p w:rsidR="00CF5DD1" w:rsidRDefault="00CF5DD1" w:rsidP="00CF5DD1">
            <w:pPr>
              <w:jc w:val="left"/>
              <w:rPr>
                <w:lang w:val="en-US"/>
              </w:rPr>
            </w:pPr>
            <w:r>
              <w:rPr>
                <w:lang w:val="en-US"/>
              </w:rPr>
              <w:t>SFOUT[0]</w:t>
            </w:r>
          </w:p>
        </w:tc>
        <w:tc>
          <w:tcPr>
            <w:tcW w:w="0" w:type="auto"/>
            <w:vMerge w:val="restart"/>
            <w:vAlign w:val="center"/>
          </w:tcPr>
          <w:p w:rsidR="00CF5DD1" w:rsidRDefault="00CF5DD1" w:rsidP="00CF5DD1">
            <w:pPr>
              <w:jc w:val="left"/>
              <w:rPr>
                <w:lang w:val="en-US"/>
              </w:rPr>
            </w:pPr>
            <w:r>
              <w:rPr>
                <w:lang w:val="en-US"/>
              </w:rPr>
              <w:t>Signal Format Select</w:t>
            </w:r>
          </w:p>
        </w:tc>
        <w:tc>
          <w:tcPr>
            <w:tcW w:w="0" w:type="auto"/>
            <w:vAlign w:val="center"/>
          </w:tcPr>
          <w:p w:rsidR="00CF5DD1" w:rsidRDefault="00CF5DD1" w:rsidP="00CF5DD1">
            <w:pPr>
              <w:jc w:val="left"/>
              <w:rPr>
                <w:lang w:val="en-US"/>
              </w:rPr>
            </w:pPr>
            <w:r>
              <w:rPr>
                <w:lang w:val="en-US"/>
              </w:rPr>
              <w:t>M</w:t>
            </w:r>
          </w:p>
        </w:tc>
      </w:tr>
      <w:tr w:rsidR="00CF5DD1" w:rsidTr="00CF5DD1">
        <w:tc>
          <w:tcPr>
            <w:tcW w:w="0" w:type="auto"/>
            <w:vAlign w:val="center"/>
          </w:tcPr>
          <w:p w:rsidR="00CF5DD1" w:rsidRDefault="00CF5DD1" w:rsidP="00CF5DD1">
            <w:pPr>
              <w:jc w:val="left"/>
              <w:rPr>
                <w:lang w:val="en-US"/>
              </w:rPr>
            </w:pPr>
            <w:r>
              <w:rPr>
                <w:lang w:val="en-US"/>
              </w:rPr>
              <w:t>4</w:t>
            </w:r>
          </w:p>
        </w:tc>
        <w:tc>
          <w:tcPr>
            <w:tcW w:w="0" w:type="auto"/>
            <w:vAlign w:val="center"/>
          </w:tcPr>
          <w:p w:rsidR="00CF5DD1" w:rsidRDefault="00CF5DD1" w:rsidP="00CF5DD1">
            <w:pPr>
              <w:jc w:val="left"/>
              <w:rPr>
                <w:lang w:val="en-US"/>
              </w:rPr>
            </w:pPr>
            <w:r>
              <w:rPr>
                <w:lang w:val="en-US"/>
              </w:rPr>
              <w:t>SFOUT[1]</w:t>
            </w:r>
          </w:p>
        </w:tc>
        <w:tc>
          <w:tcPr>
            <w:tcW w:w="0" w:type="auto"/>
            <w:vMerge/>
            <w:vAlign w:val="center"/>
          </w:tcPr>
          <w:p w:rsidR="00CF5DD1" w:rsidRDefault="00CF5DD1" w:rsidP="00CF5DD1">
            <w:pPr>
              <w:jc w:val="left"/>
              <w:rPr>
                <w:lang w:val="en-US"/>
              </w:rPr>
            </w:pPr>
          </w:p>
        </w:tc>
        <w:tc>
          <w:tcPr>
            <w:tcW w:w="0" w:type="auto"/>
            <w:vAlign w:val="center"/>
          </w:tcPr>
          <w:p w:rsidR="00CF5DD1" w:rsidRDefault="00CF5DD1" w:rsidP="00CF5DD1">
            <w:pPr>
              <w:jc w:val="left"/>
              <w:rPr>
                <w:lang w:val="en-US"/>
              </w:rPr>
            </w:pPr>
            <w:r>
              <w:rPr>
                <w:lang w:val="en-US"/>
              </w:rPr>
              <w:t>H</w:t>
            </w:r>
          </w:p>
        </w:tc>
      </w:tr>
      <w:tr w:rsidR="00CF5DD1" w:rsidTr="00CF5DD1">
        <w:tc>
          <w:tcPr>
            <w:tcW w:w="0" w:type="auto"/>
            <w:vAlign w:val="center"/>
          </w:tcPr>
          <w:p w:rsidR="00CF5DD1" w:rsidRDefault="00CF5DD1" w:rsidP="00CF5DD1">
            <w:pPr>
              <w:jc w:val="left"/>
              <w:rPr>
                <w:lang w:val="en-US"/>
              </w:rPr>
            </w:pPr>
            <w:r>
              <w:rPr>
                <w:lang w:val="en-US"/>
              </w:rPr>
              <w:t>5</w:t>
            </w:r>
          </w:p>
        </w:tc>
        <w:tc>
          <w:tcPr>
            <w:tcW w:w="0" w:type="auto"/>
            <w:vAlign w:val="center"/>
          </w:tcPr>
          <w:p w:rsidR="00CF5DD1" w:rsidRDefault="00CF5DD1" w:rsidP="00CF5DD1">
            <w:pPr>
              <w:jc w:val="left"/>
              <w:rPr>
                <w:lang w:val="en-US"/>
              </w:rPr>
            </w:pPr>
            <w:r>
              <w:rPr>
                <w:lang w:val="en-US"/>
              </w:rPr>
              <w:t>FRQSEL[0]</w:t>
            </w:r>
          </w:p>
        </w:tc>
        <w:tc>
          <w:tcPr>
            <w:tcW w:w="0" w:type="auto"/>
            <w:vMerge w:val="restart"/>
            <w:vAlign w:val="center"/>
          </w:tcPr>
          <w:p w:rsidR="00CF5DD1" w:rsidRDefault="00CF5DD1" w:rsidP="00CF5DD1">
            <w:pPr>
              <w:jc w:val="left"/>
              <w:rPr>
                <w:lang w:val="en-US"/>
              </w:rPr>
            </w:pPr>
            <w:r>
              <w:rPr>
                <w:lang w:val="en-US"/>
              </w:rPr>
              <w:t>Frequency select</w:t>
            </w:r>
          </w:p>
        </w:tc>
        <w:tc>
          <w:tcPr>
            <w:tcW w:w="0" w:type="auto"/>
            <w:vAlign w:val="center"/>
          </w:tcPr>
          <w:p w:rsidR="00CF5DD1" w:rsidRDefault="00CF5DD1" w:rsidP="00CF5DD1">
            <w:pPr>
              <w:jc w:val="left"/>
              <w:rPr>
                <w:lang w:val="en-US"/>
              </w:rPr>
            </w:pPr>
            <w:r>
              <w:rPr>
                <w:lang w:val="en-US"/>
              </w:rPr>
              <w:t>L</w:t>
            </w:r>
          </w:p>
        </w:tc>
      </w:tr>
      <w:tr w:rsidR="00CF5DD1" w:rsidTr="00CF5DD1">
        <w:tc>
          <w:tcPr>
            <w:tcW w:w="0" w:type="auto"/>
            <w:vAlign w:val="center"/>
          </w:tcPr>
          <w:p w:rsidR="00CF5DD1" w:rsidRDefault="00CF5DD1" w:rsidP="00CF5DD1">
            <w:pPr>
              <w:jc w:val="left"/>
              <w:rPr>
                <w:lang w:val="en-US"/>
              </w:rPr>
            </w:pPr>
            <w:r>
              <w:rPr>
                <w:lang w:val="en-US"/>
              </w:rPr>
              <w:t>6</w:t>
            </w:r>
          </w:p>
        </w:tc>
        <w:tc>
          <w:tcPr>
            <w:tcW w:w="0" w:type="auto"/>
            <w:vAlign w:val="center"/>
          </w:tcPr>
          <w:p w:rsidR="00CF5DD1" w:rsidRDefault="00CF5DD1" w:rsidP="00CF5DD1">
            <w:pPr>
              <w:jc w:val="left"/>
              <w:rPr>
                <w:lang w:val="en-US"/>
              </w:rPr>
            </w:pPr>
            <w:r>
              <w:rPr>
                <w:lang w:val="en-US"/>
              </w:rPr>
              <w:t>FRQSEL[1]</w:t>
            </w:r>
          </w:p>
        </w:tc>
        <w:tc>
          <w:tcPr>
            <w:tcW w:w="0" w:type="auto"/>
            <w:vMerge/>
            <w:vAlign w:val="center"/>
          </w:tcPr>
          <w:p w:rsidR="00CF5DD1" w:rsidRDefault="00CF5DD1" w:rsidP="00CF5DD1">
            <w:pPr>
              <w:jc w:val="left"/>
              <w:rPr>
                <w:lang w:val="en-US"/>
              </w:rPr>
            </w:pPr>
          </w:p>
        </w:tc>
        <w:tc>
          <w:tcPr>
            <w:tcW w:w="0" w:type="auto"/>
            <w:vAlign w:val="center"/>
          </w:tcPr>
          <w:p w:rsidR="00CF5DD1" w:rsidRDefault="00CF5DD1" w:rsidP="00CF5DD1">
            <w:pPr>
              <w:jc w:val="left"/>
              <w:rPr>
                <w:lang w:val="en-US"/>
              </w:rPr>
            </w:pPr>
            <w:r>
              <w:rPr>
                <w:lang w:val="en-US"/>
              </w:rPr>
              <w:t>M</w:t>
            </w:r>
          </w:p>
        </w:tc>
      </w:tr>
      <w:tr w:rsidR="00CF5DD1" w:rsidTr="00CF5DD1">
        <w:tc>
          <w:tcPr>
            <w:tcW w:w="0" w:type="auto"/>
            <w:vAlign w:val="center"/>
          </w:tcPr>
          <w:p w:rsidR="00CF5DD1" w:rsidRDefault="00CF5DD1" w:rsidP="00CF5DD1">
            <w:pPr>
              <w:jc w:val="left"/>
              <w:rPr>
                <w:lang w:val="en-US"/>
              </w:rPr>
            </w:pPr>
            <w:r>
              <w:rPr>
                <w:lang w:val="en-US"/>
              </w:rPr>
              <w:t>7</w:t>
            </w:r>
          </w:p>
        </w:tc>
        <w:tc>
          <w:tcPr>
            <w:tcW w:w="0" w:type="auto"/>
            <w:vAlign w:val="center"/>
          </w:tcPr>
          <w:p w:rsidR="00CF5DD1" w:rsidRDefault="00CF5DD1" w:rsidP="00CF5DD1">
            <w:pPr>
              <w:jc w:val="left"/>
              <w:rPr>
                <w:lang w:val="en-US"/>
              </w:rPr>
            </w:pPr>
            <w:r>
              <w:rPr>
                <w:lang w:val="en-US"/>
              </w:rPr>
              <w:t>BWSEL[0]</w:t>
            </w:r>
          </w:p>
        </w:tc>
        <w:tc>
          <w:tcPr>
            <w:tcW w:w="0" w:type="auto"/>
            <w:vMerge w:val="restart"/>
            <w:vAlign w:val="center"/>
          </w:tcPr>
          <w:p w:rsidR="00CF5DD1" w:rsidRDefault="00CF5DD1" w:rsidP="00CF5DD1">
            <w:pPr>
              <w:jc w:val="left"/>
              <w:rPr>
                <w:lang w:val="en-US"/>
              </w:rPr>
            </w:pPr>
            <w:r>
              <w:rPr>
                <w:lang w:val="en-US"/>
              </w:rPr>
              <w:t>PLL bandwidth Select</w:t>
            </w:r>
          </w:p>
        </w:tc>
        <w:tc>
          <w:tcPr>
            <w:tcW w:w="0" w:type="auto"/>
            <w:vAlign w:val="center"/>
          </w:tcPr>
          <w:p w:rsidR="00CF5DD1" w:rsidRDefault="00CF5DD1" w:rsidP="00CF5DD1">
            <w:pPr>
              <w:jc w:val="left"/>
              <w:rPr>
                <w:lang w:val="en-US"/>
              </w:rPr>
            </w:pPr>
            <w:r>
              <w:rPr>
                <w:lang w:val="en-US"/>
              </w:rPr>
              <w:t>TBD</w:t>
            </w:r>
          </w:p>
        </w:tc>
      </w:tr>
      <w:tr w:rsidR="00CF5DD1" w:rsidTr="00CF5DD1">
        <w:tc>
          <w:tcPr>
            <w:tcW w:w="0" w:type="auto"/>
            <w:vAlign w:val="center"/>
          </w:tcPr>
          <w:p w:rsidR="00CF5DD1" w:rsidRDefault="00CF5DD1" w:rsidP="00CF5DD1">
            <w:pPr>
              <w:jc w:val="left"/>
              <w:rPr>
                <w:lang w:val="en-US"/>
              </w:rPr>
            </w:pPr>
            <w:r>
              <w:rPr>
                <w:lang w:val="en-US"/>
              </w:rPr>
              <w:t>8</w:t>
            </w:r>
          </w:p>
        </w:tc>
        <w:tc>
          <w:tcPr>
            <w:tcW w:w="0" w:type="auto"/>
            <w:vAlign w:val="center"/>
          </w:tcPr>
          <w:p w:rsidR="00CF5DD1" w:rsidRDefault="00CF5DD1" w:rsidP="00CF5DD1">
            <w:pPr>
              <w:jc w:val="left"/>
              <w:rPr>
                <w:lang w:val="en-US"/>
              </w:rPr>
            </w:pPr>
            <w:r>
              <w:rPr>
                <w:lang w:val="en-US"/>
              </w:rPr>
              <w:t>BWSEL[1]</w:t>
            </w:r>
          </w:p>
        </w:tc>
        <w:tc>
          <w:tcPr>
            <w:tcW w:w="0" w:type="auto"/>
            <w:vMerge/>
            <w:vAlign w:val="center"/>
          </w:tcPr>
          <w:p w:rsidR="00CF5DD1" w:rsidRDefault="00CF5DD1" w:rsidP="00CF5DD1">
            <w:pPr>
              <w:jc w:val="left"/>
              <w:rPr>
                <w:lang w:val="en-US"/>
              </w:rPr>
            </w:pPr>
          </w:p>
        </w:tc>
        <w:tc>
          <w:tcPr>
            <w:tcW w:w="0" w:type="auto"/>
            <w:vAlign w:val="center"/>
          </w:tcPr>
          <w:p w:rsidR="00CF5DD1" w:rsidRDefault="00CF5DD1" w:rsidP="00CF5DD1">
            <w:pPr>
              <w:jc w:val="left"/>
              <w:rPr>
                <w:lang w:val="en-US"/>
              </w:rPr>
            </w:pPr>
            <w:r>
              <w:rPr>
                <w:lang w:val="en-US"/>
              </w:rPr>
              <w:t>TBD</w:t>
            </w:r>
          </w:p>
        </w:tc>
      </w:tr>
    </w:tbl>
    <w:p w:rsidR="00CF5DD1" w:rsidRDefault="00CF5DD1" w:rsidP="00171149">
      <w:pPr>
        <w:rPr>
          <w:lang w:val="en-US"/>
        </w:rPr>
      </w:pPr>
    </w:p>
    <w:p w:rsidR="00CF5DD1" w:rsidRDefault="00CF5DD1" w:rsidP="00CF5DD1">
      <w:pPr>
        <w:rPr>
          <w:lang w:val="en-US"/>
        </w:rPr>
      </w:pPr>
      <w:r w:rsidRPr="00CF5DD1">
        <w:rPr>
          <w:lang w:val="en-US"/>
        </w:rPr>
        <w:t>CS</w:t>
      </w:r>
      <w:r>
        <w:rPr>
          <w:lang w:val="en-US"/>
        </w:rPr>
        <w:t xml:space="preserve">: </w:t>
      </w:r>
      <w:r w:rsidRPr="00CF5DD1">
        <w:rPr>
          <w:lang w:val="en-US"/>
        </w:rPr>
        <w:t>Clock Select</w:t>
      </w:r>
    </w:p>
    <w:tbl>
      <w:tblPr>
        <w:tblStyle w:val="TableGrid"/>
        <w:tblW w:w="0" w:type="auto"/>
        <w:tblLook w:val="04A0" w:firstRow="1" w:lastRow="0" w:firstColumn="1" w:lastColumn="0" w:noHBand="0" w:noVBand="1"/>
      </w:tblPr>
      <w:tblGrid>
        <w:gridCol w:w="385"/>
        <w:gridCol w:w="5756"/>
      </w:tblGrid>
      <w:tr w:rsidR="00CF5DD1" w:rsidTr="00CF5DD1">
        <w:tc>
          <w:tcPr>
            <w:tcW w:w="0" w:type="auto"/>
          </w:tcPr>
          <w:p w:rsidR="00CF5DD1" w:rsidRDefault="00CF5DD1" w:rsidP="00CF5DD1">
            <w:pPr>
              <w:rPr>
                <w:lang w:val="en-US"/>
              </w:rPr>
            </w:pPr>
            <w:r>
              <w:rPr>
                <w:lang w:val="en-US"/>
              </w:rPr>
              <w:t>L</w:t>
            </w:r>
          </w:p>
        </w:tc>
        <w:tc>
          <w:tcPr>
            <w:tcW w:w="0" w:type="auto"/>
          </w:tcPr>
          <w:p w:rsidR="00CF5DD1" w:rsidRDefault="00CF5DD1" w:rsidP="00CF5DD1">
            <w:pPr>
              <w:rPr>
                <w:lang w:val="en-US"/>
              </w:rPr>
            </w:pPr>
            <w:r>
              <w:rPr>
                <w:lang w:val="en-US"/>
              </w:rPr>
              <w:t xml:space="preserve">CLKIN1: </w:t>
            </w:r>
            <w:proofErr w:type="spellStart"/>
            <w:r>
              <w:rPr>
                <w:lang w:val="en-US"/>
              </w:rPr>
              <w:t>GBTx</w:t>
            </w:r>
            <w:proofErr w:type="spellEnd"/>
            <w:r>
              <w:rPr>
                <w:lang w:val="en-US"/>
              </w:rPr>
              <w:t xml:space="preserve"> CLOCKDES6</w:t>
            </w:r>
          </w:p>
        </w:tc>
      </w:tr>
      <w:tr w:rsidR="00CF5DD1" w:rsidTr="00CF5DD1">
        <w:tc>
          <w:tcPr>
            <w:tcW w:w="0" w:type="auto"/>
          </w:tcPr>
          <w:p w:rsidR="00CF5DD1" w:rsidRDefault="00CF5DD1" w:rsidP="00CF5DD1">
            <w:pPr>
              <w:rPr>
                <w:lang w:val="en-US"/>
              </w:rPr>
            </w:pPr>
            <w:r>
              <w:rPr>
                <w:lang w:val="en-US"/>
              </w:rPr>
              <w:t>M</w:t>
            </w:r>
          </w:p>
        </w:tc>
        <w:tc>
          <w:tcPr>
            <w:tcW w:w="0" w:type="auto"/>
          </w:tcPr>
          <w:p w:rsidR="00CF5DD1" w:rsidRDefault="00CF5DD1" w:rsidP="00CF5DD1">
            <w:pPr>
              <w:rPr>
                <w:lang w:val="en-US"/>
              </w:rPr>
            </w:pPr>
            <w:r>
              <w:rPr>
                <w:lang w:val="en-US"/>
              </w:rPr>
              <w:t>Selection controlled by PA3</w:t>
            </w:r>
          </w:p>
        </w:tc>
      </w:tr>
      <w:tr w:rsidR="00CF5DD1" w:rsidRPr="00142E73" w:rsidTr="00CF5DD1">
        <w:tc>
          <w:tcPr>
            <w:tcW w:w="0" w:type="auto"/>
          </w:tcPr>
          <w:p w:rsidR="00CF5DD1" w:rsidRDefault="00CF5DD1" w:rsidP="00CF5DD1">
            <w:pPr>
              <w:rPr>
                <w:lang w:val="en-US"/>
              </w:rPr>
            </w:pPr>
            <w:r>
              <w:rPr>
                <w:lang w:val="en-US"/>
              </w:rPr>
              <w:t>H</w:t>
            </w:r>
          </w:p>
        </w:tc>
        <w:tc>
          <w:tcPr>
            <w:tcW w:w="0" w:type="auto"/>
          </w:tcPr>
          <w:p w:rsidR="00CF5DD1" w:rsidRDefault="00CF5DD1" w:rsidP="00CF5DD1">
            <w:pPr>
              <w:rPr>
                <w:lang w:val="en-US"/>
              </w:rPr>
            </w:pPr>
            <w:r>
              <w:rPr>
                <w:lang w:val="en-US"/>
              </w:rPr>
              <w:t>CLKIN2: Oscillator X2 or external CLK via SMA J15/J16</w:t>
            </w:r>
          </w:p>
        </w:tc>
      </w:tr>
    </w:tbl>
    <w:p w:rsidR="00CF5DD1" w:rsidRDefault="00CF5DD1" w:rsidP="00171149">
      <w:pPr>
        <w:rPr>
          <w:lang w:val="en-US"/>
        </w:rPr>
      </w:pPr>
    </w:p>
    <w:p w:rsidR="00EB10C5" w:rsidRDefault="00C83C98" w:rsidP="00171149">
      <w:pPr>
        <w:rPr>
          <w:lang w:val="en-US"/>
        </w:rPr>
      </w:pPr>
      <w:r>
        <w:rPr>
          <w:lang w:val="en-US"/>
        </w:rPr>
        <w:lastRenderedPageBreak/>
        <w:t>DBL_BY</w:t>
      </w:r>
      <w:r w:rsidR="00CF5DD1">
        <w:rPr>
          <w:lang w:val="en-US"/>
        </w:rPr>
        <w:t>: Output disable/bypass</w:t>
      </w:r>
    </w:p>
    <w:tbl>
      <w:tblPr>
        <w:tblStyle w:val="TableGrid"/>
        <w:tblW w:w="0" w:type="auto"/>
        <w:tblLook w:val="04A0" w:firstRow="1" w:lastRow="0" w:firstColumn="1" w:lastColumn="0" w:noHBand="0" w:noVBand="1"/>
      </w:tblPr>
      <w:tblGrid>
        <w:gridCol w:w="385"/>
        <w:gridCol w:w="3684"/>
      </w:tblGrid>
      <w:tr w:rsidR="00C83C98" w:rsidTr="00C83C98">
        <w:tc>
          <w:tcPr>
            <w:tcW w:w="0" w:type="auto"/>
          </w:tcPr>
          <w:p w:rsidR="00C83C98" w:rsidRDefault="00C83C98" w:rsidP="00171149">
            <w:pPr>
              <w:rPr>
                <w:lang w:val="en-US"/>
              </w:rPr>
            </w:pPr>
            <w:r>
              <w:rPr>
                <w:lang w:val="en-US"/>
              </w:rPr>
              <w:t>L</w:t>
            </w:r>
          </w:p>
        </w:tc>
        <w:tc>
          <w:tcPr>
            <w:tcW w:w="0" w:type="auto"/>
          </w:tcPr>
          <w:p w:rsidR="00C83C98" w:rsidRDefault="00C83C98" w:rsidP="00171149">
            <w:pPr>
              <w:rPr>
                <w:lang w:val="en-US"/>
              </w:rPr>
            </w:pPr>
            <w:r>
              <w:rPr>
                <w:lang w:val="en-US"/>
              </w:rPr>
              <w:t>CKOUT enabled</w:t>
            </w:r>
          </w:p>
        </w:tc>
      </w:tr>
      <w:tr w:rsidR="00C83C98" w:rsidTr="00C83C98">
        <w:tc>
          <w:tcPr>
            <w:tcW w:w="0" w:type="auto"/>
          </w:tcPr>
          <w:p w:rsidR="00C83C98" w:rsidRDefault="00C83C98" w:rsidP="00171149">
            <w:pPr>
              <w:rPr>
                <w:lang w:val="en-US"/>
              </w:rPr>
            </w:pPr>
            <w:r>
              <w:rPr>
                <w:lang w:val="en-US"/>
              </w:rPr>
              <w:t>M</w:t>
            </w:r>
          </w:p>
        </w:tc>
        <w:tc>
          <w:tcPr>
            <w:tcW w:w="0" w:type="auto"/>
          </w:tcPr>
          <w:p w:rsidR="00C83C98" w:rsidRDefault="00C83C98" w:rsidP="00171149">
            <w:pPr>
              <w:rPr>
                <w:lang w:val="en-US"/>
              </w:rPr>
            </w:pPr>
            <w:r>
              <w:rPr>
                <w:lang w:val="en-US"/>
              </w:rPr>
              <w:t>CKOUT disabled</w:t>
            </w:r>
          </w:p>
        </w:tc>
      </w:tr>
      <w:tr w:rsidR="00C83C98" w:rsidRPr="00142E73" w:rsidTr="00C83C98">
        <w:tc>
          <w:tcPr>
            <w:tcW w:w="0" w:type="auto"/>
          </w:tcPr>
          <w:p w:rsidR="00C83C98" w:rsidRDefault="00C83C98" w:rsidP="00171149">
            <w:pPr>
              <w:rPr>
                <w:lang w:val="en-US"/>
              </w:rPr>
            </w:pPr>
            <w:r>
              <w:rPr>
                <w:lang w:val="en-US"/>
              </w:rPr>
              <w:t>H</w:t>
            </w:r>
          </w:p>
        </w:tc>
        <w:tc>
          <w:tcPr>
            <w:tcW w:w="0" w:type="auto"/>
          </w:tcPr>
          <w:p w:rsidR="00C83C98" w:rsidRDefault="00C83C98" w:rsidP="00171149">
            <w:pPr>
              <w:rPr>
                <w:lang w:val="en-US"/>
              </w:rPr>
            </w:pPr>
            <w:r>
              <w:rPr>
                <w:lang w:val="en-US"/>
              </w:rPr>
              <w:t>Bypass mode with CKOUT enabled</w:t>
            </w:r>
          </w:p>
        </w:tc>
      </w:tr>
    </w:tbl>
    <w:p w:rsidR="00C83C98" w:rsidRDefault="00C83C98" w:rsidP="00171149">
      <w:pPr>
        <w:rPr>
          <w:lang w:val="en-US"/>
        </w:rPr>
      </w:pPr>
    </w:p>
    <w:p w:rsidR="00C83C98" w:rsidRDefault="00C83C98" w:rsidP="00C83C98">
      <w:pPr>
        <w:rPr>
          <w:lang w:val="en-US"/>
        </w:rPr>
      </w:pPr>
      <w:proofErr w:type="spellStart"/>
      <w:r>
        <w:rPr>
          <w:lang w:val="en-US"/>
        </w:rPr>
        <w:t>SFOUTn</w:t>
      </w:r>
      <w:proofErr w:type="spellEnd"/>
      <w:r w:rsidR="006617C9">
        <w:rPr>
          <w:lang w:val="en-US"/>
        </w:rPr>
        <w:t>: Signal Format Select</w:t>
      </w:r>
    </w:p>
    <w:tbl>
      <w:tblPr>
        <w:tblStyle w:val="TableGrid"/>
        <w:tblW w:w="0" w:type="auto"/>
        <w:tblLook w:val="04A0" w:firstRow="1" w:lastRow="0" w:firstColumn="1" w:lastColumn="0" w:noHBand="0" w:noVBand="1"/>
      </w:tblPr>
      <w:tblGrid>
        <w:gridCol w:w="852"/>
        <w:gridCol w:w="1899"/>
      </w:tblGrid>
      <w:tr w:rsidR="00C83C98" w:rsidTr="00CF5DD1">
        <w:tc>
          <w:tcPr>
            <w:tcW w:w="0" w:type="auto"/>
          </w:tcPr>
          <w:p w:rsidR="00C83C98" w:rsidRDefault="002D31D3" w:rsidP="00CF5DD1">
            <w:pPr>
              <w:rPr>
                <w:lang w:val="en-US"/>
              </w:rPr>
            </w:pPr>
            <w:r>
              <w:rPr>
                <w:lang w:val="en-US"/>
              </w:rPr>
              <w:t>HM</w:t>
            </w:r>
          </w:p>
        </w:tc>
        <w:tc>
          <w:tcPr>
            <w:tcW w:w="0" w:type="auto"/>
          </w:tcPr>
          <w:p w:rsidR="00C83C98" w:rsidRDefault="002D31D3" w:rsidP="00CF5DD1">
            <w:pPr>
              <w:rPr>
                <w:lang w:val="en-US"/>
              </w:rPr>
            </w:pPr>
            <w:r>
              <w:rPr>
                <w:lang w:val="en-US"/>
              </w:rPr>
              <w:t>LVDS</w:t>
            </w:r>
          </w:p>
        </w:tc>
      </w:tr>
      <w:tr w:rsidR="00C83C98" w:rsidTr="00CF5DD1">
        <w:tc>
          <w:tcPr>
            <w:tcW w:w="0" w:type="auto"/>
          </w:tcPr>
          <w:p w:rsidR="00C83C98" w:rsidRDefault="002D31D3" w:rsidP="00CF5DD1">
            <w:pPr>
              <w:rPr>
                <w:lang w:val="en-US"/>
              </w:rPr>
            </w:pPr>
            <w:r>
              <w:rPr>
                <w:lang w:val="en-US"/>
              </w:rPr>
              <w:t>HL</w:t>
            </w:r>
          </w:p>
        </w:tc>
        <w:tc>
          <w:tcPr>
            <w:tcW w:w="0" w:type="auto"/>
          </w:tcPr>
          <w:p w:rsidR="00C83C98" w:rsidRDefault="002D31D3" w:rsidP="00CF5DD1">
            <w:pPr>
              <w:rPr>
                <w:lang w:val="en-US"/>
              </w:rPr>
            </w:pPr>
            <w:r>
              <w:rPr>
                <w:lang w:val="en-US"/>
              </w:rPr>
              <w:t>CML</w:t>
            </w:r>
          </w:p>
        </w:tc>
      </w:tr>
      <w:tr w:rsidR="00C83C98" w:rsidTr="00CF5DD1">
        <w:tc>
          <w:tcPr>
            <w:tcW w:w="0" w:type="auto"/>
          </w:tcPr>
          <w:p w:rsidR="00C83C98" w:rsidRDefault="002D31D3" w:rsidP="00CF5DD1">
            <w:pPr>
              <w:rPr>
                <w:lang w:val="en-US"/>
              </w:rPr>
            </w:pPr>
            <w:r>
              <w:rPr>
                <w:lang w:val="en-US"/>
              </w:rPr>
              <w:t>MH</w:t>
            </w:r>
          </w:p>
        </w:tc>
        <w:tc>
          <w:tcPr>
            <w:tcW w:w="0" w:type="auto"/>
          </w:tcPr>
          <w:p w:rsidR="00C83C98" w:rsidRDefault="002D31D3" w:rsidP="00CF5DD1">
            <w:pPr>
              <w:rPr>
                <w:lang w:val="en-US"/>
              </w:rPr>
            </w:pPr>
            <w:r>
              <w:rPr>
                <w:lang w:val="en-US"/>
              </w:rPr>
              <w:t>LVPECL</w:t>
            </w:r>
          </w:p>
        </w:tc>
      </w:tr>
      <w:tr w:rsidR="00C83C98" w:rsidTr="00CF5DD1">
        <w:tc>
          <w:tcPr>
            <w:tcW w:w="0" w:type="auto"/>
          </w:tcPr>
          <w:p w:rsidR="00C83C98" w:rsidRDefault="002D31D3" w:rsidP="00CF5DD1">
            <w:pPr>
              <w:rPr>
                <w:lang w:val="en-US"/>
              </w:rPr>
            </w:pPr>
            <w:r>
              <w:rPr>
                <w:lang w:val="en-US"/>
              </w:rPr>
              <w:t>ML</w:t>
            </w:r>
          </w:p>
        </w:tc>
        <w:tc>
          <w:tcPr>
            <w:tcW w:w="0" w:type="auto"/>
          </w:tcPr>
          <w:p w:rsidR="00C83C98" w:rsidRDefault="002D31D3" w:rsidP="00CF5DD1">
            <w:pPr>
              <w:rPr>
                <w:lang w:val="en-US"/>
              </w:rPr>
            </w:pPr>
            <w:r>
              <w:rPr>
                <w:lang w:val="en-US"/>
              </w:rPr>
              <w:t>Low Swing LVDS</w:t>
            </w:r>
          </w:p>
        </w:tc>
      </w:tr>
      <w:tr w:rsidR="00C83C98" w:rsidTr="00CF5DD1">
        <w:tc>
          <w:tcPr>
            <w:tcW w:w="0" w:type="auto"/>
          </w:tcPr>
          <w:p w:rsidR="00C83C98" w:rsidRDefault="002D31D3" w:rsidP="00CF5DD1">
            <w:pPr>
              <w:rPr>
                <w:lang w:val="en-US"/>
              </w:rPr>
            </w:pPr>
            <w:r>
              <w:rPr>
                <w:lang w:val="en-US"/>
              </w:rPr>
              <w:t>LH</w:t>
            </w:r>
          </w:p>
        </w:tc>
        <w:tc>
          <w:tcPr>
            <w:tcW w:w="0" w:type="auto"/>
          </w:tcPr>
          <w:p w:rsidR="00C83C98" w:rsidRDefault="002D31D3" w:rsidP="00CF5DD1">
            <w:pPr>
              <w:rPr>
                <w:lang w:val="en-US"/>
              </w:rPr>
            </w:pPr>
            <w:r>
              <w:rPr>
                <w:lang w:val="en-US"/>
              </w:rPr>
              <w:t>CMOS</w:t>
            </w:r>
          </w:p>
        </w:tc>
      </w:tr>
      <w:tr w:rsidR="00C83C98" w:rsidTr="00CF5DD1">
        <w:tc>
          <w:tcPr>
            <w:tcW w:w="0" w:type="auto"/>
          </w:tcPr>
          <w:p w:rsidR="00C83C98" w:rsidRDefault="002D31D3" w:rsidP="00CF5DD1">
            <w:pPr>
              <w:rPr>
                <w:lang w:val="en-US"/>
              </w:rPr>
            </w:pPr>
            <w:r>
              <w:rPr>
                <w:lang w:val="en-US"/>
              </w:rPr>
              <w:t>LM</w:t>
            </w:r>
          </w:p>
        </w:tc>
        <w:tc>
          <w:tcPr>
            <w:tcW w:w="0" w:type="auto"/>
          </w:tcPr>
          <w:p w:rsidR="00C83C98" w:rsidRDefault="002D31D3" w:rsidP="00CF5DD1">
            <w:pPr>
              <w:rPr>
                <w:lang w:val="en-US"/>
              </w:rPr>
            </w:pPr>
            <w:r>
              <w:rPr>
                <w:lang w:val="en-US"/>
              </w:rPr>
              <w:t>Disabled</w:t>
            </w:r>
          </w:p>
        </w:tc>
      </w:tr>
      <w:tr w:rsidR="00C83C98" w:rsidTr="00CF5DD1">
        <w:tc>
          <w:tcPr>
            <w:tcW w:w="0" w:type="auto"/>
          </w:tcPr>
          <w:p w:rsidR="00C83C98" w:rsidRDefault="00C83C98" w:rsidP="00C83C98">
            <w:pPr>
              <w:rPr>
                <w:lang w:val="en-US"/>
              </w:rPr>
            </w:pPr>
            <w:r>
              <w:rPr>
                <w:lang w:val="en-US"/>
              </w:rPr>
              <w:t>others</w:t>
            </w:r>
          </w:p>
        </w:tc>
        <w:tc>
          <w:tcPr>
            <w:tcW w:w="0" w:type="auto"/>
          </w:tcPr>
          <w:p w:rsidR="00C83C98" w:rsidRDefault="00C83C98" w:rsidP="00CF5DD1">
            <w:pPr>
              <w:rPr>
                <w:lang w:val="en-US"/>
              </w:rPr>
            </w:pPr>
            <w:r>
              <w:rPr>
                <w:lang w:val="en-US"/>
              </w:rPr>
              <w:t>Reserved</w:t>
            </w:r>
          </w:p>
        </w:tc>
      </w:tr>
    </w:tbl>
    <w:p w:rsidR="00C83C98" w:rsidRDefault="00C83C98" w:rsidP="00C83C98">
      <w:pPr>
        <w:rPr>
          <w:lang w:val="en-US"/>
        </w:rPr>
      </w:pPr>
    </w:p>
    <w:p w:rsidR="002D31D3" w:rsidRDefault="006617C9" w:rsidP="002D31D3">
      <w:pPr>
        <w:rPr>
          <w:lang w:val="en-US"/>
        </w:rPr>
      </w:pPr>
      <w:r>
        <w:rPr>
          <w:lang w:val="en-US"/>
        </w:rPr>
        <w:t xml:space="preserve">FRQSEL: </w:t>
      </w:r>
      <w:r w:rsidRPr="006617C9">
        <w:rPr>
          <w:lang w:val="en-US"/>
        </w:rPr>
        <w:t>Frequency select</w:t>
      </w:r>
    </w:p>
    <w:tbl>
      <w:tblPr>
        <w:tblStyle w:val="TableGrid"/>
        <w:tblW w:w="0" w:type="auto"/>
        <w:tblLook w:val="04A0" w:firstRow="1" w:lastRow="0" w:firstColumn="1" w:lastColumn="0" w:noHBand="0" w:noVBand="1"/>
      </w:tblPr>
      <w:tblGrid>
        <w:gridCol w:w="1656"/>
        <w:gridCol w:w="1199"/>
        <w:gridCol w:w="1224"/>
      </w:tblGrid>
      <w:tr w:rsidR="002D31D3" w:rsidTr="00CF5DD1">
        <w:tc>
          <w:tcPr>
            <w:tcW w:w="0" w:type="auto"/>
          </w:tcPr>
          <w:p w:rsidR="002D31D3" w:rsidRDefault="002D31D3" w:rsidP="002D31D3">
            <w:pPr>
              <w:rPr>
                <w:lang w:val="en-US"/>
              </w:rPr>
            </w:pPr>
            <w:r>
              <w:rPr>
                <w:lang w:val="en-US"/>
              </w:rPr>
              <w:t>FREQSEL[1:0]</w:t>
            </w:r>
          </w:p>
        </w:tc>
        <w:tc>
          <w:tcPr>
            <w:tcW w:w="0" w:type="auto"/>
          </w:tcPr>
          <w:p w:rsidR="002D31D3" w:rsidRDefault="002D31D3" w:rsidP="002D31D3">
            <w:pPr>
              <w:rPr>
                <w:lang w:val="en-US"/>
              </w:rPr>
            </w:pPr>
            <w:r>
              <w:rPr>
                <w:lang w:val="en-US"/>
              </w:rPr>
              <w:t>F</w:t>
            </w:r>
            <w:r w:rsidRPr="002D31D3">
              <w:rPr>
                <w:vertAlign w:val="subscript"/>
                <w:lang w:val="en-US"/>
              </w:rPr>
              <w:t>MIN</w:t>
            </w:r>
            <w:r>
              <w:rPr>
                <w:lang w:val="en-US"/>
              </w:rPr>
              <w:t>(MHz)</w:t>
            </w:r>
          </w:p>
        </w:tc>
        <w:tc>
          <w:tcPr>
            <w:tcW w:w="0" w:type="auto"/>
          </w:tcPr>
          <w:p w:rsidR="002D31D3" w:rsidRDefault="002D31D3" w:rsidP="002D31D3">
            <w:pPr>
              <w:rPr>
                <w:lang w:val="en-US"/>
              </w:rPr>
            </w:pPr>
            <w:r>
              <w:rPr>
                <w:lang w:val="en-US"/>
              </w:rPr>
              <w:t>F</w:t>
            </w:r>
            <w:r w:rsidRPr="002D31D3">
              <w:rPr>
                <w:vertAlign w:val="subscript"/>
                <w:lang w:val="en-US"/>
              </w:rPr>
              <w:t>M</w:t>
            </w:r>
            <w:r>
              <w:rPr>
                <w:vertAlign w:val="subscript"/>
                <w:lang w:val="en-US"/>
              </w:rPr>
              <w:t>AX</w:t>
            </w:r>
            <w:r>
              <w:rPr>
                <w:lang w:val="en-US"/>
              </w:rPr>
              <w:t>(MHz)</w:t>
            </w:r>
          </w:p>
        </w:tc>
      </w:tr>
      <w:tr w:rsidR="002D31D3" w:rsidTr="00CF5DD1">
        <w:tc>
          <w:tcPr>
            <w:tcW w:w="0" w:type="auto"/>
          </w:tcPr>
          <w:p w:rsidR="002D31D3" w:rsidRDefault="002D31D3" w:rsidP="002D31D3">
            <w:pPr>
              <w:rPr>
                <w:lang w:val="en-US"/>
              </w:rPr>
            </w:pPr>
            <w:r>
              <w:rPr>
                <w:lang w:val="en-US"/>
              </w:rPr>
              <w:t>LL</w:t>
            </w:r>
          </w:p>
        </w:tc>
        <w:tc>
          <w:tcPr>
            <w:tcW w:w="0" w:type="auto"/>
          </w:tcPr>
          <w:p w:rsidR="002D31D3" w:rsidRDefault="002D31D3" w:rsidP="002D31D3">
            <w:pPr>
              <w:rPr>
                <w:lang w:val="en-US"/>
              </w:rPr>
            </w:pPr>
            <w:r>
              <w:rPr>
                <w:lang w:val="en-US"/>
              </w:rPr>
              <w:t>19.38</w:t>
            </w:r>
          </w:p>
        </w:tc>
        <w:tc>
          <w:tcPr>
            <w:tcW w:w="0" w:type="auto"/>
          </w:tcPr>
          <w:p w:rsidR="002D31D3" w:rsidRDefault="002D31D3" w:rsidP="002D31D3">
            <w:pPr>
              <w:rPr>
                <w:lang w:val="en-US"/>
              </w:rPr>
            </w:pPr>
            <w:r>
              <w:rPr>
                <w:lang w:val="en-US"/>
              </w:rPr>
              <w:t>22.28</w:t>
            </w:r>
          </w:p>
        </w:tc>
      </w:tr>
      <w:tr w:rsidR="002D31D3" w:rsidTr="00CF5DD1">
        <w:tc>
          <w:tcPr>
            <w:tcW w:w="0" w:type="auto"/>
          </w:tcPr>
          <w:p w:rsidR="002D31D3" w:rsidRDefault="002D31D3" w:rsidP="002D31D3">
            <w:pPr>
              <w:rPr>
                <w:lang w:val="en-US"/>
              </w:rPr>
            </w:pPr>
            <w:r>
              <w:rPr>
                <w:lang w:val="en-US"/>
              </w:rPr>
              <w:t>LM</w:t>
            </w:r>
          </w:p>
        </w:tc>
        <w:tc>
          <w:tcPr>
            <w:tcW w:w="0" w:type="auto"/>
          </w:tcPr>
          <w:p w:rsidR="002D31D3" w:rsidRDefault="002D31D3" w:rsidP="002D31D3">
            <w:pPr>
              <w:rPr>
                <w:lang w:val="en-US"/>
              </w:rPr>
            </w:pPr>
            <w:r>
              <w:rPr>
                <w:lang w:val="en-US"/>
              </w:rPr>
              <w:t>38,75</w:t>
            </w:r>
          </w:p>
        </w:tc>
        <w:tc>
          <w:tcPr>
            <w:tcW w:w="0" w:type="auto"/>
          </w:tcPr>
          <w:p w:rsidR="002D31D3" w:rsidRDefault="002D31D3" w:rsidP="002D31D3">
            <w:pPr>
              <w:rPr>
                <w:lang w:val="en-US"/>
              </w:rPr>
            </w:pPr>
            <w:r>
              <w:rPr>
                <w:lang w:val="en-US"/>
              </w:rPr>
              <w:t>44.56</w:t>
            </w:r>
          </w:p>
        </w:tc>
      </w:tr>
      <w:tr w:rsidR="002D31D3" w:rsidTr="00CF5DD1">
        <w:tc>
          <w:tcPr>
            <w:tcW w:w="0" w:type="auto"/>
          </w:tcPr>
          <w:p w:rsidR="002D31D3" w:rsidRDefault="002D31D3" w:rsidP="002D31D3">
            <w:pPr>
              <w:rPr>
                <w:lang w:val="en-US"/>
              </w:rPr>
            </w:pPr>
            <w:r>
              <w:rPr>
                <w:lang w:val="en-US"/>
              </w:rPr>
              <w:t>LH</w:t>
            </w:r>
          </w:p>
        </w:tc>
        <w:tc>
          <w:tcPr>
            <w:tcW w:w="0" w:type="auto"/>
          </w:tcPr>
          <w:p w:rsidR="002D31D3" w:rsidRDefault="002D31D3" w:rsidP="002D31D3">
            <w:pPr>
              <w:rPr>
                <w:lang w:val="en-US"/>
              </w:rPr>
            </w:pPr>
            <w:r>
              <w:rPr>
                <w:lang w:val="en-US"/>
              </w:rPr>
              <w:t>77.5</w:t>
            </w:r>
          </w:p>
        </w:tc>
        <w:tc>
          <w:tcPr>
            <w:tcW w:w="0" w:type="auto"/>
          </w:tcPr>
          <w:p w:rsidR="002D31D3" w:rsidRDefault="002D31D3" w:rsidP="002D31D3">
            <w:pPr>
              <w:rPr>
                <w:lang w:val="en-US"/>
              </w:rPr>
            </w:pPr>
            <w:r>
              <w:rPr>
                <w:lang w:val="en-US"/>
              </w:rPr>
              <w:t>89.13</w:t>
            </w:r>
          </w:p>
        </w:tc>
      </w:tr>
      <w:tr w:rsidR="002D31D3" w:rsidTr="00CF5DD1">
        <w:tc>
          <w:tcPr>
            <w:tcW w:w="0" w:type="auto"/>
          </w:tcPr>
          <w:p w:rsidR="002D31D3" w:rsidRDefault="002D31D3" w:rsidP="002D31D3">
            <w:pPr>
              <w:rPr>
                <w:lang w:val="en-US"/>
              </w:rPr>
            </w:pPr>
            <w:r>
              <w:rPr>
                <w:lang w:val="en-US"/>
              </w:rPr>
              <w:t>ML</w:t>
            </w:r>
          </w:p>
        </w:tc>
        <w:tc>
          <w:tcPr>
            <w:tcW w:w="0" w:type="auto"/>
          </w:tcPr>
          <w:p w:rsidR="002D31D3" w:rsidRDefault="002D31D3" w:rsidP="002D31D3">
            <w:pPr>
              <w:rPr>
                <w:lang w:val="en-US"/>
              </w:rPr>
            </w:pPr>
            <w:r>
              <w:rPr>
                <w:lang w:val="en-US"/>
              </w:rPr>
              <w:t>155</w:t>
            </w:r>
          </w:p>
        </w:tc>
        <w:tc>
          <w:tcPr>
            <w:tcW w:w="0" w:type="auto"/>
          </w:tcPr>
          <w:p w:rsidR="002D31D3" w:rsidRDefault="002D31D3" w:rsidP="002D31D3">
            <w:pPr>
              <w:rPr>
                <w:lang w:val="en-US"/>
              </w:rPr>
            </w:pPr>
            <w:r>
              <w:rPr>
                <w:lang w:val="en-US"/>
              </w:rPr>
              <w:t>178.25</w:t>
            </w:r>
          </w:p>
        </w:tc>
      </w:tr>
      <w:tr w:rsidR="002D31D3" w:rsidTr="00CF5DD1">
        <w:tc>
          <w:tcPr>
            <w:tcW w:w="0" w:type="auto"/>
          </w:tcPr>
          <w:p w:rsidR="002D31D3" w:rsidRDefault="002D31D3" w:rsidP="002D31D3">
            <w:pPr>
              <w:rPr>
                <w:lang w:val="en-US"/>
              </w:rPr>
            </w:pPr>
            <w:r>
              <w:rPr>
                <w:lang w:val="en-US"/>
              </w:rPr>
              <w:t>MM</w:t>
            </w:r>
          </w:p>
        </w:tc>
        <w:tc>
          <w:tcPr>
            <w:tcW w:w="0" w:type="auto"/>
          </w:tcPr>
          <w:p w:rsidR="002D31D3" w:rsidRDefault="002D31D3" w:rsidP="002D31D3">
            <w:pPr>
              <w:rPr>
                <w:lang w:val="en-US"/>
              </w:rPr>
            </w:pPr>
            <w:r>
              <w:rPr>
                <w:lang w:val="en-US"/>
              </w:rPr>
              <w:t>310</w:t>
            </w:r>
          </w:p>
        </w:tc>
        <w:tc>
          <w:tcPr>
            <w:tcW w:w="0" w:type="auto"/>
          </w:tcPr>
          <w:p w:rsidR="002D31D3" w:rsidRDefault="002D31D3" w:rsidP="002D31D3">
            <w:pPr>
              <w:rPr>
                <w:lang w:val="en-US"/>
              </w:rPr>
            </w:pPr>
            <w:r>
              <w:rPr>
                <w:lang w:val="en-US"/>
              </w:rPr>
              <w:t>356.5</w:t>
            </w:r>
          </w:p>
        </w:tc>
      </w:tr>
      <w:tr w:rsidR="002D31D3" w:rsidTr="00CF5DD1">
        <w:tc>
          <w:tcPr>
            <w:tcW w:w="0" w:type="auto"/>
          </w:tcPr>
          <w:p w:rsidR="002D31D3" w:rsidRDefault="002D31D3" w:rsidP="002D31D3">
            <w:pPr>
              <w:rPr>
                <w:lang w:val="en-US"/>
              </w:rPr>
            </w:pPr>
            <w:r>
              <w:rPr>
                <w:lang w:val="en-US"/>
              </w:rPr>
              <w:t>MH</w:t>
            </w:r>
          </w:p>
        </w:tc>
        <w:tc>
          <w:tcPr>
            <w:tcW w:w="0" w:type="auto"/>
          </w:tcPr>
          <w:p w:rsidR="002D31D3" w:rsidRDefault="002D31D3" w:rsidP="002D31D3">
            <w:pPr>
              <w:rPr>
                <w:lang w:val="en-US"/>
              </w:rPr>
            </w:pPr>
            <w:r>
              <w:rPr>
                <w:lang w:val="en-US"/>
              </w:rPr>
              <w:t>620</w:t>
            </w:r>
          </w:p>
        </w:tc>
        <w:tc>
          <w:tcPr>
            <w:tcW w:w="0" w:type="auto"/>
          </w:tcPr>
          <w:p w:rsidR="002D31D3" w:rsidRDefault="002D31D3" w:rsidP="002D31D3">
            <w:pPr>
              <w:rPr>
                <w:lang w:val="en-US"/>
              </w:rPr>
            </w:pPr>
            <w:r>
              <w:rPr>
                <w:lang w:val="en-US"/>
              </w:rPr>
              <w:t>710</w:t>
            </w:r>
          </w:p>
        </w:tc>
      </w:tr>
    </w:tbl>
    <w:p w:rsidR="00C83C98" w:rsidRDefault="006617C9" w:rsidP="00171149">
      <w:pPr>
        <w:rPr>
          <w:lang w:val="en-US"/>
        </w:rPr>
      </w:pPr>
      <w:r>
        <w:rPr>
          <w:lang w:val="en-US"/>
        </w:rPr>
        <w:t>The optimal PLL bandwidth Select (BWSEL) needs to be determined experimentally.</w:t>
      </w:r>
    </w:p>
    <w:p w:rsidR="00C83C98" w:rsidRDefault="00C83C98" w:rsidP="00171149">
      <w:pPr>
        <w:rPr>
          <w:lang w:val="en-US"/>
        </w:rPr>
      </w:pPr>
    </w:p>
    <w:p w:rsidR="00EE3DD3" w:rsidRDefault="00EE3DD3" w:rsidP="00EE3DD3">
      <w:pPr>
        <w:pStyle w:val="Heading1"/>
        <w:rPr>
          <w:lang w:val="en-US"/>
        </w:rPr>
      </w:pPr>
      <w:bookmarkStart w:id="37" w:name="_Toc511215626"/>
      <w:r>
        <w:rPr>
          <w:lang w:val="en-US"/>
        </w:rPr>
        <w:t>LED</w:t>
      </w:r>
      <w:bookmarkEnd w:id="37"/>
    </w:p>
    <w:p w:rsidR="00171149" w:rsidRDefault="006617C9" w:rsidP="00171149">
      <w:pPr>
        <w:rPr>
          <w:lang w:val="en-US"/>
        </w:rPr>
      </w:pPr>
      <w:r>
        <w:rPr>
          <w:lang w:val="en-US"/>
        </w:rPr>
        <w:t>The RUv1.0 has one bi-colored LED (D2) indicating the XILINX FPGA INIT signals status:</w:t>
      </w:r>
    </w:p>
    <w:tbl>
      <w:tblPr>
        <w:tblStyle w:val="TableGrid"/>
        <w:tblW w:w="0" w:type="auto"/>
        <w:tblLook w:val="04A0" w:firstRow="1" w:lastRow="0" w:firstColumn="1" w:lastColumn="0" w:noHBand="0" w:noVBand="1"/>
      </w:tblPr>
      <w:tblGrid>
        <w:gridCol w:w="913"/>
        <w:gridCol w:w="222"/>
      </w:tblGrid>
      <w:tr w:rsidR="006617C9" w:rsidTr="002D1FF5">
        <w:tc>
          <w:tcPr>
            <w:tcW w:w="0" w:type="auto"/>
          </w:tcPr>
          <w:p w:rsidR="006617C9" w:rsidRDefault="006617C9" w:rsidP="00171149">
            <w:pPr>
              <w:rPr>
                <w:lang w:val="en-US"/>
              </w:rPr>
            </w:pPr>
            <w:r>
              <w:rPr>
                <w:lang w:val="en-US"/>
              </w:rPr>
              <w:t>RED</w:t>
            </w:r>
          </w:p>
        </w:tc>
        <w:tc>
          <w:tcPr>
            <w:tcW w:w="0" w:type="auto"/>
          </w:tcPr>
          <w:p w:rsidR="006617C9" w:rsidRDefault="006617C9" w:rsidP="00171149">
            <w:pPr>
              <w:rPr>
                <w:lang w:val="en-US"/>
              </w:rPr>
            </w:pPr>
          </w:p>
        </w:tc>
      </w:tr>
      <w:tr w:rsidR="006617C9" w:rsidTr="002D1FF5">
        <w:tc>
          <w:tcPr>
            <w:tcW w:w="0" w:type="auto"/>
          </w:tcPr>
          <w:p w:rsidR="006617C9" w:rsidRDefault="006617C9" w:rsidP="00171149">
            <w:pPr>
              <w:rPr>
                <w:lang w:val="en-US"/>
              </w:rPr>
            </w:pPr>
            <w:r>
              <w:rPr>
                <w:lang w:val="en-US"/>
              </w:rPr>
              <w:t>GREEN</w:t>
            </w:r>
          </w:p>
        </w:tc>
        <w:tc>
          <w:tcPr>
            <w:tcW w:w="0" w:type="auto"/>
          </w:tcPr>
          <w:p w:rsidR="006617C9" w:rsidRDefault="006617C9" w:rsidP="00171149">
            <w:pPr>
              <w:rPr>
                <w:lang w:val="en-US"/>
              </w:rPr>
            </w:pPr>
          </w:p>
        </w:tc>
      </w:tr>
    </w:tbl>
    <w:p w:rsidR="00171149" w:rsidRPr="00171149" w:rsidRDefault="00171149" w:rsidP="00171149">
      <w:pPr>
        <w:rPr>
          <w:lang w:val="en-US"/>
        </w:rPr>
      </w:pPr>
    </w:p>
    <w:p w:rsidR="00171149" w:rsidRDefault="00171149" w:rsidP="00171149">
      <w:pPr>
        <w:pStyle w:val="Heading1"/>
        <w:rPr>
          <w:lang w:val="en-US"/>
        </w:rPr>
      </w:pPr>
      <w:bookmarkStart w:id="38" w:name="_Toc511215627"/>
      <w:r>
        <w:rPr>
          <w:lang w:val="en-US"/>
        </w:rPr>
        <w:t>Xilinx</w:t>
      </w:r>
      <w:bookmarkEnd w:id="38"/>
    </w:p>
    <w:p w:rsidR="00171149" w:rsidRDefault="002D1FF5" w:rsidP="00171149">
      <w:pPr>
        <w:rPr>
          <w:lang w:val="en-US"/>
        </w:rPr>
      </w:pPr>
      <w:r>
        <w:rPr>
          <w:lang w:val="en-US"/>
        </w:rPr>
        <w:t>The Xilinx has the following bank:</w:t>
      </w:r>
    </w:p>
    <w:tbl>
      <w:tblPr>
        <w:tblStyle w:val="TableGrid"/>
        <w:tblW w:w="0" w:type="auto"/>
        <w:tblLook w:val="04A0" w:firstRow="1" w:lastRow="0" w:firstColumn="1" w:lastColumn="0" w:noHBand="0" w:noVBand="1"/>
      </w:tblPr>
      <w:tblGrid>
        <w:gridCol w:w="719"/>
        <w:gridCol w:w="972"/>
        <w:gridCol w:w="8785"/>
      </w:tblGrid>
      <w:tr w:rsidR="00E44634" w:rsidTr="00E44634">
        <w:tc>
          <w:tcPr>
            <w:tcW w:w="0" w:type="auto"/>
          </w:tcPr>
          <w:p w:rsidR="00E44634" w:rsidRDefault="00E44634" w:rsidP="00171149">
            <w:pPr>
              <w:rPr>
                <w:lang w:val="en-US"/>
              </w:rPr>
            </w:pPr>
            <w:r>
              <w:rPr>
                <w:lang w:val="en-US"/>
              </w:rPr>
              <w:t>Bank</w:t>
            </w:r>
          </w:p>
        </w:tc>
        <w:tc>
          <w:tcPr>
            <w:tcW w:w="0" w:type="auto"/>
          </w:tcPr>
          <w:p w:rsidR="00E44634" w:rsidRDefault="00E44634" w:rsidP="00171149">
            <w:pPr>
              <w:rPr>
                <w:lang w:val="en-US"/>
              </w:rPr>
            </w:pPr>
            <w:r>
              <w:rPr>
                <w:lang w:val="en-US"/>
              </w:rPr>
              <w:t xml:space="preserve">Voltage </w:t>
            </w:r>
          </w:p>
        </w:tc>
        <w:tc>
          <w:tcPr>
            <w:tcW w:w="0" w:type="auto"/>
          </w:tcPr>
          <w:p w:rsidR="00E44634" w:rsidRDefault="00E44634" w:rsidP="00171149">
            <w:pPr>
              <w:rPr>
                <w:lang w:val="en-US"/>
              </w:rPr>
            </w:pPr>
            <w:r>
              <w:rPr>
                <w:lang w:val="en-US"/>
              </w:rPr>
              <w:t>Interface/</w:t>
            </w:r>
            <w:proofErr w:type="spellStart"/>
            <w:r>
              <w:rPr>
                <w:lang w:val="en-US"/>
              </w:rPr>
              <w:t>functioin</w:t>
            </w:r>
            <w:proofErr w:type="spellEnd"/>
          </w:p>
        </w:tc>
      </w:tr>
      <w:tr w:rsidR="00E44634" w:rsidTr="00E44634">
        <w:tc>
          <w:tcPr>
            <w:tcW w:w="0" w:type="auto"/>
          </w:tcPr>
          <w:p w:rsidR="00E44634" w:rsidRDefault="00E44634" w:rsidP="00E44634">
            <w:pPr>
              <w:rPr>
                <w:lang w:val="en-US"/>
              </w:rPr>
            </w:pPr>
            <w:r>
              <w:rPr>
                <w:lang w:val="en-US"/>
              </w:rPr>
              <w:t>0</w:t>
            </w:r>
          </w:p>
        </w:tc>
        <w:tc>
          <w:tcPr>
            <w:tcW w:w="0" w:type="auto"/>
          </w:tcPr>
          <w:p w:rsidR="00E44634" w:rsidRDefault="00E44634" w:rsidP="00171149">
            <w:pPr>
              <w:rPr>
                <w:lang w:val="en-US"/>
              </w:rPr>
            </w:pPr>
            <w:r>
              <w:rPr>
                <w:lang w:val="en-US"/>
              </w:rPr>
              <w:t>1,5V</w:t>
            </w:r>
          </w:p>
        </w:tc>
        <w:tc>
          <w:tcPr>
            <w:tcW w:w="0" w:type="auto"/>
          </w:tcPr>
          <w:p w:rsidR="00E44634" w:rsidRDefault="00E44634" w:rsidP="00E44634">
            <w:pPr>
              <w:rPr>
                <w:lang w:val="en-US"/>
              </w:rPr>
            </w:pPr>
            <w:r>
              <w:rPr>
                <w:lang w:val="en-US"/>
              </w:rPr>
              <w:t xml:space="preserve">Configuration/Slave </w:t>
            </w:r>
            <w:proofErr w:type="spellStart"/>
            <w:r>
              <w:rPr>
                <w:lang w:val="en-US"/>
              </w:rPr>
              <w:t>SelectMap</w:t>
            </w:r>
            <w:proofErr w:type="spellEnd"/>
          </w:p>
        </w:tc>
      </w:tr>
      <w:tr w:rsidR="00E44634" w:rsidTr="00E44634">
        <w:tc>
          <w:tcPr>
            <w:tcW w:w="0" w:type="auto"/>
          </w:tcPr>
          <w:p w:rsidR="00E44634" w:rsidRDefault="00E44634" w:rsidP="00171149">
            <w:pPr>
              <w:rPr>
                <w:lang w:val="en-US"/>
              </w:rPr>
            </w:pPr>
            <w:r>
              <w:rPr>
                <w:lang w:val="en-US"/>
              </w:rPr>
              <w:t>44</w:t>
            </w:r>
          </w:p>
        </w:tc>
        <w:tc>
          <w:tcPr>
            <w:tcW w:w="0" w:type="auto"/>
          </w:tcPr>
          <w:p w:rsidR="00E44634" w:rsidRDefault="00E44634" w:rsidP="00171149">
            <w:pPr>
              <w:rPr>
                <w:lang w:val="en-US"/>
              </w:rPr>
            </w:pPr>
            <w:r>
              <w:rPr>
                <w:lang w:val="en-US"/>
              </w:rPr>
              <w:t>GND</w:t>
            </w:r>
          </w:p>
        </w:tc>
        <w:tc>
          <w:tcPr>
            <w:tcW w:w="0" w:type="auto"/>
          </w:tcPr>
          <w:p w:rsidR="00E44634" w:rsidRDefault="00E44634" w:rsidP="00171149">
            <w:pPr>
              <w:rPr>
                <w:lang w:val="en-US"/>
              </w:rPr>
            </w:pPr>
            <w:r>
              <w:rPr>
                <w:lang w:val="en-US"/>
              </w:rPr>
              <w:t>Unused</w:t>
            </w:r>
          </w:p>
        </w:tc>
      </w:tr>
      <w:tr w:rsidR="00E44634" w:rsidRPr="00142E73" w:rsidTr="00E44634">
        <w:tc>
          <w:tcPr>
            <w:tcW w:w="0" w:type="auto"/>
          </w:tcPr>
          <w:p w:rsidR="00E44634" w:rsidRDefault="004F179B" w:rsidP="00171149">
            <w:pPr>
              <w:rPr>
                <w:lang w:val="en-US"/>
              </w:rPr>
            </w:pPr>
            <w:r>
              <w:rPr>
                <w:lang w:val="en-US"/>
              </w:rPr>
              <w:t>45</w:t>
            </w:r>
          </w:p>
        </w:tc>
        <w:tc>
          <w:tcPr>
            <w:tcW w:w="0" w:type="auto"/>
          </w:tcPr>
          <w:p w:rsidR="00E44634" w:rsidRDefault="004F179B" w:rsidP="00171149">
            <w:pPr>
              <w:rPr>
                <w:lang w:val="en-US"/>
              </w:rPr>
            </w:pPr>
            <w:r>
              <w:rPr>
                <w:lang w:val="en-US"/>
              </w:rPr>
              <w:t>1V8</w:t>
            </w:r>
          </w:p>
        </w:tc>
        <w:tc>
          <w:tcPr>
            <w:tcW w:w="0" w:type="auto"/>
          </w:tcPr>
          <w:p w:rsidR="00E44634" w:rsidRDefault="004F179B" w:rsidP="004F179B">
            <w:pPr>
              <w:rPr>
                <w:lang w:val="en-US"/>
              </w:rPr>
            </w:pPr>
            <w:r>
              <w:rPr>
                <w:lang w:val="en-US"/>
              </w:rPr>
              <w:t xml:space="preserve">FX3 interface (DQ[0:31], CTL[0:12], </w:t>
            </w:r>
            <w:proofErr w:type="spellStart"/>
            <w:r>
              <w:rPr>
                <w:lang w:val="en-US"/>
              </w:rPr>
              <w:t>INT_n</w:t>
            </w:r>
            <w:proofErr w:type="spellEnd"/>
            <w:r>
              <w:rPr>
                <w:lang w:val="en-US"/>
              </w:rPr>
              <w:t>, CLK, RESET, UART_RX/TX)</w:t>
            </w:r>
          </w:p>
        </w:tc>
      </w:tr>
      <w:tr w:rsidR="00E44634" w:rsidTr="00E44634">
        <w:tc>
          <w:tcPr>
            <w:tcW w:w="0" w:type="auto"/>
          </w:tcPr>
          <w:p w:rsidR="00E44634" w:rsidRDefault="00E44634" w:rsidP="00171149">
            <w:pPr>
              <w:rPr>
                <w:lang w:val="en-US"/>
              </w:rPr>
            </w:pPr>
            <w:r>
              <w:rPr>
                <w:lang w:val="en-US"/>
              </w:rPr>
              <w:t>46</w:t>
            </w:r>
          </w:p>
        </w:tc>
        <w:tc>
          <w:tcPr>
            <w:tcW w:w="0" w:type="auto"/>
          </w:tcPr>
          <w:p w:rsidR="00E44634" w:rsidRDefault="00E44634" w:rsidP="00171149">
            <w:pPr>
              <w:rPr>
                <w:lang w:val="en-US"/>
              </w:rPr>
            </w:pPr>
            <w:r>
              <w:rPr>
                <w:lang w:val="en-US"/>
              </w:rPr>
              <w:t>1V8</w:t>
            </w:r>
          </w:p>
        </w:tc>
        <w:tc>
          <w:tcPr>
            <w:tcW w:w="0" w:type="auto"/>
          </w:tcPr>
          <w:p w:rsidR="00E44634" w:rsidRDefault="00E44634" w:rsidP="00E44634">
            <w:pPr>
              <w:rPr>
                <w:lang w:val="en-US"/>
              </w:rPr>
            </w:pPr>
            <w:proofErr w:type="spellStart"/>
            <w:r>
              <w:rPr>
                <w:lang w:val="en-US"/>
              </w:rPr>
              <w:t>GBTx</w:t>
            </w:r>
            <w:proofErr w:type="spellEnd"/>
            <w:r>
              <w:rPr>
                <w:lang w:val="en-US"/>
              </w:rPr>
              <w:t xml:space="preserve"> SLVS (DIN[0:9]</w:t>
            </w:r>
            <w:r w:rsidR="001A6593">
              <w:rPr>
                <w:lang w:val="en-US"/>
              </w:rPr>
              <w:t xml:space="preserve">, </w:t>
            </w:r>
            <w:r>
              <w:rPr>
                <w:lang w:val="en-US"/>
              </w:rPr>
              <w:t>DOUT</w:t>
            </w:r>
            <w:r w:rsidR="001A6593">
              <w:rPr>
                <w:lang w:val="en-US"/>
              </w:rPr>
              <w:t>[0:9], DCLK[0:1]</w:t>
            </w:r>
            <w:r>
              <w:rPr>
                <w:lang w:val="en-US"/>
              </w:rPr>
              <w:t>)</w:t>
            </w:r>
          </w:p>
        </w:tc>
      </w:tr>
      <w:tr w:rsidR="00E44634" w:rsidTr="00E44634">
        <w:tc>
          <w:tcPr>
            <w:tcW w:w="0" w:type="auto"/>
          </w:tcPr>
          <w:p w:rsidR="00E44634" w:rsidRDefault="00E44634" w:rsidP="00171149">
            <w:pPr>
              <w:rPr>
                <w:lang w:val="en-US"/>
              </w:rPr>
            </w:pPr>
            <w:r>
              <w:rPr>
                <w:lang w:val="en-US"/>
              </w:rPr>
              <w:t>47</w:t>
            </w:r>
          </w:p>
        </w:tc>
        <w:tc>
          <w:tcPr>
            <w:tcW w:w="0" w:type="auto"/>
          </w:tcPr>
          <w:p w:rsidR="00E44634" w:rsidRDefault="00E44634" w:rsidP="00171149">
            <w:pPr>
              <w:rPr>
                <w:lang w:val="en-US"/>
              </w:rPr>
            </w:pPr>
            <w:r>
              <w:rPr>
                <w:lang w:val="en-US"/>
              </w:rPr>
              <w:t>1V8</w:t>
            </w:r>
          </w:p>
        </w:tc>
        <w:tc>
          <w:tcPr>
            <w:tcW w:w="0" w:type="auto"/>
          </w:tcPr>
          <w:p w:rsidR="00E44634" w:rsidRDefault="00E44634" w:rsidP="00171149">
            <w:pPr>
              <w:rPr>
                <w:lang w:val="en-US"/>
              </w:rPr>
            </w:pPr>
            <w:r>
              <w:rPr>
                <w:lang w:val="en-US"/>
              </w:rPr>
              <w:t>GBTx1 SLVS</w:t>
            </w:r>
            <w:r w:rsidR="001A6593">
              <w:rPr>
                <w:lang w:val="en-US"/>
              </w:rPr>
              <w:t xml:space="preserve"> (DIN[0:9])</w:t>
            </w:r>
          </w:p>
          <w:p w:rsidR="00E44634" w:rsidRDefault="00E44634" w:rsidP="00171149">
            <w:pPr>
              <w:rPr>
                <w:lang w:val="en-US"/>
              </w:rPr>
            </w:pPr>
            <w:proofErr w:type="spellStart"/>
            <w:r>
              <w:rPr>
                <w:lang w:val="en-US"/>
              </w:rPr>
              <w:t>GBTx</w:t>
            </w:r>
            <w:proofErr w:type="spellEnd"/>
            <w:r>
              <w:rPr>
                <w:lang w:val="en-US"/>
              </w:rPr>
              <w:t xml:space="preserve"> CLOCKDES[2:3]</w:t>
            </w:r>
          </w:p>
          <w:p w:rsidR="00E44634" w:rsidRDefault="00E44634" w:rsidP="00171149">
            <w:pPr>
              <w:rPr>
                <w:lang w:val="en-US"/>
              </w:rPr>
            </w:pPr>
            <w:r>
              <w:rPr>
                <w:lang w:val="en-US"/>
              </w:rPr>
              <w:t>LOCALCLK[2]</w:t>
            </w:r>
          </w:p>
          <w:p w:rsidR="00E44634" w:rsidRDefault="00E44634" w:rsidP="00171149">
            <w:pPr>
              <w:rPr>
                <w:lang w:val="en-US"/>
              </w:rPr>
            </w:pPr>
            <w:r>
              <w:rPr>
                <w:lang w:val="en-US"/>
              </w:rPr>
              <w:t>AUX[0:3] differential signals</w:t>
            </w:r>
          </w:p>
          <w:p w:rsidR="00E44634" w:rsidRDefault="00E44634" w:rsidP="00171149">
            <w:pPr>
              <w:rPr>
                <w:lang w:val="en-US"/>
              </w:rPr>
            </w:pPr>
            <w:r>
              <w:rPr>
                <w:lang w:val="en-US"/>
              </w:rPr>
              <w:t>LED[0:3]</w:t>
            </w:r>
          </w:p>
          <w:p w:rsidR="00E44634" w:rsidRDefault="00E44634" w:rsidP="00171149">
            <w:pPr>
              <w:rPr>
                <w:lang w:val="en-US"/>
              </w:rPr>
            </w:pPr>
            <w:r>
              <w:rPr>
                <w:lang w:val="en-US"/>
              </w:rPr>
              <w:t>GPIO PINHEADER</w:t>
            </w:r>
          </w:p>
        </w:tc>
      </w:tr>
      <w:tr w:rsidR="001A6593" w:rsidRPr="00142E73" w:rsidTr="00E44634">
        <w:tc>
          <w:tcPr>
            <w:tcW w:w="0" w:type="auto"/>
          </w:tcPr>
          <w:p w:rsidR="001A6593" w:rsidRDefault="001A6593" w:rsidP="00171149">
            <w:pPr>
              <w:rPr>
                <w:lang w:val="en-US"/>
              </w:rPr>
            </w:pPr>
            <w:r>
              <w:rPr>
                <w:lang w:val="en-US"/>
              </w:rPr>
              <w:t>48</w:t>
            </w:r>
          </w:p>
        </w:tc>
        <w:tc>
          <w:tcPr>
            <w:tcW w:w="0" w:type="auto"/>
          </w:tcPr>
          <w:p w:rsidR="001A6593" w:rsidRDefault="00575B31" w:rsidP="00171149">
            <w:pPr>
              <w:rPr>
                <w:lang w:val="en-US"/>
              </w:rPr>
            </w:pPr>
            <w:r>
              <w:rPr>
                <w:lang w:val="en-US"/>
              </w:rPr>
              <w:t>1V8</w:t>
            </w:r>
          </w:p>
        </w:tc>
        <w:tc>
          <w:tcPr>
            <w:tcW w:w="0" w:type="auto"/>
          </w:tcPr>
          <w:p w:rsidR="001A6593" w:rsidRDefault="00575B31" w:rsidP="00171149">
            <w:pPr>
              <w:rPr>
                <w:lang w:val="en-US"/>
              </w:rPr>
            </w:pPr>
            <w:r>
              <w:rPr>
                <w:lang w:val="en-US"/>
              </w:rPr>
              <w:t>GBTx2 SLVS (DIN[0:9], DOUT[0:9], DCLK[0:1])</w:t>
            </w:r>
          </w:p>
          <w:p w:rsidR="00575B31" w:rsidRDefault="00575B31" w:rsidP="00171149">
            <w:pPr>
              <w:rPr>
                <w:lang w:val="en-US"/>
              </w:rPr>
            </w:pPr>
            <w:r>
              <w:rPr>
                <w:lang w:val="en-US"/>
              </w:rPr>
              <w:t>PUSHBUTTON[0:3]</w:t>
            </w:r>
          </w:p>
        </w:tc>
      </w:tr>
      <w:tr w:rsidR="00575B31" w:rsidRPr="00142E73" w:rsidTr="00E44634">
        <w:tc>
          <w:tcPr>
            <w:tcW w:w="0" w:type="auto"/>
          </w:tcPr>
          <w:p w:rsidR="00575B31" w:rsidRDefault="00575B31" w:rsidP="00171149">
            <w:pPr>
              <w:rPr>
                <w:lang w:val="en-US"/>
              </w:rPr>
            </w:pPr>
            <w:r>
              <w:rPr>
                <w:lang w:val="en-US"/>
              </w:rPr>
              <w:t>64</w:t>
            </w:r>
          </w:p>
        </w:tc>
        <w:tc>
          <w:tcPr>
            <w:tcW w:w="0" w:type="auto"/>
          </w:tcPr>
          <w:p w:rsidR="00575B31" w:rsidRDefault="00575B31" w:rsidP="00171149">
            <w:pPr>
              <w:rPr>
                <w:lang w:val="en-US"/>
              </w:rPr>
            </w:pPr>
            <w:r>
              <w:rPr>
                <w:lang w:val="en-US"/>
              </w:rPr>
              <w:t>3V3</w:t>
            </w:r>
          </w:p>
        </w:tc>
        <w:tc>
          <w:tcPr>
            <w:tcW w:w="0" w:type="auto"/>
          </w:tcPr>
          <w:p w:rsidR="00575B31" w:rsidRDefault="00575B31" w:rsidP="00171149">
            <w:pPr>
              <w:rPr>
                <w:lang w:val="en-US"/>
              </w:rPr>
            </w:pPr>
            <w:proofErr w:type="spellStart"/>
            <w:r>
              <w:rPr>
                <w:lang w:val="en-US"/>
              </w:rPr>
              <w:t>Alpide</w:t>
            </w:r>
            <w:proofErr w:type="spellEnd"/>
            <w:r>
              <w:rPr>
                <w:lang w:val="en-US"/>
              </w:rPr>
              <w:t xml:space="preserve"> Sensor Control Interface (DCLK[0:5], DCTRL[0:5])</w:t>
            </w:r>
          </w:p>
          <w:p w:rsidR="00575B31" w:rsidRDefault="00575B31" w:rsidP="00575B31">
            <w:pPr>
              <w:rPr>
                <w:lang w:val="en-US"/>
              </w:rPr>
            </w:pPr>
            <w:r>
              <w:rPr>
                <w:lang w:val="en-US"/>
              </w:rPr>
              <w:t>Power Board Interface (SCL1/2_(AUX)_READ/WRITE, SDA1/2_(AUX)_READ/WRITE,)</w:t>
            </w:r>
          </w:p>
        </w:tc>
      </w:tr>
      <w:tr w:rsidR="00575B31" w:rsidTr="00E44634">
        <w:tc>
          <w:tcPr>
            <w:tcW w:w="0" w:type="auto"/>
          </w:tcPr>
          <w:p w:rsidR="00575B31" w:rsidRDefault="00575B31" w:rsidP="00171149">
            <w:pPr>
              <w:rPr>
                <w:lang w:val="en-US"/>
              </w:rPr>
            </w:pPr>
            <w:r>
              <w:rPr>
                <w:lang w:val="en-US"/>
              </w:rPr>
              <w:t>65</w:t>
            </w:r>
          </w:p>
        </w:tc>
        <w:tc>
          <w:tcPr>
            <w:tcW w:w="0" w:type="auto"/>
          </w:tcPr>
          <w:p w:rsidR="00575B31" w:rsidRDefault="00575B31" w:rsidP="00171149">
            <w:pPr>
              <w:rPr>
                <w:lang w:val="en-US"/>
              </w:rPr>
            </w:pPr>
            <w:r>
              <w:rPr>
                <w:lang w:val="en-US"/>
              </w:rPr>
              <w:t>1V5</w:t>
            </w:r>
          </w:p>
        </w:tc>
        <w:tc>
          <w:tcPr>
            <w:tcW w:w="0" w:type="auto"/>
          </w:tcPr>
          <w:p w:rsidR="00575B31" w:rsidRDefault="00575B31" w:rsidP="00171149">
            <w:pPr>
              <w:rPr>
                <w:lang w:val="en-US"/>
              </w:rPr>
            </w:pPr>
            <w:r>
              <w:rPr>
                <w:lang w:val="en-US"/>
              </w:rPr>
              <w:t xml:space="preserve">Slave </w:t>
            </w:r>
            <w:proofErr w:type="spellStart"/>
            <w:r>
              <w:rPr>
                <w:lang w:val="en-US"/>
              </w:rPr>
              <w:t>SelectMap</w:t>
            </w:r>
            <w:proofErr w:type="spellEnd"/>
          </w:p>
        </w:tc>
      </w:tr>
      <w:tr w:rsidR="00575B31" w:rsidRPr="00142E73" w:rsidTr="00E44634">
        <w:tc>
          <w:tcPr>
            <w:tcW w:w="0" w:type="auto"/>
          </w:tcPr>
          <w:p w:rsidR="00575B31" w:rsidRDefault="00575B31" w:rsidP="00171149">
            <w:pPr>
              <w:rPr>
                <w:lang w:val="en-US"/>
              </w:rPr>
            </w:pPr>
            <w:r>
              <w:rPr>
                <w:lang w:val="en-US"/>
              </w:rPr>
              <w:t>66</w:t>
            </w:r>
          </w:p>
        </w:tc>
        <w:tc>
          <w:tcPr>
            <w:tcW w:w="0" w:type="auto"/>
          </w:tcPr>
          <w:p w:rsidR="00575B31" w:rsidRDefault="004F179B" w:rsidP="00171149">
            <w:pPr>
              <w:rPr>
                <w:lang w:val="en-US"/>
              </w:rPr>
            </w:pPr>
            <w:r>
              <w:rPr>
                <w:lang w:val="en-US"/>
              </w:rPr>
              <w:t>1V8</w:t>
            </w:r>
          </w:p>
        </w:tc>
        <w:tc>
          <w:tcPr>
            <w:tcW w:w="0" w:type="auto"/>
          </w:tcPr>
          <w:p w:rsidR="00575B31" w:rsidRDefault="00575B31" w:rsidP="00575B31">
            <w:pPr>
              <w:rPr>
                <w:lang w:val="en-US"/>
              </w:rPr>
            </w:pPr>
            <w:proofErr w:type="spellStart"/>
            <w:r>
              <w:rPr>
                <w:lang w:val="en-US"/>
              </w:rPr>
              <w:t>Alpide</w:t>
            </w:r>
            <w:proofErr w:type="spellEnd"/>
            <w:r>
              <w:rPr>
                <w:lang w:val="en-US"/>
              </w:rPr>
              <w:t xml:space="preserve"> Sensor </w:t>
            </w:r>
            <w:proofErr w:type="spellStart"/>
            <w:r>
              <w:rPr>
                <w:lang w:val="en-US"/>
              </w:rPr>
              <w:t>Datal</w:t>
            </w:r>
            <w:proofErr w:type="spellEnd"/>
            <w:r>
              <w:rPr>
                <w:lang w:val="en-US"/>
              </w:rPr>
              <w:t xml:space="preserve"> Interface (ALPIDE_DATA_GPIO[1:24])</w:t>
            </w:r>
          </w:p>
        </w:tc>
      </w:tr>
      <w:tr w:rsidR="00E44634" w:rsidRPr="00142E73" w:rsidTr="00E44634">
        <w:tc>
          <w:tcPr>
            <w:tcW w:w="0" w:type="auto"/>
          </w:tcPr>
          <w:p w:rsidR="00E44634" w:rsidRDefault="001A6593" w:rsidP="00171149">
            <w:pPr>
              <w:rPr>
                <w:lang w:val="en-US"/>
              </w:rPr>
            </w:pPr>
            <w:r>
              <w:rPr>
                <w:lang w:val="en-US"/>
              </w:rPr>
              <w:t>67</w:t>
            </w:r>
          </w:p>
        </w:tc>
        <w:tc>
          <w:tcPr>
            <w:tcW w:w="0" w:type="auto"/>
          </w:tcPr>
          <w:p w:rsidR="00E44634" w:rsidRDefault="001A6593" w:rsidP="00171149">
            <w:pPr>
              <w:rPr>
                <w:lang w:val="en-US"/>
              </w:rPr>
            </w:pPr>
            <w:r>
              <w:rPr>
                <w:lang w:val="en-US"/>
              </w:rPr>
              <w:t>1V5</w:t>
            </w:r>
          </w:p>
        </w:tc>
        <w:tc>
          <w:tcPr>
            <w:tcW w:w="0" w:type="auto"/>
          </w:tcPr>
          <w:p w:rsidR="00E44634" w:rsidRDefault="001A6593" w:rsidP="00171149">
            <w:pPr>
              <w:rPr>
                <w:lang w:val="en-US"/>
              </w:rPr>
            </w:pPr>
            <w:proofErr w:type="spellStart"/>
            <w:r>
              <w:rPr>
                <w:lang w:val="en-US"/>
              </w:rPr>
              <w:t>GBTx</w:t>
            </w:r>
            <w:proofErr w:type="spellEnd"/>
            <w:r>
              <w:rPr>
                <w:lang w:val="en-US"/>
              </w:rPr>
              <w:t>/1/2 CMOS signals (TXRDY, RXRDY, RXDATAVALID, TXDATAVALID)</w:t>
            </w:r>
          </w:p>
          <w:p w:rsidR="001A6593" w:rsidRDefault="001A6593" w:rsidP="00171149">
            <w:pPr>
              <w:rPr>
                <w:lang w:val="en-US"/>
              </w:rPr>
            </w:pPr>
            <w:r>
              <w:rPr>
                <w:lang w:val="en-US"/>
              </w:rPr>
              <w:t>I2C master to GBTx1/2</w:t>
            </w:r>
          </w:p>
          <w:p w:rsidR="001A6593" w:rsidRDefault="001A6593" w:rsidP="00171149">
            <w:pPr>
              <w:rPr>
                <w:lang w:val="en-US"/>
              </w:rPr>
            </w:pPr>
            <w:r>
              <w:rPr>
                <w:lang w:val="en-US"/>
              </w:rPr>
              <w:t>SCA (GPIO[0:11], I2C4 slave, SPI slave)</w:t>
            </w:r>
          </w:p>
        </w:tc>
      </w:tr>
      <w:tr w:rsidR="00E44634" w:rsidTr="00E44634">
        <w:tc>
          <w:tcPr>
            <w:tcW w:w="0" w:type="auto"/>
          </w:tcPr>
          <w:p w:rsidR="00E44634" w:rsidRDefault="00575B31" w:rsidP="00171149">
            <w:pPr>
              <w:rPr>
                <w:lang w:val="en-US"/>
              </w:rPr>
            </w:pPr>
            <w:r>
              <w:rPr>
                <w:lang w:val="en-US"/>
              </w:rPr>
              <w:t>68</w:t>
            </w:r>
          </w:p>
        </w:tc>
        <w:tc>
          <w:tcPr>
            <w:tcW w:w="0" w:type="auto"/>
          </w:tcPr>
          <w:p w:rsidR="00E44634" w:rsidRDefault="00575B31" w:rsidP="00171149">
            <w:pPr>
              <w:rPr>
                <w:lang w:val="en-US"/>
              </w:rPr>
            </w:pPr>
            <w:r>
              <w:rPr>
                <w:lang w:val="en-US"/>
              </w:rPr>
              <w:t>1V8</w:t>
            </w:r>
          </w:p>
        </w:tc>
        <w:tc>
          <w:tcPr>
            <w:tcW w:w="0" w:type="auto"/>
          </w:tcPr>
          <w:p w:rsidR="00E44634" w:rsidRDefault="00575B31" w:rsidP="00575B31">
            <w:pPr>
              <w:rPr>
                <w:lang w:val="en-US"/>
              </w:rPr>
            </w:pPr>
            <w:proofErr w:type="spellStart"/>
            <w:r>
              <w:rPr>
                <w:lang w:val="en-US"/>
              </w:rPr>
              <w:t>Alpide</w:t>
            </w:r>
            <w:proofErr w:type="spellEnd"/>
            <w:r>
              <w:rPr>
                <w:lang w:val="en-US"/>
              </w:rPr>
              <w:t xml:space="preserve"> Sensor </w:t>
            </w:r>
            <w:proofErr w:type="spellStart"/>
            <w:r>
              <w:rPr>
                <w:lang w:val="en-US"/>
              </w:rPr>
              <w:t>Datal</w:t>
            </w:r>
            <w:proofErr w:type="spellEnd"/>
            <w:r>
              <w:rPr>
                <w:lang w:val="en-US"/>
              </w:rPr>
              <w:t xml:space="preserve"> Interface (ALPIDE_DATA_GPIO[0], ALPIDE_DATA_GPIO[25:27])</w:t>
            </w:r>
          </w:p>
          <w:p w:rsidR="00575B31" w:rsidRDefault="00575B31" w:rsidP="00575B31">
            <w:pPr>
              <w:rPr>
                <w:lang w:val="en-US"/>
              </w:rPr>
            </w:pPr>
            <w:r>
              <w:rPr>
                <w:lang w:val="en-US"/>
              </w:rPr>
              <w:t>DIPSWITCH[0:9]</w:t>
            </w:r>
          </w:p>
          <w:p w:rsidR="00575B31" w:rsidRDefault="00575B31" w:rsidP="00575B31">
            <w:pPr>
              <w:rPr>
                <w:lang w:val="en-US"/>
              </w:rPr>
            </w:pPr>
            <w:r>
              <w:rPr>
                <w:lang w:val="en-US"/>
              </w:rPr>
              <w:t>PA3 single ended IO (PA3_IO[0:11])</w:t>
            </w:r>
          </w:p>
          <w:p w:rsidR="00575B31" w:rsidRDefault="00575B31" w:rsidP="00575B31">
            <w:pPr>
              <w:rPr>
                <w:lang w:val="en-US"/>
              </w:rPr>
            </w:pPr>
            <w:r>
              <w:rPr>
                <w:lang w:val="en-US"/>
              </w:rPr>
              <w:t xml:space="preserve">PA3 </w:t>
            </w:r>
            <w:r w:rsidR="004F179B">
              <w:rPr>
                <w:lang w:val="en-US"/>
              </w:rPr>
              <w:t>diff. out (PA3_IO_d[0:4])</w:t>
            </w:r>
          </w:p>
          <w:p w:rsidR="004F179B" w:rsidRDefault="004F179B" w:rsidP="004F179B">
            <w:pPr>
              <w:rPr>
                <w:lang w:val="en-US"/>
              </w:rPr>
            </w:pPr>
            <w:r>
              <w:rPr>
                <w:lang w:val="en-US"/>
              </w:rPr>
              <w:t>PA3 diff. in (PA3_IO_d[5:9])</w:t>
            </w:r>
          </w:p>
        </w:tc>
      </w:tr>
    </w:tbl>
    <w:p w:rsidR="00171149" w:rsidRDefault="00171149" w:rsidP="00171149">
      <w:pPr>
        <w:rPr>
          <w:lang w:val="en-US"/>
        </w:rPr>
      </w:pPr>
    </w:p>
    <w:p w:rsidR="00C259E6" w:rsidRPr="00171149" w:rsidRDefault="00C259E6" w:rsidP="00171149">
      <w:pPr>
        <w:rPr>
          <w:lang w:val="en-US"/>
        </w:rPr>
      </w:pPr>
    </w:p>
    <w:p w:rsidR="00171149" w:rsidRDefault="00171149" w:rsidP="00171149">
      <w:pPr>
        <w:pStyle w:val="Heading1"/>
        <w:rPr>
          <w:lang w:val="en-US"/>
        </w:rPr>
      </w:pPr>
      <w:bookmarkStart w:id="39" w:name="_Toc511215628"/>
      <w:r>
        <w:rPr>
          <w:lang w:val="en-US"/>
        </w:rPr>
        <w:lastRenderedPageBreak/>
        <w:t>PA3</w:t>
      </w:r>
      <w:bookmarkEnd w:id="39"/>
      <w:r>
        <w:rPr>
          <w:lang w:val="en-US"/>
        </w:rPr>
        <w:t xml:space="preserve"> </w:t>
      </w:r>
    </w:p>
    <w:p w:rsidR="004F179B" w:rsidRDefault="004F179B" w:rsidP="004F179B">
      <w:pPr>
        <w:rPr>
          <w:lang w:val="en-US"/>
        </w:rPr>
      </w:pPr>
      <w:r>
        <w:rPr>
          <w:lang w:val="en-US"/>
        </w:rPr>
        <w:t xml:space="preserve">The PA3 </w:t>
      </w:r>
      <w:r w:rsidR="00E36211">
        <w:rPr>
          <w:lang w:val="en-US"/>
        </w:rPr>
        <w:t>(</w:t>
      </w:r>
      <w:r w:rsidR="006B7D1F">
        <w:rPr>
          <w:lang w:val="en-US"/>
        </w:rPr>
        <w:t>A3PE600L-FG484M</w:t>
      </w:r>
      <w:r w:rsidR="00E36211">
        <w:rPr>
          <w:lang w:val="en-US"/>
        </w:rPr>
        <w:t xml:space="preserve">) </w:t>
      </w:r>
      <w:r>
        <w:rPr>
          <w:lang w:val="en-US"/>
        </w:rPr>
        <w:t>has the following banks:</w:t>
      </w:r>
    </w:p>
    <w:tbl>
      <w:tblPr>
        <w:tblStyle w:val="TableGrid"/>
        <w:tblW w:w="0" w:type="auto"/>
        <w:tblLook w:val="04A0" w:firstRow="1" w:lastRow="0" w:firstColumn="1" w:lastColumn="0" w:noHBand="0" w:noVBand="1"/>
      </w:tblPr>
      <w:tblGrid>
        <w:gridCol w:w="719"/>
        <w:gridCol w:w="972"/>
        <w:gridCol w:w="7480"/>
      </w:tblGrid>
      <w:tr w:rsidR="004F179B" w:rsidTr="00D823C9">
        <w:tc>
          <w:tcPr>
            <w:tcW w:w="0" w:type="auto"/>
          </w:tcPr>
          <w:p w:rsidR="004F179B" w:rsidRDefault="004F179B" w:rsidP="00D823C9">
            <w:pPr>
              <w:rPr>
                <w:lang w:val="en-US"/>
              </w:rPr>
            </w:pPr>
            <w:r>
              <w:rPr>
                <w:lang w:val="en-US"/>
              </w:rPr>
              <w:t>Bank</w:t>
            </w:r>
          </w:p>
        </w:tc>
        <w:tc>
          <w:tcPr>
            <w:tcW w:w="0" w:type="auto"/>
          </w:tcPr>
          <w:p w:rsidR="004F179B" w:rsidRDefault="004F179B" w:rsidP="00D823C9">
            <w:pPr>
              <w:rPr>
                <w:lang w:val="en-US"/>
              </w:rPr>
            </w:pPr>
            <w:r>
              <w:rPr>
                <w:lang w:val="en-US"/>
              </w:rPr>
              <w:t xml:space="preserve">Voltage </w:t>
            </w:r>
          </w:p>
        </w:tc>
        <w:tc>
          <w:tcPr>
            <w:tcW w:w="0" w:type="auto"/>
          </w:tcPr>
          <w:p w:rsidR="004F179B" w:rsidRDefault="004F179B" w:rsidP="00EF1519">
            <w:pPr>
              <w:rPr>
                <w:lang w:val="en-US"/>
              </w:rPr>
            </w:pPr>
            <w:r>
              <w:rPr>
                <w:lang w:val="en-US"/>
              </w:rPr>
              <w:t>Interface/function</w:t>
            </w:r>
          </w:p>
        </w:tc>
      </w:tr>
      <w:tr w:rsidR="004F179B" w:rsidTr="00D823C9">
        <w:tc>
          <w:tcPr>
            <w:tcW w:w="0" w:type="auto"/>
          </w:tcPr>
          <w:p w:rsidR="004F179B" w:rsidRDefault="004F179B" w:rsidP="00D823C9">
            <w:pPr>
              <w:rPr>
                <w:lang w:val="en-US"/>
              </w:rPr>
            </w:pPr>
            <w:r>
              <w:rPr>
                <w:lang w:val="en-US"/>
              </w:rPr>
              <w:t>0</w:t>
            </w:r>
          </w:p>
        </w:tc>
        <w:tc>
          <w:tcPr>
            <w:tcW w:w="0" w:type="auto"/>
          </w:tcPr>
          <w:p w:rsidR="004F179B" w:rsidRDefault="00C622EE" w:rsidP="00D823C9">
            <w:pPr>
              <w:rPr>
                <w:lang w:val="en-US"/>
              </w:rPr>
            </w:pPr>
            <w:r>
              <w:rPr>
                <w:lang w:val="en-US"/>
              </w:rPr>
              <w:t>1V8</w:t>
            </w:r>
          </w:p>
        </w:tc>
        <w:tc>
          <w:tcPr>
            <w:tcW w:w="0" w:type="auto"/>
          </w:tcPr>
          <w:p w:rsidR="00C622EE" w:rsidRDefault="00C622EE" w:rsidP="00C622EE">
            <w:pPr>
              <w:rPr>
                <w:lang w:val="en-US"/>
              </w:rPr>
            </w:pPr>
            <w:r>
              <w:rPr>
                <w:lang w:val="en-US"/>
              </w:rPr>
              <w:t>PA3 single ended IO (PA3_IO[0:11])</w:t>
            </w:r>
          </w:p>
          <w:p w:rsidR="00D50A62" w:rsidRDefault="00D50A62" w:rsidP="00D50A62">
            <w:pPr>
              <w:rPr>
                <w:lang w:val="en-US"/>
              </w:rPr>
            </w:pPr>
            <w:r>
              <w:rPr>
                <w:lang w:val="en-US"/>
              </w:rPr>
              <w:t>DIPSWITCH[0:9]</w:t>
            </w:r>
          </w:p>
          <w:p w:rsidR="00D50A62" w:rsidRDefault="00D50A62" w:rsidP="00D50A62">
            <w:pPr>
              <w:rPr>
                <w:lang w:val="en-US"/>
              </w:rPr>
            </w:pPr>
            <w:r>
              <w:rPr>
                <w:lang w:val="en-US"/>
              </w:rPr>
              <w:t>PUSHBUTTON[0:3]</w:t>
            </w:r>
          </w:p>
          <w:p w:rsidR="00D50A62" w:rsidRDefault="00D50A62" w:rsidP="00D50A62">
            <w:pPr>
              <w:rPr>
                <w:lang w:val="en-US"/>
              </w:rPr>
            </w:pPr>
            <w:r>
              <w:rPr>
                <w:lang w:val="en-US"/>
              </w:rPr>
              <w:t>LED[4:5]</w:t>
            </w:r>
          </w:p>
        </w:tc>
      </w:tr>
      <w:tr w:rsidR="00C622EE" w:rsidRPr="00142E73" w:rsidTr="00D823C9">
        <w:tc>
          <w:tcPr>
            <w:tcW w:w="0" w:type="auto"/>
          </w:tcPr>
          <w:p w:rsidR="00C622EE" w:rsidRDefault="00C622EE" w:rsidP="00D823C9">
            <w:pPr>
              <w:rPr>
                <w:lang w:val="en-US"/>
              </w:rPr>
            </w:pPr>
            <w:r>
              <w:rPr>
                <w:lang w:val="en-US"/>
              </w:rPr>
              <w:t>1</w:t>
            </w:r>
          </w:p>
        </w:tc>
        <w:tc>
          <w:tcPr>
            <w:tcW w:w="0" w:type="auto"/>
          </w:tcPr>
          <w:p w:rsidR="00C622EE" w:rsidRDefault="00C622EE" w:rsidP="00D823C9">
            <w:pPr>
              <w:rPr>
                <w:lang w:val="en-US"/>
              </w:rPr>
            </w:pPr>
            <w:r>
              <w:rPr>
                <w:lang w:val="en-US"/>
              </w:rPr>
              <w:t>1V5</w:t>
            </w:r>
          </w:p>
        </w:tc>
        <w:tc>
          <w:tcPr>
            <w:tcW w:w="0" w:type="auto"/>
          </w:tcPr>
          <w:p w:rsidR="00C622EE" w:rsidRDefault="00C622EE" w:rsidP="00D823C9">
            <w:pPr>
              <w:rPr>
                <w:lang w:val="en-US"/>
              </w:rPr>
            </w:pPr>
            <w:r>
              <w:rPr>
                <w:lang w:val="en-US"/>
              </w:rPr>
              <w:t xml:space="preserve">Xilinx </w:t>
            </w:r>
            <w:proofErr w:type="spellStart"/>
            <w:r>
              <w:rPr>
                <w:lang w:val="en-US"/>
              </w:rPr>
              <w:t>SelectMap</w:t>
            </w:r>
            <w:proofErr w:type="spellEnd"/>
            <w:r>
              <w:rPr>
                <w:lang w:val="en-US"/>
              </w:rPr>
              <w:t xml:space="preserve"> (D[0:7], CCLK, CSI_B, DONE, INIT, PROGRAM, RDWR)</w:t>
            </w:r>
          </w:p>
        </w:tc>
      </w:tr>
      <w:tr w:rsidR="00C622EE" w:rsidTr="00D823C9">
        <w:tc>
          <w:tcPr>
            <w:tcW w:w="0" w:type="auto"/>
          </w:tcPr>
          <w:p w:rsidR="00C622EE" w:rsidRDefault="00C622EE" w:rsidP="00D823C9">
            <w:pPr>
              <w:rPr>
                <w:lang w:val="en-US"/>
              </w:rPr>
            </w:pPr>
            <w:r>
              <w:rPr>
                <w:lang w:val="en-US"/>
              </w:rPr>
              <w:t>2</w:t>
            </w:r>
          </w:p>
        </w:tc>
        <w:tc>
          <w:tcPr>
            <w:tcW w:w="0" w:type="auto"/>
          </w:tcPr>
          <w:p w:rsidR="00C622EE" w:rsidRDefault="00C622EE" w:rsidP="00D823C9">
            <w:pPr>
              <w:rPr>
                <w:lang w:val="en-US"/>
              </w:rPr>
            </w:pPr>
            <w:r>
              <w:rPr>
                <w:lang w:val="en-US"/>
              </w:rPr>
              <w:t>GND</w:t>
            </w:r>
          </w:p>
        </w:tc>
        <w:tc>
          <w:tcPr>
            <w:tcW w:w="0" w:type="auto"/>
          </w:tcPr>
          <w:p w:rsidR="00C622EE" w:rsidRDefault="00C622EE" w:rsidP="00D823C9">
            <w:pPr>
              <w:rPr>
                <w:lang w:val="en-US"/>
              </w:rPr>
            </w:pPr>
            <w:r>
              <w:rPr>
                <w:lang w:val="en-US"/>
              </w:rPr>
              <w:t>Unused</w:t>
            </w:r>
          </w:p>
        </w:tc>
      </w:tr>
      <w:tr w:rsidR="00C622EE" w:rsidTr="00D823C9">
        <w:tc>
          <w:tcPr>
            <w:tcW w:w="0" w:type="auto"/>
          </w:tcPr>
          <w:p w:rsidR="00C622EE" w:rsidRDefault="00C622EE" w:rsidP="00D823C9">
            <w:pPr>
              <w:rPr>
                <w:lang w:val="en-US"/>
              </w:rPr>
            </w:pPr>
            <w:r>
              <w:rPr>
                <w:lang w:val="en-US"/>
              </w:rPr>
              <w:t>3</w:t>
            </w:r>
          </w:p>
        </w:tc>
        <w:tc>
          <w:tcPr>
            <w:tcW w:w="0" w:type="auto"/>
          </w:tcPr>
          <w:p w:rsidR="00C622EE" w:rsidRDefault="00C622EE" w:rsidP="00D823C9">
            <w:pPr>
              <w:rPr>
                <w:lang w:val="en-US"/>
              </w:rPr>
            </w:pPr>
            <w:r>
              <w:rPr>
                <w:lang w:val="en-US"/>
              </w:rPr>
              <w:t>GND</w:t>
            </w:r>
          </w:p>
        </w:tc>
        <w:tc>
          <w:tcPr>
            <w:tcW w:w="0" w:type="auto"/>
          </w:tcPr>
          <w:p w:rsidR="00C622EE" w:rsidRDefault="00C622EE" w:rsidP="00D823C9">
            <w:pPr>
              <w:rPr>
                <w:lang w:val="en-US"/>
              </w:rPr>
            </w:pPr>
            <w:r>
              <w:rPr>
                <w:lang w:val="en-US"/>
              </w:rPr>
              <w:t>Unused</w:t>
            </w:r>
          </w:p>
        </w:tc>
      </w:tr>
      <w:tr w:rsidR="00C622EE" w:rsidRPr="00142E73" w:rsidTr="00D823C9">
        <w:tc>
          <w:tcPr>
            <w:tcW w:w="0" w:type="auto"/>
          </w:tcPr>
          <w:p w:rsidR="00C622EE" w:rsidRDefault="00C622EE" w:rsidP="00D823C9">
            <w:pPr>
              <w:rPr>
                <w:lang w:val="en-US"/>
              </w:rPr>
            </w:pPr>
            <w:r>
              <w:rPr>
                <w:lang w:val="en-US"/>
              </w:rPr>
              <w:t>4</w:t>
            </w:r>
          </w:p>
        </w:tc>
        <w:tc>
          <w:tcPr>
            <w:tcW w:w="0" w:type="auto"/>
          </w:tcPr>
          <w:p w:rsidR="00C622EE" w:rsidRDefault="00D50A62" w:rsidP="00D823C9">
            <w:pPr>
              <w:rPr>
                <w:lang w:val="en-US"/>
              </w:rPr>
            </w:pPr>
            <w:r>
              <w:rPr>
                <w:lang w:val="en-US"/>
              </w:rPr>
              <w:t>VSI</w:t>
            </w:r>
          </w:p>
        </w:tc>
        <w:tc>
          <w:tcPr>
            <w:tcW w:w="0" w:type="auto"/>
          </w:tcPr>
          <w:p w:rsidR="00D50A62" w:rsidRDefault="00D50A62" w:rsidP="00D823C9">
            <w:pPr>
              <w:rPr>
                <w:lang w:val="en-US"/>
              </w:rPr>
            </w:pPr>
            <w:r>
              <w:rPr>
                <w:lang w:val="en-US"/>
              </w:rPr>
              <w:t>Jitter Cleaner Control signals (C1B, C2B, LOL, CS, RST)</w:t>
            </w:r>
          </w:p>
        </w:tc>
      </w:tr>
      <w:tr w:rsidR="00C622EE" w:rsidTr="00D823C9">
        <w:tc>
          <w:tcPr>
            <w:tcW w:w="0" w:type="auto"/>
          </w:tcPr>
          <w:p w:rsidR="00C622EE" w:rsidRDefault="00C622EE" w:rsidP="00D823C9">
            <w:pPr>
              <w:rPr>
                <w:lang w:val="en-US"/>
              </w:rPr>
            </w:pPr>
            <w:r>
              <w:rPr>
                <w:lang w:val="en-US"/>
              </w:rPr>
              <w:t>5</w:t>
            </w:r>
          </w:p>
        </w:tc>
        <w:tc>
          <w:tcPr>
            <w:tcW w:w="0" w:type="auto"/>
          </w:tcPr>
          <w:p w:rsidR="00C622EE" w:rsidRDefault="00C622EE" w:rsidP="00D823C9">
            <w:pPr>
              <w:rPr>
                <w:lang w:val="en-US"/>
              </w:rPr>
            </w:pPr>
            <w:r>
              <w:rPr>
                <w:lang w:val="en-US"/>
              </w:rPr>
              <w:t>3V</w:t>
            </w:r>
            <w:r w:rsidR="0065594B">
              <w:rPr>
                <w:lang w:val="en-US"/>
              </w:rPr>
              <w:t>3</w:t>
            </w:r>
          </w:p>
        </w:tc>
        <w:tc>
          <w:tcPr>
            <w:tcW w:w="0" w:type="auto"/>
          </w:tcPr>
          <w:p w:rsidR="00C622EE" w:rsidRDefault="00C622EE" w:rsidP="00D823C9">
            <w:pPr>
              <w:rPr>
                <w:lang w:val="en-US"/>
              </w:rPr>
            </w:pPr>
            <w:r>
              <w:rPr>
                <w:lang w:val="en-US"/>
              </w:rPr>
              <w:t>Flash (DATA[0:7], CONTROL)</w:t>
            </w:r>
          </w:p>
          <w:p w:rsidR="00C622EE" w:rsidRDefault="00C622EE" w:rsidP="00D823C9">
            <w:pPr>
              <w:rPr>
                <w:lang w:val="en-US"/>
              </w:rPr>
            </w:pPr>
            <w:r>
              <w:rPr>
                <w:lang w:val="en-US"/>
              </w:rPr>
              <w:t>CAN (D, R, LBK, RS)</w:t>
            </w:r>
          </w:p>
          <w:p w:rsidR="00C622EE" w:rsidRDefault="00C622EE" w:rsidP="00D823C9">
            <w:pPr>
              <w:rPr>
                <w:lang w:val="en-US"/>
              </w:rPr>
            </w:pPr>
            <w:r>
              <w:rPr>
                <w:lang w:val="en-US"/>
              </w:rPr>
              <w:t>WATCHDOG/POWERON reset</w:t>
            </w:r>
          </w:p>
        </w:tc>
      </w:tr>
      <w:tr w:rsidR="00D50A62" w:rsidRPr="00142E73" w:rsidTr="00D823C9">
        <w:tc>
          <w:tcPr>
            <w:tcW w:w="0" w:type="auto"/>
          </w:tcPr>
          <w:p w:rsidR="00D50A62" w:rsidRDefault="00D50A62" w:rsidP="00D823C9">
            <w:pPr>
              <w:rPr>
                <w:lang w:val="en-US"/>
              </w:rPr>
            </w:pPr>
            <w:r>
              <w:rPr>
                <w:lang w:val="en-US"/>
              </w:rPr>
              <w:t>6</w:t>
            </w:r>
          </w:p>
        </w:tc>
        <w:tc>
          <w:tcPr>
            <w:tcW w:w="0" w:type="auto"/>
          </w:tcPr>
          <w:p w:rsidR="00D50A62" w:rsidRDefault="00D50A62" w:rsidP="00D823C9">
            <w:pPr>
              <w:rPr>
                <w:lang w:val="en-US"/>
              </w:rPr>
            </w:pPr>
            <w:r>
              <w:rPr>
                <w:lang w:val="en-US"/>
              </w:rPr>
              <w:t>1V5</w:t>
            </w:r>
          </w:p>
        </w:tc>
        <w:tc>
          <w:tcPr>
            <w:tcW w:w="0" w:type="auto"/>
          </w:tcPr>
          <w:p w:rsidR="00D50A62" w:rsidRDefault="00D50A62" w:rsidP="00D823C9">
            <w:pPr>
              <w:rPr>
                <w:lang w:val="en-US"/>
              </w:rPr>
            </w:pPr>
            <w:r>
              <w:rPr>
                <w:lang w:val="en-US"/>
              </w:rPr>
              <w:t xml:space="preserve">SCA ( GPIO[12:19], I2C0 slave, I2C5 slave) </w:t>
            </w:r>
          </w:p>
        </w:tc>
      </w:tr>
      <w:tr w:rsidR="00D50A62" w:rsidRPr="00142E73" w:rsidTr="00D823C9">
        <w:tc>
          <w:tcPr>
            <w:tcW w:w="0" w:type="auto"/>
          </w:tcPr>
          <w:p w:rsidR="00D50A62" w:rsidRDefault="00D50A62" w:rsidP="00D823C9">
            <w:pPr>
              <w:rPr>
                <w:lang w:val="en-US"/>
              </w:rPr>
            </w:pPr>
            <w:r>
              <w:rPr>
                <w:lang w:val="en-US"/>
              </w:rPr>
              <w:t>7</w:t>
            </w:r>
          </w:p>
        </w:tc>
        <w:tc>
          <w:tcPr>
            <w:tcW w:w="0" w:type="auto"/>
          </w:tcPr>
          <w:p w:rsidR="00D50A62" w:rsidRDefault="00D50A62" w:rsidP="00D823C9">
            <w:pPr>
              <w:rPr>
                <w:lang w:val="en-US"/>
              </w:rPr>
            </w:pPr>
            <w:r>
              <w:rPr>
                <w:lang w:val="en-US"/>
              </w:rPr>
              <w:t>2V5</w:t>
            </w:r>
          </w:p>
        </w:tc>
        <w:tc>
          <w:tcPr>
            <w:tcW w:w="0" w:type="auto"/>
          </w:tcPr>
          <w:p w:rsidR="00D50A62" w:rsidRDefault="00D50A62" w:rsidP="004F179B">
            <w:pPr>
              <w:rPr>
                <w:lang w:val="en-US"/>
              </w:rPr>
            </w:pPr>
            <w:r>
              <w:rPr>
                <w:lang w:val="en-US"/>
              </w:rPr>
              <w:t>Xilinx diff. in (</w:t>
            </w:r>
            <w:proofErr w:type="spellStart"/>
            <w:r>
              <w:rPr>
                <w:lang w:val="en-US"/>
              </w:rPr>
              <w:t>FPGA_IN_d</w:t>
            </w:r>
            <w:proofErr w:type="spellEnd"/>
            <w:r>
              <w:rPr>
                <w:lang w:val="en-US"/>
              </w:rPr>
              <w:t>[0:4])</w:t>
            </w:r>
          </w:p>
          <w:p w:rsidR="00D50A62" w:rsidRDefault="00D50A62" w:rsidP="004F179B">
            <w:pPr>
              <w:rPr>
                <w:lang w:val="en-US"/>
              </w:rPr>
            </w:pPr>
            <w:r>
              <w:rPr>
                <w:lang w:val="en-US"/>
              </w:rPr>
              <w:t>Xilinx diff. out (</w:t>
            </w:r>
            <w:proofErr w:type="spellStart"/>
            <w:r>
              <w:rPr>
                <w:lang w:val="en-US"/>
              </w:rPr>
              <w:t>FPGA_OUT_d</w:t>
            </w:r>
            <w:proofErr w:type="spellEnd"/>
            <w:r>
              <w:rPr>
                <w:lang w:val="en-US"/>
              </w:rPr>
              <w:t>[5:9])</w:t>
            </w:r>
          </w:p>
          <w:p w:rsidR="00D50A62" w:rsidRDefault="00D50A62" w:rsidP="004F179B">
            <w:pPr>
              <w:rPr>
                <w:lang w:val="en-US"/>
              </w:rPr>
            </w:pPr>
            <w:r>
              <w:rPr>
                <w:lang w:val="en-US"/>
              </w:rPr>
              <w:t>Clock input (CLOCKDES5, LOCAL_CLK)</w:t>
            </w:r>
          </w:p>
          <w:p w:rsidR="00D50A62" w:rsidRDefault="00D50A62" w:rsidP="00E825B5">
            <w:pPr>
              <w:rPr>
                <w:lang w:val="en-US"/>
              </w:rPr>
            </w:pPr>
            <w:r>
              <w:rPr>
                <w:lang w:val="en-US"/>
              </w:rPr>
              <w:t>Clock Selection signal (IN_SEL) for Clock Buffer (U17:CDCLVD1212)</w:t>
            </w:r>
          </w:p>
        </w:tc>
      </w:tr>
    </w:tbl>
    <w:p w:rsidR="00286CFF" w:rsidRDefault="00D50A62" w:rsidP="004F179B">
      <w:pPr>
        <w:rPr>
          <w:szCs w:val="20"/>
          <w:lang w:val="en-US"/>
        </w:rPr>
      </w:pPr>
      <w:r>
        <w:rPr>
          <w:szCs w:val="20"/>
          <w:lang w:val="en-US"/>
        </w:rPr>
        <w:t>VSI is determined by the placement of L24 (3V3) or L25 (2V5).</w:t>
      </w:r>
    </w:p>
    <w:p w:rsidR="00B63A99" w:rsidRDefault="00B63A99" w:rsidP="00B63A99">
      <w:pPr>
        <w:pStyle w:val="Heading1"/>
        <w:rPr>
          <w:lang w:val="en-US"/>
        </w:rPr>
      </w:pPr>
      <w:bookmarkStart w:id="40" w:name="_Toc511215629"/>
      <w:r>
        <w:rPr>
          <w:lang w:val="en-US"/>
        </w:rPr>
        <w:t>SCA</w:t>
      </w:r>
      <w:bookmarkEnd w:id="40"/>
      <w:r>
        <w:rPr>
          <w:lang w:val="en-US"/>
        </w:rPr>
        <w:t xml:space="preserve"> </w:t>
      </w:r>
    </w:p>
    <w:p w:rsidR="00B63A99" w:rsidRDefault="00B63A99" w:rsidP="00B63A99">
      <w:pPr>
        <w:rPr>
          <w:lang w:val="en-US"/>
        </w:rPr>
      </w:pPr>
      <w:r>
        <w:rPr>
          <w:lang w:val="en-US"/>
        </w:rPr>
        <w:t xml:space="preserve">The SCA has a number of analog and digital </w:t>
      </w:r>
      <w:r w:rsidR="0044734D">
        <w:rPr>
          <w:lang w:val="en-US"/>
        </w:rPr>
        <w:t xml:space="preserve">(LVCMOS1V5) </w:t>
      </w:r>
      <w:r>
        <w:rPr>
          <w:lang w:val="en-US"/>
        </w:rPr>
        <w:t>interfaces that are described here.</w:t>
      </w:r>
    </w:p>
    <w:p w:rsidR="00B63A99" w:rsidRDefault="00B63A99" w:rsidP="00B63A99">
      <w:pPr>
        <w:pStyle w:val="Heading2"/>
        <w:rPr>
          <w:lang w:val="en-US"/>
        </w:rPr>
      </w:pPr>
      <w:bookmarkStart w:id="41" w:name="_Toc511215630"/>
      <w:r>
        <w:rPr>
          <w:lang w:val="en-US"/>
        </w:rPr>
        <w:t>I2C</w:t>
      </w:r>
      <w:bookmarkEnd w:id="41"/>
    </w:p>
    <w:p w:rsidR="00B63A99" w:rsidRDefault="00B63A99" w:rsidP="00B63A99">
      <w:pPr>
        <w:rPr>
          <w:lang w:val="en-US"/>
        </w:rPr>
      </w:pPr>
      <w:r>
        <w:rPr>
          <w:lang w:val="en-US"/>
        </w:rPr>
        <w:t>The SCA has 16 I2C master</w:t>
      </w:r>
      <w:r w:rsidR="0044734D">
        <w:rPr>
          <w:lang w:val="en-US"/>
        </w:rPr>
        <w:t>s</w:t>
      </w:r>
      <w:r>
        <w:rPr>
          <w:lang w:val="en-US"/>
        </w:rPr>
        <w:t>, from which 7 are use</w:t>
      </w:r>
      <w:r w:rsidR="0044734D">
        <w:rPr>
          <w:lang w:val="en-US"/>
        </w:rPr>
        <w:t>d</w:t>
      </w:r>
      <w:r>
        <w:rPr>
          <w:lang w:val="en-US"/>
        </w:rPr>
        <w:t xml:space="preserve"> on RUv1:</w:t>
      </w:r>
    </w:p>
    <w:tbl>
      <w:tblPr>
        <w:tblStyle w:val="TableGrid"/>
        <w:tblW w:w="0" w:type="auto"/>
        <w:tblLook w:val="04A0" w:firstRow="1" w:lastRow="0" w:firstColumn="1" w:lastColumn="0" w:noHBand="0" w:noVBand="1"/>
      </w:tblPr>
      <w:tblGrid>
        <w:gridCol w:w="567"/>
        <w:gridCol w:w="1547"/>
        <w:gridCol w:w="5104"/>
      </w:tblGrid>
      <w:tr w:rsidR="00B63A99" w:rsidTr="00B63A99">
        <w:tc>
          <w:tcPr>
            <w:tcW w:w="0" w:type="auto"/>
          </w:tcPr>
          <w:p w:rsidR="00B63A99" w:rsidRDefault="00035616" w:rsidP="00B63A99">
            <w:pPr>
              <w:rPr>
                <w:lang w:val="en-US"/>
              </w:rPr>
            </w:pPr>
            <w:r>
              <w:rPr>
                <w:lang w:val="en-US"/>
              </w:rPr>
              <w:t>I2C</w:t>
            </w:r>
          </w:p>
        </w:tc>
        <w:tc>
          <w:tcPr>
            <w:tcW w:w="0" w:type="auto"/>
          </w:tcPr>
          <w:p w:rsidR="00B63A99" w:rsidRDefault="00B63A99" w:rsidP="00B63A99">
            <w:pPr>
              <w:rPr>
                <w:lang w:val="en-US"/>
              </w:rPr>
            </w:pPr>
            <w:r>
              <w:rPr>
                <w:lang w:val="en-US"/>
              </w:rPr>
              <w:t>Connected to</w:t>
            </w:r>
          </w:p>
        </w:tc>
        <w:tc>
          <w:tcPr>
            <w:tcW w:w="0" w:type="auto"/>
          </w:tcPr>
          <w:p w:rsidR="00B63A99" w:rsidRDefault="00B63A99" w:rsidP="00B63A99">
            <w:pPr>
              <w:rPr>
                <w:lang w:val="en-US"/>
              </w:rPr>
            </w:pPr>
            <w:r>
              <w:rPr>
                <w:lang w:val="en-US"/>
              </w:rPr>
              <w:t>Function</w:t>
            </w:r>
          </w:p>
        </w:tc>
      </w:tr>
      <w:tr w:rsidR="00B63A99" w:rsidTr="00B63A99">
        <w:tc>
          <w:tcPr>
            <w:tcW w:w="0" w:type="auto"/>
          </w:tcPr>
          <w:p w:rsidR="00B63A99" w:rsidRDefault="00B63A99" w:rsidP="00B63A99">
            <w:pPr>
              <w:rPr>
                <w:lang w:val="en-US"/>
              </w:rPr>
            </w:pPr>
            <w:r>
              <w:rPr>
                <w:lang w:val="en-US"/>
              </w:rPr>
              <w:t>0</w:t>
            </w:r>
          </w:p>
        </w:tc>
        <w:tc>
          <w:tcPr>
            <w:tcW w:w="0" w:type="auto"/>
          </w:tcPr>
          <w:p w:rsidR="00B63A99" w:rsidRDefault="00B63A99" w:rsidP="00B63A99">
            <w:pPr>
              <w:rPr>
                <w:lang w:val="en-US"/>
              </w:rPr>
            </w:pPr>
            <w:r>
              <w:rPr>
                <w:lang w:val="en-US"/>
              </w:rPr>
              <w:t>PA3</w:t>
            </w:r>
          </w:p>
        </w:tc>
        <w:tc>
          <w:tcPr>
            <w:tcW w:w="0" w:type="auto"/>
          </w:tcPr>
          <w:p w:rsidR="00B63A99" w:rsidRDefault="00B63A99" w:rsidP="00B63A99">
            <w:pPr>
              <w:rPr>
                <w:lang w:val="en-US"/>
              </w:rPr>
            </w:pPr>
            <w:r>
              <w:rPr>
                <w:lang w:val="en-US"/>
              </w:rPr>
              <w:t>TBD</w:t>
            </w:r>
          </w:p>
        </w:tc>
      </w:tr>
      <w:tr w:rsidR="00B63A99" w:rsidRPr="00142E73" w:rsidTr="00B63A99">
        <w:tc>
          <w:tcPr>
            <w:tcW w:w="0" w:type="auto"/>
          </w:tcPr>
          <w:p w:rsidR="00B63A99" w:rsidRDefault="00B63A99" w:rsidP="00B63A99">
            <w:pPr>
              <w:rPr>
                <w:lang w:val="en-US"/>
              </w:rPr>
            </w:pPr>
            <w:r>
              <w:rPr>
                <w:lang w:val="en-US"/>
              </w:rPr>
              <w:t>1</w:t>
            </w:r>
          </w:p>
        </w:tc>
        <w:tc>
          <w:tcPr>
            <w:tcW w:w="0" w:type="auto"/>
          </w:tcPr>
          <w:p w:rsidR="00B63A99" w:rsidRDefault="00B63A99" w:rsidP="00B63A99">
            <w:pPr>
              <w:rPr>
                <w:lang w:val="en-US"/>
              </w:rPr>
            </w:pPr>
            <w:proofErr w:type="spellStart"/>
            <w:r>
              <w:rPr>
                <w:lang w:val="en-US"/>
              </w:rPr>
              <w:t>VTTx</w:t>
            </w:r>
            <w:proofErr w:type="spellEnd"/>
          </w:p>
        </w:tc>
        <w:tc>
          <w:tcPr>
            <w:tcW w:w="0" w:type="auto"/>
          </w:tcPr>
          <w:p w:rsidR="00B63A99" w:rsidRDefault="00B63A99" w:rsidP="00B63A99">
            <w:pPr>
              <w:rPr>
                <w:lang w:val="en-US"/>
              </w:rPr>
            </w:pPr>
            <w:r>
              <w:rPr>
                <w:lang w:val="en-US"/>
              </w:rPr>
              <w:t>Adjust 1</w:t>
            </w:r>
            <w:r w:rsidRPr="00B63A99">
              <w:rPr>
                <w:vertAlign w:val="superscript"/>
                <w:lang w:val="en-US"/>
              </w:rPr>
              <w:t>st</w:t>
            </w:r>
            <w:r>
              <w:rPr>
                <w:lang w:val="en-US"/>
              </w:rPr>
              <w:t xml:space="preserve"> channel laser diode power</w:t>
            </w:r>
          </w:p>
        </w:tc>
      </w:tr>
      <w:tr w:rsidR="00B63A99" w:rsidRPr="00142E73" w:rsidTr="00B63A99">
        <w:tc>
          <w:tcPr>
            <w:tcW w:w="0" w:type="auto"/>
          </w:tcPr>
          <w:p w:rsidR="00B63A99" w:rsidRDefault="00B63A99" w:rsidP="00B63A99">
            <w:pPr>
              <w:rPr>
                <w:lang w:val="en-US"/>
              </w:rPr>
            </w:pPr>
            <w:r>
              <w:rPr>
                <w:lang w:val="en-US"/>
              </w:rPr>
              <w:t>2</w:t>
            </w:r>
          </w:p>
        </w:tc>
        <w:tc>
          <w:tcPr>
            <w:tcW w:w="0" w:type="auto"/>
          </w:tcPr>
          <w:p w:rsidR="00B63A99" w:rsidRDefault="00B63A99" w:rsidP="00B63A99">
            <w:pPr>
              <w:rPr>
                <w:lang w:val="en-US"/>
              </w:rPr>
            </w:pPr>
            <w:proofErr w:type="spellStart"/>
            <w:r>
              <w:rPr>
                <w:lang w:val="en-US"/>
              </w:rPr>
              <w:t>VTTx</w:t>
            </w:r>
            <w:proofErr w:type="spellEnd"/>
          </w:p>
        </w:tc>
        <w:tc>
          <w:tcPr>
            <w:tcW w:w="0" w:type="auto"/>
          </w:tcPr>
          <w:p w:rsidR="00B63A99" w:rsidRDefault="00B63A99" w:rsidP="00B63A99">
            <w:pPr>
              <w:rPr>
                <w:lang w:val="en-US"/>
              </w:rPr>
            </w:pPr>
            <w:r>
              <w:rPr>
                <w:lang w:val="en-US"/>
              </w:rPr>
              <w:t>Adjust 2</w:t>
            </w:r>
            <w:r w:rsidRPr="00B63A99">
              <w:rPr>
                <w:vertAlign w:val="superscript"/>
                <w:lang w:val="en-US"/>
              </w:rPr>
              <w:t>nd</w:t>
            </w:r>
            <w:r>
              <w:rPr>
                <w:lang w:val="en-US"/>
              </w:rPr>
              <w:t xml:space="preserve"> channel laser diode power</w:t>
            </w:r>
          </w:p>
        </w:tc>
      </w:tr>
      <w:tr w:rsidR="00B63A99" w:rsidTr="00B63A99">
        <w:tc>
          <w:tcPr>
            <w:tcW w:w="0" w:type="auto"/>
          </w:tcPr>
          <w:p w:rsidR="00B63A99" w:rsidRDefault="00B63A99" w:rsidP="00B63A99">
            <w:pPr>
              <w:rPr>
                <w:lang w:val="en-US"/>
              </w:rPr>
            </w:pPr>
            <w:r>
              <w:rPr>
                <w:lang w:val="en-US"/>
              </w:rPr>
              <w:t>3</w:t>
            </w:r>
          </w:p>
        </w:tc>
        <w:tc>
          <w:tcPr>
            <w:tcW w:w="0" w:type="auto"/>
          </w:tcPr>
          <w:p w:rsidR="00B63A99" w:rsidRDefault="00B63A99" w:rsidP="00B63A99">
            <w:pPr>
              <w:rPr>
                <w:lang w:val="en-US"/>
              </w:rPr>
            </w:pPr>
            <w:r>
              <w:rPr>
                <w:lang w:val="en-US"/>
              </w:rPr>
              <w:t>VTRx2</w:t>
            </w:r>
          </w:p>
        </w:tc>
        <w:tc>
          <w:tcPr>
            <w:tcW w:w="0" w:type="auto"/>
          </w:tcPr>
          <w:p w:rsidR="00B63A99" w:rsidRDefault="00B63A99" w:rsidP="00B63A99">
            <w:pPr>
              <w:rPr>
                <w:lang w:val="en-US"/>
              </w:rPr>
            </w:pPr>
            <w:r>
              <w:rPr>
                <w:lang w:val="en-US"/>
              </w:rPr>
              <w:t>Adjust laser diode power</w:t>
            </w:r>
          </w:p>
        </w:tc>
      </w:tr>
      <w:tr w:rsidR="00B63A99" w:rsidTr="00B63A99">
        <w:tc>
          <w:tcPr>
            <w:tcW w:w="0" w:type="auto"/>
          </w:tcPr>
          <w:p w:rsidR="00B63A99" w:rsidRDefault="00B63A99" w:rsidP="00B63A99">
            <w:pPr>
              <w:rPr>
                <w:lang w:val="en-US"/>
              </w:rPr>
            </w:pPr>
            <w:r>
              <w:rPr>
                <w:lang w:val="en-US"/>
              </w:rPr>
              <w:t>4</w:t>
            </w:r>
          </w:p>
        </w:tc>
        <w:tc>
          <w:tcPr>
            <w:tcW w:w="0" w:type="auto"/>
          </w:tcPr>
          <w:p w:rsidR="00B63A99" w:rsidRDefault="00B63A99" w:rsidP="00B63A99">
            <w:pPr>
              <w:rPr>
                <w:lang w:val="en-US"/>
              </w:rPr>
            </w:pPr>
            <w:r>
              <w:rPr>
                <w:lang w:val="en-US"/>
              </w:rPr>
              <w:t>Xilinx US</w:t>
            </w:r>
          </w:p>
        </w:tc>
        <w:tc>
          <w:tcPr>
            <w:tcW w:w="0" w:type="auto"/>
          </w:tcPr>
          <w:p w:rsidR="00B63A99" w:rsidRDefault="00B63A99" w:rsidP="00B63A99">
            <w:pPr>
              <w:rPr>
                <w:lang w:val="en-US"/>
              </w:rPr>
            </w:pPr>
            <w:r>
              <w:rPr>
                <w:lang w:val="en-US"/>
              </w:rPr>
              <w:t>TBD</w:t>
            </w:r>
          </w:p>
        </w:tc>
      </w:tr>
      <w:tr w:rsidR="00B63A99" w:rsidTr="00B63A99">
        <w:tc>
          <w:tcPr>
            <w:tcW w:w="0" w:type="auto"/>
          </w:tcPr>
          <w:p w:rsidR="00B63A99" w:rsidRDefault="00B63A99" w:rsidP="00B63A99">
            <w:pPr>
              <w:rPr>
                <w:lang w:val="en-US"/>
              </w:rPr>
            </w:pPr>
            <w:r>
              <w:rPr>
                <w:lang w:val="en-US"/>
              </w:rPr>
              <w:t>5</w:t>
            </w:r>
          </w:p>
        </w:tc>
        <w:tc>
          <w:tcPr>
            <w:tcW w:w="0" w:type="auto"/>
          </w:tcPr>
          <w:p w:rsidR="00B63A99" w:rsidRDefault="00B63A99" w:rsidP="00B63A99">
            <w:pPr>
              <w:rPr>
                <w:lang w:val="en-US"/>
              </w:rPr>
            </w:pPr>
            <w:r>
              <w:rPr>
                <w:lang w:val="en-US"/>
              </w:rPr>
              <w:t>PA3</w:t>
            </w:r>
          </w:p>
        </w:tc>
        <w:tc>
          <w:tcPr>
            <w:tcW w:w="0" w:type="auto"/>
          </w:tcPr>
          <w:p w:rsidR="00B63A99" w:rsidRDefault="00B63A99" w:rsidP="00B63A99">
            <w:pPr>
              <w:rPr>
                <w:lang w:val="en-US"/>
              </w:rPr>
            </w:pPr>
            <w:r>
              <w:rPr>
                <w:lang w:val="en-US"/>
              </w:rPr>
              <w:t>TBD</w:t>
            </w:r>
          </w:p>
        </w:tc>
      </w:tr>
      <w:tr w:rsidR="00B63A99" w:rsidTr="00B63A99">
        <w:tc>
          <w:tcPr>
            <w:tcW w:w="0" w:type="auto"/>
          </w:tcPr>
          <w:p w:rsidR="00B63A99" w:rsidRDefault="00B63A99" w:rsidP="00B63A99">
            <w:pPr>
              <w:rPr>
                <w:lang w:val="en-US"/>
              </w:rPr>
            </w:pPr>
            <w:r>
              <w:rPr>
                <w:lang w:val="en-US"/>
              </w:rPr>
              <w:t>6</w:t>
            </w:r>
          </w:p>
        </w:tc>
        <w:tc>
          <w:tcPr>
            <w:tcW w:w="0" w:type="auto"/>
          </w:tcPr>
          <w:p w:rsidR="00B63A99" w:rsidRDefault="00B63A99" w:rsidP="00B63A99">
            <w:pPr>
              <w:rPr>
                <w:lang w:val="en-US"/>
              </w:rPr>
            </w:pPr>
            <w:r>
              <w:rPr>
                <w:lang w:val="en-US"/>
              </w:rPr>
              <w:t>-</w:t>
            </w:r>
          </w:p>
        </w:tc>
        <w:tc>
          <w:tcPr>
            <w:tcW w:w="0" w:type="auto"/>
          </w:tcPr>
          <w:p w:rsidR="00B63A99" w:rsidRDefault="00B63A99" w:rsidP="00B63A99">
            <w:pPr>
              <w:rPr>
                <w:lang w:val="en-US"/>
              </w:rPr>
            </w:pPr>
            <w:r>
              <w:rPr>
                <w:lang w:val="en-US"/>
              </w:rPr>
              <w:t>-</w:t>
            </w:r>
          </w:p>
        </w:tc>
      </w:tr>
      <w:tr w:rsidR="00B63A99" w:rsidRPr="00142E73" w:rsidTr="00B63A99">
        <w:tc>
          <w:tcPr>
            <w:tcW w:w="0" w:type="auto"/>
          </w:tcPr>
          <w:p w:rsidR="00B63A99" w:rsidRDefault="00B63A99" w:rsidP="00B63A99">
            <w:pPr>
              <w:rPr>
                <w:lang w:val="en-US"/>
              </w:rPr>
            </w:pPr>
            <w:r>
              <w:rPr>
                <w:lang w:val="en-US"/>
              </w:rPr>
              <w:t>7</w:t>
            </w:r>
          </w:p>
        </w:tc>
        <w:tc>
          <w:tcPr>
            <w:tcW w:w="0" w:type="auto"/>
          </w:tcPr>
          <w:p w:rsidR="00B63A99" w:rsidRDefault="00B63A99" w:rsidP="00B63A99">
            <w:pPr>
              <w:rPr>
                <w:lang w:val="en-US"/>
              </w:rPr>
            </w:pPr>
            <w:proofErr w:type="spellStart"/>
            <w:r>
              <w:rPr>
                <w:lang w:val="en-US"/>
              </w:rPr>
              <w:t>GBTx</w:t>
            </w:r>
            <w:proofErr w:type="spellEnd"/>
          </w:p>
        </w:tc>
        <w:tc>
          <w:tcPr>
            <w:tcW w:w="0" w:type="auto"/>
          </w:tcPr>
          <w:p w:rsidR="00B63A99" w:rsidRDefault="00035616" w:rsidP="00B63A99">
            <w:pPr>
              <w:rPr>
                <w:lang w:val="en-US"/>
              </w:rPr>
            </w:pPr>
            <w:r>
              <w:rPr>
                <w:lang w:val="en-US"/>
              </w:rPr>
              <w:t xml:space="preserve">Acces5 to the </w:t>
            </w:r>
            <w:proofErr w:type="spellStart"/>
            <w:r>
              <w:rPr>
                <w:szCs w:val="20"/>
                <w:lang w:val="en-US"/>
              </w:rPr>
              <w:t>GBTx</w:t>
            </w:r>
            <w:proofErr w:type="spellEnd"/>
            <w:r>
              <w:rPr>
                <w:szCs w:val="20"/>
                <w:lang w:val="en-US"/>
              </w:rPr>
              <w:t>, GBTx1 and GBTx2</w:t>
            </w:r>
            <w:r w:rsidR="00B63A99">
              <w:rPr>
                <w:lang w:val="en-US"/>
              </w:rPr>
              <w:t xml:space="preserve"> registers </w:t>
            </w:r>
          </w:p>
        </w:tc>
      </w:tr>
      <w:tr w:rsidR="00B63A99" w:rsidTr="00B63A99">
        <w:tc>
          <w:tcPr>
            <w:tcW w:w="0" w:type="auto"/>
          </w:tcPr>
          <w:p w:rsidR="00B63A99" w:rsidRDefault="00B63A99" w:rsidP="00B63A99">
            <w:pPr>
              <w:rPr>
                <w:lang w:val="en-US"/>
              </w:rPr>
            </w:pPr>
            <w:r>
              <w:rPr>
                <w:lang w:val="en-US"/>
              </w:rPr>
              <w:t>8</w:t>
            </w:r>
          </w:p>
        </w:tc>
        <w:tc>
          <w:tcPr>
            <w:tcW w:w="0" w:type="auto"/>
          </w:tcPr>
          <w:p w:rsidR="00B63A99" w:rsidRDefault="00B63A99" w:rsidP="00B63A99">
            <w:pPr>
              <w:rPr>
                <w:lang w:val="en-US"/>
              </w:rPr>
            </w:pPr>
            <w:r>
              <w:rPr>
                <w:lang w:val="en-US"/>
              </w:rPr>
              <w:t>-</w:t>
            </w:r>
          </w:p>
        </w:tc>
        <w:tc>
          <w:tcPr>
            <w:tcW w:w="0" w:type="auto"/>
          </w:tcPr>
          <w:p w:rsidR="00B63A99" w:rsidRDefault="00B63A99" w:rsidP="00B63A99">
            <w:pPr>
              <w:rPr>
                <w:lang w:val="en-US"/>
              </w:rPr>
            </w:pPr>
            <w:r>
              <w:rPr>
                <w:lang w:val="en-US"/>
              </w:rPr>
              <w:t>-</w:t>
            </w:r>
          </w:p>
        </w:tc>
      </w:tr>
      <w:tr w:rsidR="00B63A99" w:rsidTr="00B63A99">
        <w:tc>
          <w:tcPr>
            <w:tcW w:w="0" w:type="auto"/>
          </w:tcPr>
          <w:p w:rsidR="00B63A99" w:rsidRDefault="00B63A99" w:rsidP="00B63A99">
            <w:pPr>
              <w:rPr>
                <w:lang w:val="en-US"/>
              </w:rPr>
            </w:pPr>
            <w:r>
              <w:rPr>
                <w:lang w:val="en-US"/>
              </w:rPr>
              <w:t>9</w:t>
            </w:r>
          </w:p>
        </w:tc>
        <w:tc>
          <w:tcPr>
            <w:tcW w:w="0" w:type="auto"/>
          </w:tcPr>
          <w:p w:rsidR="00B63A99" w:rsidRDefault="00B63A99" w:rsidP="00B63A99">
            <w:pPr>
              <w:rPr>
                <w:lang w:val="en-US"/>
              </w:rPr>
            </w:pPr>
            <w:r>
              <w:rPr>
                <w:lang w:val="en-US"/>
              </w:rPr>
              <w:t>-</w:t>
            </w:r>
          </w:p>
        </w:tc>
        <w:tc>
          <w:tcPr>
            <w:tcW w:w="0" w:type="auto"/>
          </w:tcPr>
          <w:p w:rsidR="00B63A99" w:rsidRDefault="00B63A99" w:rsidP="00B63A99">
            <w:pPr>
              <w:rPr>
                <w:lang w:val="en-US"/>
              </w:rPr>
            </w:pPr>
            <w:r>
              <w:rPr>
                <w:lang w:val="en-US"/>
              </w:rPr>
              <w:t>-</w:t>
            </w:r>
          </w:p>
        </w:tc>
      </w:tr>
      <w:tr w:rsidR="00B63A99" w:rsidTr="00B63A99">
        <w:tc>
          <w:tcPr>
            <w:tcW w:w="0" w:type="auto"/>
          </w:tcPr>
          <w:p w:rsidR="00B63A99" w:rsidRDefault="00B63A99" w:rsidP="00B63A99">
            <w:pPr>
              <w:rPr>
                <w:lang w:val="en-US"/>
              </w:rPr>
            </w:pPr>
            <w:r>
              <w:rPr>
                <w:lang w:val="en-US"/>
              </w:rPr>
              <w:t>10</w:t>
            </w:r>
          </w:p>
        </w:tc>
        <w:tc>
          <w:tcPr>
            <w:tcW w:w="0" w:type="auto"/>
          </w:tcPr>
          <w:p w:rsidR="00B63A99" w:rsidRDefault="00B63A99" w:rsidP="00B63A99">
            <w:pPr>
              <w:rPr>
                <w:lang w:val="en-US"/>
              </w:rPr>
            </w:pPr>
            <w:r>
              <w:rPr>
                <w:lang w:val="en-US"/>
              </w:rPr>
              <w:t>-</w:t>
            </w:r>
          </w:p>
        </w:tc>
        <w:tc>
          <w:tcPr>
            <w:tcW w:w="0" w:type="auto"/>
          </w:tcPr>
          <w:p w:rsidR="00B63A99" w:rsidRDefault="00B63A99" w:rsidP="00B63A99">
            <w:pPr>
              <w:rPr>
                <w:lang w:val="en-US"/>
              </w:rPr>
            </w:pPr>
            <w:r>
              <w:rPr>
                <w:lang w:val="en-US"/>
              </w:rPr>
              <w:t>-</w:t>
            </w:r>
          </w:p>
        </w:tc>
      </w:tr>
      <w:tr w:rsidR="00B63A99" w:rsidTr="00B63A99">
        <w:tc>
          <w:tcPr>
            <w:tcW w:w="0" w:type="auto"/>
          </w:tcPr>
          <w:p w:rsidR="00B63A99" w:rsidRDefault="00B63A99" w:rsidP="00B63A99">
            <w:pPr>
              <w:rPr>
                <w:lang w:val="en-US"/>
              </w:rPr>
            </w:pPr>
            <w:r>
              <w:rPr>
                <w:lang w:val="en-US"/>
              </w:rPr>
              <w:t>11</w:t>
            </w:r>
          </w:p>
        </w:tc>
        <w:tc>
          <w:tcPr>
            <w:tcW w:w="0" w:type="auto"/>
          </w:tcPr>
          <w:p w:rsidR="00B63A99" w:rsidRDefault="00B63A99" w:rsidP="00B63A99">
            <w:pPr>
              <w:rPr>
                <w:lang w:val="en-US"/>
              </w:rPr>
            </w:pPr>
            <w:r>
              <w:rPr>
                <w:lang w:val="en-US"/>
              </w:rPr>
              <w:t>-</w:t>
            </w:r>
          </w:p>
        </w:tc>
        <w:tc>
          <w:tcPr>
            <w:tcW w:w="0" w:type="auto"/>
          </w:tcPr>
          <w:p w:rsidR="00B63A99" w:rsidRDefault="00B63A99" w:rsidP="00B63A99">
            <w:pPr>
              <w:rPr>
                <w:lang w:val="en-US"/>
              </w:rPr>
            </w:pPr>
            <w:r>
              <w:rPr>
                <w:lang w:val="en-US"/>
              </w:rPr>
              <w:t>-</w:t>
            </w:r>
          </w:p>
        </w:tc>
      </w:tr>
      <w:tr w:rsidR="00B63A99" w:rsidTr="00B63A99">
        <w:tc>
          <w:tcPr>
            <w:tcW w:w="0" w:type="auto"/>
          </w:tcPr>
          <w:p w:rsidR="00B63A99" w:rsidRDefault="00B63A99" w:rsidP="00B63A99">
            <w:pPr>
              <w:rPr>
                <w:lang w:val="en-US"/>
              </w:rPr>
            </w:pPr>
            <w:r>
              <w:rPr>
                <w:lang w:val="en-US"/>
              </w:rPr>
              <w:t>12</w:t>
            </w:r>
          </w:p>
        </w:tc>
        <w:tc>
          <w:tcPr>
            <w:tcW w:w="0" w:type="auto"/>
          </w:tcPr>
          <w:p w:rsidR="00B63A99" w:rsidRDefault="00B63A99" w:rsidP="00B63A99">
            <w:pPr>
              <w:rPr>
                <w:lang w:val="en-US"/>
              </w:rPr>
            </w:pPr>
            <w:r>
              <w:rPr>
                <w:lang w:val="en-US"/>
              </w:rPr>
              <w:t>-</w:t>
            </w:r>
          </w:p>
        </w:tc>
        <w:tc>
          <w:tcPr>
            <w:tcW w:w="0" w:type="auto"/>
          </w:tcPr>
          <w:p w:rsidR="00B63A99" w:rsidRDefault="00B63A99" w:rsidP="00B63A99">
            <w:pPr>
              <w:rPr>
                <w:lang w:val="en-US"/>
              </w:rPr>
            </w:pPr>
            <w:r>
              <w:rPr>
                <w:lang w:val="en-US"/>
              </w:rPr>
              <w:t>-</w:t>
            </w:r>
          </w:p>
        </w:tc>
      </w:tr>
      <w:tr w:rsidR="00B63A99" w:rsidTr="00B63A99">
        <w:tc>
          <w:tcPr>
            <w:tcW w:w="0" w:type="auto"/>
          </w:tcPr>
          <w:p w:rsidR="00B63A99" w:rsidRDefault="00B63A99" w:rsidP="00B63A99">
            <w:pPr>
              <w:rPr>
                <w:lang w:val="en-US"/>
              </w:rPr>
            </w:pPr>
            <w:r>
              <w:rPr>
                <w:lang w:val="en-US"/>
              </w:rPr>
              <w:t>13</w:t>
            </w:r>
          </w:p>
        </w:tc>
        <w:tc>
          <w:tcPr>
            <w:tcW w:w="0" w:type="auto"/>
          </w:tcPr>
          <w:p w:rsidR="00B63A99" w:rsidRDefault="00B63A99" w:rsidP="00B63A99">
            <w:pPr>
              <w:rPr>
                <w:lang w:val="en-US"/>
              </w:rPr>
            </w:pPr>
            <w:r>
              <w:rPr>
                <w:lang w:val="en-US"/>
              </w:rPr>
              <w:t>-</w:t>
            </w:r>
          </w:p>
        </w:tc>
        <w:tc>
          <w:tcPr>
            <w:tcW w:w="0" w:type="auto"/>
          </w:tcPr>
          <w:p w:rsidR="00B63A99" w:rsidRDefault="00B63A99" w:rsidP="00B63A99">
            <w:pPr>
              <w:rPr>
                <w:lang w:val="en-US"/>
              </w:rPr>
            </w:pPr>
            <w:r>
              <w:rPr>
                <w:lang w:val="en-US"/>
              </w:rPr>
              <w:t>-</w:t>
            </w:r>
          </w:p>
        </w:tc>
      </w:tr>
      <w:tr w:rsidR="00B63A99" w:rsidTr="00B63A99">
        <w:tc>
          <w:tcPr>
            <w:tcW w:w="0" w:type="auto"/>
          </w:tcPr>
          <w:p w:rsidR="00B63A99" w:rsidRDefault="00B63A99" w:rsidP="00B63A99">
            <w:pPr>
              <w:rPr>
                <w:lang w:val="en-US"/>
              </w:rPr>
            </w:pPr>
            <w:r>
              <w:rPr>
                <w:lang w:val="en-US"/>
              </w:rPr>
              <w:t>14</w:t>
            </w:r>
          </w:p>
        </w:tc>
        <w:tc>
          <w:tcPr>
            <w:tcW w:w="0" w:type="auto"/>
          </w:tcPr>
          <w:p w:rsidR="00B63A99" w:rsidRDefault="00B63A99" w:rsidP="00B63A99">
            <w:pPr>
              <w:rPr>
                <w:lang w:val="en-US"/>
              </w:rPr>
            </w:pPr>
            <w:r>
              <w:rPr>
                <w:lang w:val="en-US"/>
              </w:rPr>
              <w:t>-</w:t>
            </w:r>
          </w:p>
        </w:tc>
        <w:tc>
          <w:tcPr>
            <w:tcW w:w="0" w:type="auto"/>
          </w:tcPr>
          <w:p w:rsidR="00B63A99" w:rsidRDefault="00B63A99" w:rsidP="00B63A99">
            <w:pPr>
              <w:rPr>
                <w:lang w:val="en-US"/>
              </w:rPr>
            </w:pPr>
            <w:r>
              <w:rPr>
                <w:lang w:val="en-US"/>
              </w:rPr>
              <w:t>-</w:t>
            </w:r>
          </w:p>
        </w:tc>
      </w:tr>
      <w:tr w:rsidR="00B63A99" w:rsidTr="00B63A99">
        <w:tc>
          <w:tcPr>
            <w:tcW w:w="0" w:type="auto"/>
          </w:tcPr>
          <w:p w:rsidR="00B63A99" w:rsidRDefault="00B63A99" w:rsidP="00B63A99">
            <w:pPr>
              <w:rPr>
                <w:lang w:val="en-US"/>
              </w:rPr>
            </w:pPr>
            <w:r>
              <w:rPr>
                <w:lang w:val="en-US"/>
              </w:rPr>
              <w:t>15</w:t>
            </w:r>
          </w:p>
        </w:tc>
        <w:tc>
          <w:tcPr>
            <w:tcW w:w="0" w:type="auto"/>
          </w:tcPr>
          <w:p w:rsidR="00B63A99" w:rsidRDefault="00B63A99" w:rsidP="00B63A99">
            <w:pPr>
              <w:rPr>
                <w:lang w:val="en-US"/>
              </w:rPr>
            </w:pPr>
            <w:r>
              <w:rPr>
                <w:lang w:val="en-US"/>
              </w:rPr>
              <w:t>-</w:t>
            </w:r>
          </w:p>
        </w:tc>
        <w:tc>
          <w:tcPr>
            <w:tcW w:w="0" w:type="auto"/>
          </w:tcPr>
          <w:p w:rsidR="00B63A99" w:rsidRDefault="00B63A99" w:rsidP="00B63A99">
            <w:pPr>
              <w:rPr>
                <w:lang w:val="en-US"/>
              </w:rPr>
            </w:pPr>
            <w:r>
              <w:rPr>
                <w:lang w:val="en-US"/>
              </w:rPr>
              <w:t>-</w:t>
            </w:r>
          </w:p>
        </w:tc>
      </w:tr>
    </w:tbl>
    <w:p w:rsidR="00B63A99" w:rsidRDefault="00B63A99" w:rsidP="004F179B">
      <w:pPr>
        <w:rPr>
          <w:szCs w:val="20"/>
          <w:lang w:val="en-US"/>
        </w:rPr>
      </w:pPr>
      <w:r>
        <w:rPr>
          <w:szCs w:val="20"/>
          <w:lang w:val="en-US"/>
        </w:rPr>
        <w:t>The I2C-ch</w:t>
      </w:r>
      <w:r w:rsidR="00035616">
        <w:rPr>
          <w:szCs w:val="20"/>
          <w:lang w:val="en-US"/>
        </w:rPr>
        <w:t>annel 7 in fact has</w:t>
      </w:r>
      <w:r>
        <w:rPr>
          <w:szCs w:val="20"/>
          <w:lang w:val="en-US"/>
        </w:rPr>
        <w:t xml:space="preserve"> 3 master</w:t>
      </w:r>
      <w:r w:rsidR="0044734D">
        <w:rPr>
          <w:szCs w:val="20"/>
          <w:lang w:val="en-US"/>
        </w:rPr>
        <w:t>s</w:t>
      </w:r>
      <w:r>
        <w:rPr>
          <w:szCs w:val="20"/>
          <w:lang w:val="en-US"/>
        </w:rPr>
        <w:t>:</w:t>
      </w:r>
    </w:p>
    <w:p w:rsidR="00B63A99" w:rsidRDefault="00B63A99" w:rsidP="00B63A99">
      <w:pPr>
        <w:pStyle w:val="ListParagraph"/>
        <w:numPr>
          <w:ilvl w:val="0"/>
          <w:numId w:val="26"/>
        </w:numPr>
        <w:rPr>
          <w:szCs w:val="20"/>
          <w:lang w:val="en-US"/>
        </w:rPr>
      </w:pPr>
      <w:r>
        <w:rPr>
          <w:szCs w:val="20"/>
          <w:lang w:val="en-US"/>
        </w:rPr>
        <w:t>I2C channel 7</w:t>
      </w:r>
    </w:p>
    <w:p w:rsidR="00B63A99" w:rsidRDefault="00B63A99" w:rsidP="00B63A99">
      <w:pPr>
        <w:pStyle w:val="ListParagraph"/>
        <w:numPr>
          <w:ilvl w:val="0"/>
          <w:numId w:val="26"/>
        </w:numPr>
        <w:rPr>
          <w:szCs w:val="20"/>
          <w:lang w:val="en-US"/>
        </w:rPr>
      </w:pPr>
      <w:r>
        <w:rPr>
          <w:szCs w:val="20"/>
          <w:lang w:val="en-US"/>
        </w:rPr>
        <w:t>I2C master on the Xilinx</w:t>
      </w:r>
    </w:p>
    <w:p w:rsidR="00B63A99" w:rsidRDefault="00B63A99" w:rsidP="00B63A99">
      <w:pPr>
        <w:pStyle w:val="ListParagraph"/>
        <w:numPr>
          <w:ilvl w:val="0"/>
          <w:numId w:val="26"/>
        </w:numPr>
        <w:rPr>
          <w:szCs w:val="20"/>
          <w:lang w:val="en-US"/>
        </w:rPr>
      </w:pPr>
      <w:r>
        <w:rPr>
          <w:szCs w:val="20"/>
          <w:lang w:val="en-US"/>
        </w:rPr>
        <w:t>USB-U2C dongle connected to header J2</w:t>
      </w:r>
    </w:p>
    <w:p w:rsidR="00B63A99" w:rsidRDefault="00B63A99" w:rsidP="00B63A99">
      <w:pPr>
        <w:rPr>
          <w:szCs w:val="20"/>
          <w:lang w:val="en-US"/>
        </w:rPr>
      </w:pPr>
      <w:r>
        <w:rPr>
          <w:szCs w:val="20"/>
          <w:lang w:val="en-US"/>
        </w:rPr>
        <w:t xml:space="preserve">It is the responsibility of the user </w:t>
      </w:r>
      <w:r w:rsidR="0044734D">
        <w:rPr>
          <w:szCs w:val="20"/>
          <w:lang w:val="en-US"/>
        </w:rPr>
        <w:t xml:space="preserve">to ensure </w:t>
      </w:r>
      <w:r>
        <w:rPr>
          <w:szCs w:val="20"/>
          <w:lang w:val="en-US"/>
        </w:rPr>
        <w:t>only one master is active.</w:t>
      </w:r>
    </w:p>
    <w:p w:rsidR="00035616" w:rsidRDefault="00035616" w:rsidP="00035616">
      <w:pPr>
        <w:pStyle w:val="Heading2"/>
        <w:rPr>
          <w:lang w:val="en-US"/>
        </w:rPr>
      </w:pPr>
      <w:bookmarkStart w:id="42" w:name="_Toc511215631"/>
      <w:r>
        <w:rPr>
          <w:lang w:val="en-US"/>
        </w:rPr>
        <w:t>GPIO</w:t>
      </w:r>
      <w:bookmarkEnd w:id="42"/>
    </w:p>
    <w:p w:rsidR="0044734D" w:rsidRDefault="0044734D" w:rsidP="0044734D">
      <w:pPr>
        <w:rPr>
          <w:lang w:val="en-US"/>
        </w:rPr>
      </w:pPr>
      <w:r>
        <w:rPr>
          <w:lang w:val="en-US"/>
        </w:rPr>
        <w:t>The SCA has 32 GPIO, from which 23 are used on RUv1:</w:t>
      </w:r>
    </w:p>
    <w:tbl>
      <w:tblPr>
        <w:tblStyle w:val="TableGrid"/>
        <w:tblW w:w="0" w:type="auto"/>
        <w:tblLook w:val="04A0" w:firstRow="1" w:lastRow="0" w:firstColumn="1" w:lastColumn="0" w:noHBand="0" w:noVBand="1"/>
      </w:tblPr>
      <w:tblGrid>
        <w:gridCol w:w="889"/>
        <w:gridCol w:w="1547"/>
        <w:gridCol w:w="6297"/>
      </w:tblGrid>
      <w:tr w:rsidR="00035616" w:rsidTr="007B2F13">
        <w:tc>
          <w:tcPr>
            <w:tcW w:w="0" w:type="auto"/>
          </w:tcPr>
          <w:p w:rsidR="00035616" w:rsidRDefault="00035616" w:rsidP="007B2F13">
            <w:pPr>
              <w:rPr>
                <w:lang w:val="en-US"/>
              </w:rPr>
            </w:pPr>
            <w:r>
              <w:rPr>
                <w:lang w:val="en-US"/>
              </w:rPr>
              <w:t>GPIO</w:t>
            </w:r>
          </w:p>
        </w:tc>
        <w:tc>
          <w:tcPr>
            <w:tcW w:w="0" w:type="auto"/>
          </w:tcPr>
          <w:p w:rsidR="00035616" w:rsidRDefault="00035616" w:rsidP="007B2F13">
            <w:pPr>
              <w:rPr>
                <w:lang w:val="en-US"/>
              </w:rPr>
            </w:pPr>
            <w:r>
              <w:rPr>
                <w:lang w:val="en-US"/>
              </w:rPr>
              <w:t>Connected to</w:t>
            </w:r>
          </w:p>
        </w:tc>
        <w:tc>
          <w:tcPr>
            <w:tcW w:w="0" w:type="auto"/>
          </w:tcPr>
          <w:p w:rsidR="00035616" w:rsidRDefault="00035616" w:rsidP="007B2F13">
            <w:pPr>
              <w:rPr>
                <w:lang w:val="en-US"/>
              </w:rPr>
            </w:pPr>
            <w:r>
              <w:rPr>
                <w:lang w:val="en-US"/>
              </w:rPr>
              <w:t>Function</w:t>
            </w:r>
          </w:p>
        </w:tc>
      </w:tr>
      <w:tr w:rsidR="00035616" w:rsidRPr="00142E73" w:rsidTr="00035616">
        <w:tc>
          <w:tcPr>
            <w:tcW w:w="0" w:type="auto"/>
          </w:tcPr>
          <w:p w:rsidR="00035616" w:rsidRDefault="00035616" w:rsidP="007B2F13">
            <w:pPr>
              <w:rPr>
                <w:lang w:val="en-US"/>
              </w:rPr>
            </w:pPr>
            <w:r>
              <w:rPr>
                <w:lang w:val="en-US"/>
              </w:rPr>
              <w:t>0..3</w:t>
            </w:r>
          </w:p>
        </w:tc>
        <w:tc>
          <w:tcPr>
            <w:tcW w:w="0" w:type="auto"/>
            <w:vMerge w:val="restart"/>
            <w:vAlign w:val="center"/>
          </w:tcPr>
          <w:p w:rsidR="00035616" w:rsidRDefault="00035616" w:rsidP="00035616">
            <w:pPr>
              <w:jc w:val="left"/>
              <w:rPr>
                <w:lang w:val="en-US"/>
              </w:rPr>
            </w:pPr>
            <w:r>
              <w:rPr>
                <w:lang w:val="en-US"/>
              </w:rPr>
              <w:t>Xilinx US</w:t>
            </w:r>
          </w:p>
        </w:tc>
        <w:tc>
          <w:tcPr>
            <w:tcW w:w="0" w:type="auto"/>
          </w:tcPr>
          <w:p w:rsidR="00035616" w:rsidRDefault="00035616" w:rsidP="007B2F13">
            <w:pPr>
              <w:rPr>
                <w:lang w:val="en-US"/>
              </w:rPr>
            </w:pPr>
            <w:r>
              <w:rPr>
                <w:lang w:val="en-US"/>
              </w:rPr>
              <w:t>Each GPIO is connected with 3 Xilinx IO pins to provide TMR</w:t>
            </w:r>
          </w:p>
        </w:tc>
      </w:tr>
      <w:tr w:rsidR="00035616" w:rsidTr="00035616">
        <w:tc>
          <w:tcPr>
            <w:tcW w:w="0" w:type="auto"/>
          </w:tcPr>
          <w:p w:rsidR="00035616" w:rsidRDefault="00035616" w:rsidP="007B2F13">
            <w:pPr>
              <w:rPr>
                <w:lang w:val="en-US"/>
              </w:rPr>
            </w:pPr>
            <w:r>
              <w:rPr>
                <w:lang w:val="en-US"/>
              </w:rPr>
              <w:t>4…11</w:t>
            </w:r>
          </w:p>
        </w:tc>
        <w:tc>
          <w:tcPr>
            <w:tcW w:w="0" w:type="auto"/>
            <w:vMerge/>
            <w:vAlign w:val="center"/>
          </w:tcPr>
          <w:p w:rsidR="00035616" w:rsidRDefault="00035616" w:rsidP="00035616">
            <w:pPr>
              <w:jc w:val="left"/>
              <w:rPr>
                <w:lang w:val="en-US"/>
              </w:rPr>
            </w:pPr>
          </w:p>
        </w:tc>
        <w:tc>
          <w:tcPr>
            <w:tcW w:w="0" w:type="auto"/>
          </w:tcPr>
          <w:p w:rsidR="00035616" w:rsidRDefault="00035616" w:rsidP="007B2F13">
            <w:pPr>
              <w:rPr>
                <w:lang w:val="en-US"/>
              </w:rPr>
            </w:pPr>
            <w:r>
              <w:rPr>
                <w:lang w:val="en-US"/>
              </w:rPr>
              <w:t>TBD</w:t>
            </w:r>
          </w:p>
        </w:tc>
      </w:tr>
      <w:tr w:rsidR="00035616" w:rsidTr="00035616">
        <w:tc>
          <w:tcPr>
            <w:tcW w:w="0" w:type="auto"/>
          </w:tcPr>
          <w:p w:rsidR="00035616" w:rsidRDefault="00035616" w:rsidP="007B2F13">
            <w:pPr>
              <w:rPr>
                <w:lang w:val="en-US"/>
              </w:rPr>
            </w:pPr>
            <w:r>
              <w:rPr>
                <w:lang w:val="en-US"/>
              </w:rPr>
              <w:t>12…19</w:t>
            </w:r>
          </w:p>
        </w:tc>
        <w:tc>
          <w:tcPr>
            <w:tcW w:w="0" w:type="auto"/>
            <w:vAlign w:val="center"/>
          </w:tcPr>
          <w:p w:rsidR="00035616" w:rsidRDefault="00035616" w:rsidP="00035616">
            <w:pPr>
              <w:jc w:val="left"/>
              <w:rPr>
                <w:lang w:val="en-US"/>
              </w:rPr>
            </w:pPr>
            <w:r>
              <w:rPr>
                <w:lang w:val="en-US"/>
              </w:rPr>
              <w:t>PA3</w:t>
            </w:r>
          </w:p>
        </w:tc>
        <w:tc>
          <w:tcPr>
            <w:tcW w:w="0" w:type="auto"/>
          </w:tcPr>
          <w:p w:rsidR="00035616" w:rsidRDefault="00035616" w:rsidP="007B2F13">
            <w:pPr>
              <w:rPr>
                <w:lang w:val="en-US"/>
              </w:rPr>
            </w:pPr>
            <w:r>
              <w:rPr>
                <w:lang w:val="en-US"/>
              </w:rPr>
              <w:t>TBD</w:t>
            </w:r>
          </w:p>
        </w:tc>
      </w:tr>
      <w:tr w:rsidR="00035616" w:rsidTr="00035616">
        <w:tc>
          <w:tcPr>
            <w:tcW w:w="0" w:type="auto"/>
          </w:tcPr>
          <w:p w:rsidR="00035616" w:rsidRDefault="00035616" w:rsidP="007B2F13">
            <w:pPr>
              <w:rPr>
                <w:lang w:val="en-US"/>
              </w:rPr>
            </w:pPr>
            <w:r>
              <w:rPr>
                <w:lang w:val="en-US"/>
              </w:rPr>
              <w:t>20…22</w:t>
            </w:r>
          </w:p>
        </w:tc>
        <w:tc>
          <w:tcPr>
            <w:tcW w:w="0" w:type="auto"/>
            <w:vAlign w:val="center"/>
          </w:tcPr>
          <w:p w:rsidR="00035616" w:rsidRDefault="00035616" w:rsidP="00035616">
            <w:pPr>
              <w:jc w:val="left"/>
              <w:rPr>
                <w:lang w:val="en-US"/>
              </w:rPr>
            </w:pPr>
            <w:r>
              <w:rPr>
                <w:lang w:val="en-US"/>
              </w:rPr>
              <w:t>-</w:t>
            </w:r>
          </w:p>
        </w:tc>
        <w:tc>
          <w:tcPr>
            <w:tcW w:w="0" w:type="auto"/>
          </w:tcPr>
          <w:p w:rsidR="00035616" w:rsidRDefault="00035616" w:rsidP="007B2F13">
            <w:pPr>
              <w:rPr>
                <w:lang w:val="en-US"/>
              </w:rPr>
            </w:pPr>
            <w:r>
              <w:rPr>
                <w:lang w:val="en-US"/>
              </w:rPr>
              <w:t>-</w:t>
            </w:r>
          </w:p>
        </w:tc>
      </w:tr>
      <w:tr w:rsidR="00035616" w:rsidRPr="00142E73" w:rsidTr="00035616">
        <w:tc>
          <w:tcPr>
            <w:tcW w:w="0" w:type="auto"/>
          </w:tcPr>
          <w:p w:rsidR="00035616" w:rsidRDefault="00035616" w:rsidP="00035616">
            <w:pPr>
              <w:rPr>
                <w:lang w:val="en-US"/>
              </w:rPr>
            </w:pPr>
            <w:r>
              <w:rPr>
                <w:lang w:val="en-US"/>
              </w:rPr>
              <w:t>23</w:t>
            </w:r>
          </w:p>
        </w:tc>
        <w:tc>
          <w:tcPr>
            <w:tcW w:w="0" w:type="auto"/>
            <w:vAlign w:val="center"/>
          </w:tcPr>
          <w:p w:rsidR="00035616" w:rsidRDefault="00035616" w:rsidP="00035616">
            <w:pPr>
              <w:jc w:val="left"/>
              <w:rPr>
                <w:lang w:val="en-US"/>
              </w:rPr>
            </w:pPr>
            <w:r>
              <w:rPr>
                <w:lang w:val="en-US"/>
              </w:rPr>
              <w:t>PROGRAM_B</w:t>
            </w:r>
          </w:p>
        </w:tc>
        <w:tc>
          <w:tcPr>
            <w:tcW w:w="0" w:type="auto"/>
            <w:vMerge w:val="restart"/>
          </w:tcPr>
          <w:p w:rsidR="00035616" w:rsidRDefault="00035616" w:rsidP="007B2F13">
            <w:pPr>
              <w:rPr>
                <w:lang w:val="en-US"/>
              </w:rPr>
            </w:pPr>
            <w:r>
              <w:rPr>
                <w:lang w:val="en-US"/>
              </w:rPr>
              <w:t>Xilinx US configuration status signals</w:t>
            </w:r>
          </w:p>
        </w:tc>
      </w:tr>
      <w:tr w:rsidR="00035616" w:rsidTr="00035616">
        <w:tc>
          <w:tcPr>
            <w:tcW w:w="0" w:type="auto"/>
          </w:tcPr>
          <w:p w:rsidR="00035616" w:rsidRDefault="00035616" w:rsidP="007B2F13">
            <w:pPr>
              <w:rPr>
                <w:lang w:val="en-US"/>
              </w:rPr>
            </w:pPr>
            <w:r>
              <w:rPr>
                <w:lang w:val="en-US"/>
              </w:rPr>
              <w:t>24</w:t>
            </w:r>
          </w:p>
        </w:tc>
        <w:tc>
          <w:tcPr>
            <w:tcW w:w="0" w:type="auto"/>
            <w:vAlign w:val="center"/>
          </w:tcPr>
          <w:p w:rsidR="00035616" w:rsidRDefault="00035616" w:rsidP="00035616">
            <w:pPr>
              <w:jc w:val="left"/>
              <w:rPr>
                <w:lang w:val="en-US"/>
              </w:rPr>
            </w:pPr>
            <w:r>
              <w:rPr>
                <w:lang w:val="en-US"/>
              </w:rPr>
              <w:t>DONE</w:t>
            </w:r>
          </w:p>
        </w:tc>
        <w:tc>
          <w:tcPr>
            <w:tcW w:w="0" w:type="auto"/>
            <w:vMerge/>
          </w:tcPr>
          <w:p w:rsidR="00035616" w:rsidRDefault="00035616" w:rsidP="007B2F13">
            <w:pPr>
              <w:rPr>
                <w:lang w:val="en-US"/>
              </w:rPr>
            </w:pPr>
          </w:p>
        </w:tc>
      </w:tr>
      <w:tr w:rsidR="00035616" w:rsidTr="00035616">
        <w:tc>
          <w:tcPr>
            <w:tcW w:w="0" w:type="auto"/>
          </w:tcPr>
          <w:p w:rsidR="00035616" w:rsidRDefault="00035616" w:rsidP="00035616">
            <w:pPr>
              <w:rPr>
                <w:lang w:val="en-US"/>
              </w:rPr>
            </w:pPr>
            <w:r>
              <w:rPr>
                <w:lang w:val="en-US"/>
              </w:rPr>
              <w:t>25</w:t>
            </w:r>
          </w:p>
        </w:tc>
        <w:tc>
          <w:tcPr>
            <w:tcW w:w="0" w:type="auto"/>
            <w:vAlign w:val="center"/>
          </w:tcPr>
          <w:p w:rsidR="00035616" w:rsidRDefault="00035616" w:rsidP="00035616">
            <w:pPr>
              <w:jc w:val="left"/>
              <w:rPr>
                <w:lang w:val="en-US"/>
              </w:rPr>
            </w:pPr>
            <w:r>
              <w:rPr>
                <w:lang w:val="en-US"/>
              </w:rPr>
              <w:t>INIT_B</w:t>
            </w:r>
          </w:p>
        </w:tc>
        <w:tc>
          <w:tcPr>
            <w:tcW w:w="0" w:type="auto"/>
            <w:vMerge/>
          </w:tcPr>
          <w:p w:rsidR="00035616" w:rsidRDefault="00035616" w:rsidP="007B2F13">
            <w:pPr>
              <w:rPr>
                <w:lang w:val="en-US"/>
              </w:rPr>
            </w:pPr>
          </w:p>
        </w:tc>
      </w:tr>
      <w:tr w:rsidR="00035616" w:rsidTr="00035616">
        <w:tc>
          <w:tcPr>
            <w:tcW w:w="0" w:type="auto"/>
          </w:tcPr>
          <w:p w:rsidR="00035616" w:rsidRDefault="00035616" w:rsidP="007B2F13">
            <w:pPr>
              <w:rPr>
                <w:lang w:val="en-US"/>
              </w:rPr>
            </w:pPr>
            <w:r>
              <w:rPr>
                <w:lang w:val="en-US"/>
              </w:rPr>
              <w:t>26…31</w:t>
            </w:r>
          </w:p>
        </w:tc>
        <w:tc>
          <w:tcPr>
            <w:tcW w:w="0" w:type="auto"/>
            <w:vAlign w:val="center"/>
          </w:tcPr>
          <w:p w:rsidR="00035616" w:rsidRDefault="00035616" w:rsidP="00035616">
            <w:pPr>
              <w:jc w:val="left"/>
              <w:rPr>
                <w:lang w:val="en-US"/>
              </w:rPr>
            </w:pPr>
            <w:r>
              <w:rPr>
                <w:lang w:val="en-US"/>
              </w:rPr>
              <w:t>-</w:t>
            </w:r>
          </w:p>
        </w:tc>
        <w:tc>
          <w:tcPr>
            <w:tcW w:w="0" w:type="auto"/>
          </w:tcPr>
          <w:p w:rsidR="00035616" w:rsidRDefault="00035616" w:rsidP="007B2F13">
            <w:pPr>
              <w:rPr>
                <w:lang w:val="en-US"/>
              </w:rPr>
            </w:pPr>
            <w:r>
              <w:rPr>
                <w:lang w:val="en-US"/>
              </w:rPr>
              <w:t>-</w:t>
            </w:r>
          </w:p>
        </w:tc>
      </w:tr>
    </w:tbl>
    <w:p w:rsidR="0044734D" w:rsidRDefault="0044734D" w:rsidP="0044734D">
      <w:pPr>
        <w:pStyle w:val="Heading2"/>
        <w:rPr>
          <w:lang w:val="en-US"/>
        </w:rPr>
      </w:pPr>
      <w:bookmarkStart w:id="43" w:name="_Toc511215632"/>
      <w:r>
        <w:rPr>
          <w:lang w:val="en-US"/>
        </w:rPr>
        <w:lastRenderedPageBreak/>
        <w:t>JTAG</w:t>
      </w:r>
      <w:bookmarkEnd w:id="43"/>
    </w:p>
    <w:p w:rsidR="0044734D" w:rsidRDefault="0044734D" w:rsidP="0044734D">
      <w:pPr>
        <w:rPr>
          <w:lang w:val="en-US"/>
        </w:rPr>
      </w:pPr>
      <w:r>
        <w:rPr>
          <w:lang w:val="en-US"/>
        </w:rPr>
        <w:t xml:space="preserve">The SCA has one JTAG master that (depending on the board jumper settings) can be connected to the following slaves: Xilinx US, PA3, </w:t>
      </w:r>
      <w:proofErr w:type="spellStart"/>
      <w:r>
        <w:rPr>
          <w:lang w:val="en-US"/>
        </w:rPr>
        <w:t>GBTx</w:t>
      </w:r>
      <w:proofErr w:type="spellEnd"/>
      <w:r>
        <w:rPr>
          <w:lang w:val="en-US"/>
        </w:rPr>
        <w:t>, GBTx1, GBTx2 and FX3.</w:t>
      </w:r>
    </w:p>
    <w:p w:rsidR="003F6B5D" w:rsidRDefault="0044734D" w:rsidP="0044734D">
      <w:pPr>
        <w:rPr>
          <w:lang w:val="en-US"/>
        </w:rPr>
      </w:pPr>
      <w:r>
        <w:rPr>
          <w:lang w:val="en-US"/>
        </w:rPr>
        <w:t>It is intended to configure the FPGAs, especially the PA3.</w:t>
      </w:r>
    </w:p>
    <w:p w:rsidR="003F6B5D" w:rsidRDefault="003F6B5D" w:rsidP="0044734D">
      <w:pPr>
        <w:rPr>
          <w:lang w:val="en-US"/>
        </w:rPr>
      </w:pPr>
    </w:p>
    <w:p w:rsidR="003F6B5D" w:rsidRDefault="003F6B5D" w:rsidP="0044734D">
      <w:pPr>
        <w:rPr>
          <w:lang w:val="en-US"/>
        </w:rPr>
      </w:pPr>
      <w:r>
        <w:rPr>
          <w:lang w:val="en-US"/>
        </w:rPr>
        <w:t>In fact there are 3 JTAG-masters possible:</w:t>
      </w:r>
    </w:p>
    <w:p w:rsidR="003F6B5D" w:rsidRDefault="003F6B5D" w:rsidP="003F6B5D">
      <w:pPr>
        <w:pStyle w:val="ListParagraph"/>
        <w:numPr>
          <w:ilvl w:val="0"/>
          <w:numId w:val="27"/>
        </w:numPr>
        <w:rPr>
          <w:lang w:val="en-US"/>
        </w:rPr>
      </w:pPr>
      <w:proofErr w:type="spellStart"/>
      <w:r>
        <w:rPr>
          <w:lang w:val="en-US"/>
        </w:rPr>
        <w:t>Xilininx</w:t>
      </w:r>
      <w:proofErr w:type="spellEnd"/>
      <w:r>
        <w:rPr>
          <w:lang w:val="en-US"/>
        </w:rPr>
        <w:t xml:space="preserve"> download cable via front panel connector (J8)</w:t>
      </w:r>
    </w:p>
    <w:p w:rsidR="0044734D" w:rsidRDefault="003F6B5D" w:rsidP="003F6B5D">
      <w:pPr>
        <w:pStyle w:val="ListParagraph"/>
        <w:numPr>
          <w:ilvl w:val="0"/>
          <w:numId w:val="27"/>
        </w:numPr>
        <w:rPr>
          <w:lang w:val="en-US"/>
        </w:rPr>
      </w:pPr>
      <w:proofErr w:type="spellStart"/>
      <w:r>
        <w:rPr>
          <w:lang w:val="en-US"/>
        </w:rPr>
        <w:t>Microsemi</w:t>
      </w:r>
      <w:proofErr w:type="spellEnd"/>
      <w:r>
        <w:rPr>
          <w:lang w:val="en-US"/>
        </w:rPr>
        <w:t xml:space="preserve"> </w:t>
      </w:r>
      <w:proofErr w:type="spellStart"/>
      <w:r>
        <w:rPr>
          <w:lang w:val="en-US"/>
        </w:rPr>
        <w:t>FlasPro</w:t>
      </w:r>
      <w:proofErr w:type="spellEnd"/>
      <w:r>
        <w:rPr>
          <w:lang w:val="en-US"/>
        </w:rPr>
        <w:t xml:space="preserve"> download cable (J11)</w:t>
      </w:r>
    </w:p>
    <w:p w:rsidR="003F6B5D" w:rsidRDefault="003F6B5D" w:rsidP="003F6B5D">
      <w:pPr>
        <w:pStyle w:val="ListParagraph"/>
        <w:numPr>
          <w:ilvl w:val="0"/>
          <w:numId w:val="27"/>
        </w:numPr>
        <w:rPr>
          <w:lang w:val="en-US"/>
        </w:rPr>
      </w:pPr>
      <w:r>
        <w:rPr>
          <w:lang w:val="en-US"/>
        </w:rPr>
        <w:t>SCA-JTAG</w:t>
      </w:r>
    </w:p>
    <w:p w:rsidR="003F6B5D" w:rsidRPr="003F6B5D" w:rsidRDefault="003F6B5D" w:rsidP="003F6B5D">
      <w:pPr>
        <w:rPr>
          <w:lang w:val="en-US"/>
        </w:rPr>
      </w:pPr>
      <w:r>
        <w:rPr>
          <w:lang w:val="en-US"/>
        </w:rPr>
        <w:t xml:space="preserve">The SCA JTAG is connected to the JTAG chain with a switch (U19) that automatically disconnects the SCA JTAG master from the chain when one of the download-cables is plugged in. </w:t>
      </w:r>
    </w:p>
    <w:p w:rsidR="0044734D" w:rsidRDefault="0044734D" w:rsidP="0044734D">
      <w:pPr>
        <w:pStyle w:val="Heading2"/>
        <w:rPr>
          <w:lang w:val="en-US"/>
        </w:rPr>
      </w:pPr>
      <w:bookmarkStart w:id="44" w:name="_Toc511215633"/>
      <w:r>
        <w:rPr>
          <w:lang w:val="en-US"/>
        </w:rPr>
        <w:t>SPI</w:t>
      </w:r>
      <w:bookmarkEnd w:id="44"/>
    </w:p>
    <w:p w:rsidR="0044734D" w:rsidRDefault="0044734D" w:rsidP="0044734D">
      <w:pPr>
        <w:rPr>
          <w:lang w:val="en-US"/>
        </w:rPr>
      </w:pPr>
      <w:r>
        <w:rPr>
          <w:lang w:val="en-US"/>
        </w:rPr>
        <w:t>The SCA has one SPI master that is connected to the Xilinx US. It can function as a backup communication path to the SEM IP.</w:t>
      </w:r>
    </w:p>
    <w:p w:rsidR="003F6B5D" w:rsidRDefault="003F6B5D" w:rsidP="003F6B5D">
      <w:pPr>
        <w:pStyle w:val="Heading2"/>
        <w:rPr>
          <w:lang w:val="en-US"/>
        </w:rPr>
      </w:pPr>
      <w:bookmarkStart w:id="45" w:name="_Ref501116897"/>
      <w:bookmarkStart w:id="46" w:name="_Ref501116904"/>
      <w:bookmarkStart w:id="47" w:name="_Toc511215634"/>
      <w:r>
        <w:rPr>
          <w:lang w:val="en-US"/>
        </w:rPr>
        <w:t>ADC</w:t>
      </w:r>
      <w:bookmarkEnd w:id="45"/>
      <w:bookmarkEnd w:id="46"/>
      <w:bookmarkEnd w:id="47"/>
    </w:p>
    <w:p w:rsidR="003F6B5D" w:rsidRDefault="003F6B5D" w:rsidP="003F6B5D">
      <w:pPr>
        <w:rPr>
          <w:lang w:val="en-US"/>
        </w:rPr>
      </w:pPr>
      <w:r>
        <w:rPr>
          <w:lang w:val="en-US"/>
        </w:rPr>
        <w:t xml:space="preserve">The SCA has 31 ADC </w:t>
      </w:r>
      <w:proofErr w:type="gramStart"/>
      <w:r>
        <w:rPr>
          <w:lang w:val="en-US"/>
        </w:rPr>
        <w:t>inputs</w:t>
      </w:r>
      <w:r w:rsidR="002428CD">
        <w:rPr>
          <w:lang w:val="en-US"/>
        </w:rPr>
        <w:t>(</w:t>
      </w:r>
      <w:proofErr w:type="gramEnd"/>
      <w:r w:rsidR="002428CD">
        <w:rPr>
          <w:lang w:val="en-US"/>
        </w:rPr>
        <w:t>12 bit, 0,0…1,0V)</w:t>
      </w:r>
      <w:r>
        <w:rPr>
          <w:lang w:val="en-US"/>
        </w:rPr>
        <w:t>, from which 18 are used on RUv1:</w:t>
      </w:r>
    </w:p>
    <w:tbl>
      <w:tblPr>
        <w:tblStyle w:val="TableGrid"/>
        <w:tblW w:w="0" w:type="auto"/>
        <w:tblLook w:val="04A0" w:firstRow="1" w:lastRow="0" w:firstColumn="1" w:lastColumn="0" w:noHBand="0" w:noVBand="1"/>
      </w:tblPr>
      <w:tblGrid>
        <w:gridCol w:w="871"/>
        <w:gridCol w:w="1277"/>
        <w:gridCol w:w="1733"/>
        <w:gridCol w:w="1733"/>
        <w:gridCol w:w="2430"/>
        <w:gridCol w:w="2343"/>
      </w:tblGrid>
      <w:tr w:rsidR="0002376D" w:rsidTr="004A0076">
        <w:tc>
          <w:tcPr>
            <w:tcW w:w="0" w:type="auto"/>
            <w:vMerge w:val="restart"/>
          </w:tcPr>
          <w:p w:rsidR="0002376D" w:rsidRDefault="0002376D" w:rsidP="007B2F13">
            <w:pPr>
              <w:rPr>
                <w:lang w:val="en-US"/>
              </w:rPr>
            </w:pPr>
            <w:r>
              <w:rPr>
                <w:lang w:val="en-US"/>
              </w:rPr>
              <w:t>I2C</w:t>
            </w:r>
          </w:p>
        </w:tc>
        <w:tc>
          <w:tcPr>
            <w:tcW w:w="0" w:type="auto"/>
            <w:vMerge w:val="restart"/>
          </w:tcPr>
          <w:p w:rsidR="0002376D" w:rsidRDefault="0002376D" w:rsidP="007B2F13">
            <w:pPr>
              <w:rPr>
                <w:lang w:val="en-US"/>
              </w:rPr>
            </w:pPr>
            <w:r>
              <w:rPr>
                <w:lang w:val="en-US"/>
              </w:rPr>
              <w:t>Connected</w:t>
            </w:r>
          </w:p>
          <w:p w:rsidR="0002376D" w:rsidRDefault="0002376D" w:rsidP="007B2F13">
            <w:pPr>
              <w:rPr>
                <w:lang w:val="en-US"/>
              </w:rPr>
            </w:pPr>
            <w:r>
              <w:rPr>
                <w:lang w:val="en-US"/>
              </w:rPr>
              <w:t>to</w:t>
            </w:r>
          </w:p>
        </w:tc>
        <w:tc>
          <w:tcPr>
            <w:tcW w:w="0" w:type="auto"/>
            <w:gridSpan w:val="2"/>
          </w:tcPr>
          <w:p w:rsidR="0002376D" w:rsidRDefault="0002376D" w:rsidP="00352B6B">
            <w:pPr>
              <w:rPr>
                <w:lang w:val="en-US"/>
              </w:rPr>
            </w:pPr>
            <w:r>
              <w:rPr>
                <w:lang w:val="en-US"/>
              </w:rPr>
              <w:t>Measured voltage means</w:t>
            </w:r>
          </w:p>
        </w:tc>
        <w:tc>
          <w:tcPr>
            <w:tcW w:w="0" w:type="auto"/>
            <w:gridSpan w:val="2"/>
          </w:tcPr>
          <w:p w:rsidR="0002376D" w:rsidRDefault="0002376D" w:rsidP="00352B6B">
            <w:pPr>
              <w:rPr>
                <w:lang w:val="en-US"/>
              </w:rPr>
            </w:pPr>
            <w:r>
              <w:rPr>
                <w:lang w:val="en-US"/>
              </w:rPr>
              <w:t>Calculation</w:t>
            </w:r>
          </w:p>
        </w:tc>
      </w:tr>
      <w:tr w:rsidR="0002376D" w:rsidTr="004A0076">
        <w:tc>
          <w:tcPr>
            <w:tcW w:w="0" w:type="auto"/>
            <w:vMerge/>
          </w:tcPr>
          <w:p w:rsidR="0002376D" w:rsidRDefault="0002376D" w:rsidP="007B2F13">
            <w:pPr>
              <w:rPr>
                <w:lang w:val="en-US"/>
              </w:rPr>
            </w:pPr>
          </w:p>
        </w:tc>
        <w:tc>
          <w:tcPr>
            <w:tcW w:w="0" w:type="auto"/>
            <w:vMerge/>
          </w:tcPr>
          <w:p w:rsidR="0002376D" w:rsidRDefault="0002376D" w:rsidP="007B2F13">
            <w:pPr>
              <w:rPr>
                <w:lang w:val="en-US"/>
              </w:rPr>
            </w:pPr>
          </w:p>
        </w:tc>
        <w:tc>
          <w:tcPr>
            <w:tcW w:w="0" w:type="auto"/>
          </w:tcPr>
          <w:p w:rsidR="0002376D" w:rsidRDefault="0002376D" w:rsidP="0002376D">
            <w:pPr>
              <w:jc w:val="center"/>
              <w:rPr>
                <w:lang w:val="en-US"/>
              </w:rPr>
            </w:pPr>
            <w:r>
              <w:rPr>
                <w:lang w:val="en-US"/>
              </w:rPr>
              <w:t>RUv1_0</w:t>
            </w:r>
          </w:p>
        </w:tc>
        <w:tc>
          <w:tcPr>
            <w:tcW w:w="0" w:type="auto"/>
          </w:tcPr>
          <w:p w:rsidR="0002376D" w:rsidRDefault="0002376D" w:rsidP="0002376D">
            <w:pPr>
              <w:jc w:val="center"/>
              <w:rPr>
                <w:lang w:val="en-US"/>
              </w:rPr>
            </w:pPr>
            <w:r>
              <w:rPr>
                <w:lang w:val="en-US"/>
              </w:rPr>
              <w:t>RUv1_1</w:t>
            </w:r>
          </w:p>
        </w:tc>
        <w:tc>
          <w:tcPr>
            <w:tcW w:w="0" w:type="auto"/>
          </w:tcPr>
          <w:p w:rsidR="0002376D" w:rsidRDefault="0002376D" w:rsidP="0002376D">
            <w:pPr>
              <w:jc w:val="center"/>
              <w:rPr>
                <w:lang w:val="en-US"/>
              </w:rPr>
            </w:pPr>
            <w:r>
              <w:rPr>
                <w:lang w:val="en-US"/>
              </w:rPr>
              <w:t>RUv1_0</w:t>
            </w:r>
          </w:p>
        </w:tc>
        <w:tc>
          <w:tcPr>
            <w:tcW w:w="0" w:type="auto"/>
          </w:tcPr>
          <w:p w:rsidR="0002376D" w:rsidRDefault="0002376D" w:rsidP="0002376D">
            <w:pPr>
              <w:jc w:val="center"/>
              <w:rPr>
                <w:lang w:val="en-US"/>
              </w:rPr>
            </w:pPr>
            <w:r>
              <w:rPr>
                <w:lang w:val="en-US"/>
              </w:rPr>
              <w:t>RUv1_1</w:t>
            </w:r>
          </w:p>
        </w:tc>
      </w:tr>
      <w:tr w:rsidR="00E00F8D" w:rsidTr="002F29DF">
        <w:tc>
          <w:tcPr>
            <w:tcW w:w="0" w:type="auto"/>
          </w:tcPr>
          <w:p w:rsidR="00E00F8D" w:rsidRDefault="00E00F8D" w:rsidP="007B2F13">
            <w:pPr>
              <w:rPr>
                <w:lang w:val="en-US"/>
              </w:rPr>
            </w:pPr>
            <w:r>
              <w:rPr>
                <w:lang w:val="en-US"/>
              </w:rPr>
              <w:t>0</w:t>
            </w:r>
          </w:p>
        </w:tc>
        <w:tc>
          <w:tcPr>
            <w:tcW w:w="0" w:type="auto"/>
          </w:tcPr>
          <w:p w:rsidR="00E00F8D" w:rsidRDefault="00E00F8D" w:rsidP="001C56E4">
            <w:pPr>
              <w:rPr>
                <w:lang w:val="en-US"/>
              </w:rPr>
            </w:pPr>
            <w:r>
              <w:rPr>
                <w:lang w:val="en-US"/>
              </w:rPr>
              <w:t>I</w:t>
            </w:r>
            <w:r w:rsidRPr="002428CD">
              <w:rPr>
                <w:vertAlign w:val="subscript"/>
                <w:lang w:val="en-US"/>
              </w:rPr>
              <w:t>MGT</w:t>
            </w:r>
          </w:p>
        </w:tc>
        <w:tc>
          <w:tcPr>
            <w:tcW w:w="0" w:type="auto"/>
          </w:tcPr>
          <w:p w:rsidR="00E00F8D" w:rsidRDefault="00E00F8D" w:rsidP="0002376D">
            <w:pPr>
              <w:jc w:val="center"/>
              <w:rPr>
                <w:lang w:val="en-US"/>
              </w:rPr>
            </w:pPr>
            <w:r>
              <w:rPr>
                <w:lang w:val="en-US"/>
              </w:rPr>
              <w:t>I</w:t>
            </w:r>
            <w:r w:rsidRPr="002428CD">
              <w:rPr>
                <w:vertAlign w:val="subscript"/>
                <w:lang w:val="en-US"/>
              </w:rPr>
              <w:t>MGT</w:t>
            </w:r>
            <w:r w:rsidRPr="002428CD">
              <w:rPr>
                <w:lang w:val="en-US"/>
              </w:rPr>
              <w:t>/</w:t>
            </w:r>
            <w:r>
              <w:rPr>
                <w:lang w:val="en-US"/>
              </w:rPr>
              <w:t>10</w:t>
            </w:r>
          </w:p>
        </w:tc>
        <w:tc>
          <w:tcPr>
            <w:tcW w:w="0" w:type="auto"/>
          </w:tcPr>
          <w:p w:rsidR="00E00F8D" w:rsidRDefault="00E00F8D" w:rsidP="0002376D">
            <w:pPr>
              <w:jc w:val="center"/>
              <w:rPr>
                <w:lang w:val="en-US"/>
              </w:rPr>
            </w:pPr>
            <w:r>
              <w:rPr>
                <w:lang w:val="en-US"/>
              </w:rPr>
              <w:t>I</w:t>
            </w:r>
            <w:r w:rsidRPr="002428CD">
              <w:rPr>
                <w:vertAlign w:val="subscript"/>
                <w:lang w:val="en-US"/>
              </w:rPr>
              <w:t>MGT</w:t>
            </w:r>
            <w:r w:rsidRPr="002428CD">
              <w:rPr>
                <w:lang w:val="en-US"/>
              </w:rPr>
              <w:t>/</w:t>
            </w:r>
            <w:r>
              <w:rPr>
                <w:lang w:val="en-US"/>
              </w:rPr>
              <w:t>5</w:t>
            </w:r>
          </w:p>
        </w:tc>
        <w:tc>
          <w:tcPr>
            <w:tcW w:w="0" w:type="auto"/>
          </w:tcPr>
          <w:p w:rsidR="00E00F8D" w:rsidRPr="00EC3FC9" w:rsidRDefault="00E00F8D" w:rsidP="0002376D">
            <w:pPr>
              <w:jc w:val="center"/>
              <w:rPr>
                <w:lang w:val="en-US"/>
              </w:rPr>
            </w:pPr>
            <w:r>
              <w:rPr>
                <w:lang w:val="en-US"/>
              </w:rPr>
              <w:t>I</w:t>
            </w:r>
            <w:r w:rsidRPr="002428CD">
              <w:rPr>
                <w:vertAlign w:val="subscript"/>
                <w:lang w:val="en-US"/>
              </w:rPr>
              <w:t>MGT</w:t>
            </w:r>
            <w:r>
              <w:rPr>
                <w:lang w:val="en-US"/>
              </w:rPr>
              <w:t>=10*ADC</w:t>
            </w:r>
            <w:r w:rsidRPr="00EC3FC9">
              <w:rPr>
                <w:vertAlign w:val="subscript"/>
                <w:lang w:val="en-US"/>
              </w:rPr>
              <w:t>VAL</w:t>
            </w:r>
            <w:r>
              <w:rPr>
                <w:lang w:val="en-US"/>
              </w:rPr>
              <w:t>/4095</w:t>
            </w:r>
          </w:p>
        </w:tc>
        <w:tc>
          <w:tcPr>
            <w:tcW w:w="0" w:type="auto"/>
          </w:tcPr>
          <w:p w:rsidR="00E00F8D" w:rsidRPr="00EC3FC9" w:rsidRDefault="00E00F8D" w:rsidP="00E00F8D">
            <w:pPr>
              <w:jc w:val="center"/>
              <w:rPr>
                <w:lang w:val="en-US"/>
              </w:rPr>
            </w:pPr>
            <w:r>
              <w:rPr>
                <w:lang w:val="en-US"/>
              </w:rPr>
              <w:t>I</w:t>
            </w:r>
            <w:r w:rsidRPr="002428CD">
              <w:rPr>
                <w:vertAlign w:val="subscript"/>
                <w:lang w:val="en-US"/>
              </w:rPr>
              <w:t>MGT</w:t>
            </w:r>
            <w:r>
              <w:rPr>
                <w:lang w:val="en-US"/>
              </w:rPr>
              <w:t>=5*ADC</w:t>
            </w:r>
            <w:r w:rsidRPr="00EC3FC9">
              <w:rPr>
                <w:vertAlign w:val="subscript"/>
                <w:lang w:val="en-US"/>
              </w:rPr>
              <w:t>VAL</w:t>
            </w:r>
            <w:r>
              <w:rPr>
                <w:lang w:val="en-US"/>
              </w:rPr>
              <w:t>/4095</w:t>
            </w:r>
          </w:p>
        </w:tc>
      </w:tr>
      <w:tr w:rsidR="00E00F8D" w:rsidTr="002F29DF">
        <w:tc>
          <w:tcPr>
            <w:tcW w:w="0" w:type="auto"/>
          </w:tcPr>
          <w:p w:rsidR="00E00F8D" w:rsidRDefault="00E00F8D" w:rsidP="007B2F13">
            <w:pPr>
              <w:rPr>
                <w:lang w:val="en-US"/>
              </w:rPr>
            </w:pPr>
            <w:r>
              <w:rPr>
                <w:lang w:val="en-US"/>
              </w:rPr>
              <w:t>1</w:t>
            </w:r>
          </w:p>
        </w:tc>
        <w:tc>
          <w:tcPr>
            <w:tcW w:w="0" w:type="auto"/>
          </w:tcPr>
          <w:p w:rsidR="00E00F8D" w:rsidRDefault="00E00F8D" w:rsidP="001C56E4">
            <w:pPr>
              <w:rPr>
                <w:lang w:val="en-US"/>
              </w:rPr>
            </w:pPr>
            <w:r>
              <w:rPr>
                <w:lang w:val="en-US"/>
              </w:rPr>
              <w:t>I</w:t>
            </w:r>
            <w:r w:rsidRPr="002428CD">
              <w:rPr>
                <w:vertAlign w:val="subscript"/>
                <w:lang w:val="en-US"/>
              </w:rPr>
              <w:t>INT</w:t>
            </w:r>
          </w:p>
        </w:tc>
        <w:tc>
          <w:tcPr>
            <w:tcW w:w="0" w:type="auto"/>
          </w:tcPr>
          <w:p w:rsidR="00E00F8D" w:rsidRDefault="00E00F8D" w:rsidP="0002376D">
            <w:pPr>
              <w:jc w:val="center"/>
              <w:rPr>
                <w:lang w:val="en-US"/>
              </w:rPr>
            </w:pPr>
            <w:r>
              <w:rPr>
                <w:lang w:val="en-US"/>
              </w:rPr>
              <w:t>I</w:t>
            </w:r>
            <w:r w:rsidRPr="002428CD">
              <w:rPr>
                <w:vertAlign w:val="subscript"/>
                <w:lang w:val="en-US"/>
              </w:rPr>
              <w:t>INT</w:t>
            </w:r>
            <w:r w:rsidRPr="002428CD">
              <w:rPr>
                <w:lang w:val="en-US"/>
              </w:rPr>
              <w:t>/</w:t>
            </w:r>
            <w:r>
              <w:rPr>
                <w:lang w:val="en-US"/>
              </w:rPr>
              <w:t>10</w:t>
            </w:r>
          </w:p>
        </w:tc>
        <w:tc>
          <w:tcPr>
            <w:tcW w:w="0" w:type="auto"/>
          </w:tcPr>
          <w:p w:rsidR="00E00F8D" w:rsidRDefault="00E00F8D" w:rsidP="0002376D">
            <w:pPr>
              <w:jc w:val="center"/>
              <w:rPr>
                <w:lang w:val="en-US"/>
              </w:rPr>
            </w:pPr>
            <w:r>
              <w:rPr>
                <w:lang w:val="en-US"/>
              </w:rPr>
              <w:t>I</w:t>
            </w:r>
            <w:r w:rsidRPr="002428CD">
              <w:rPr>
                <w:vertAlign w:val="subscript"/>
                <w:lang w:val="en-US"/>
              </w:rPr>
              <w:t>INT</w:t>
            </w:r>
            <w:r w:rsidRPr="002428CD">
              <w:rPr>
                <w:lang w:val="en-US"/>
              </w:rPr>
              <w:t>/</w:t>
            </w:r>
            <w:r>
              <w:rPr>
                <w:lang w:val="en-US"/>
              </w:rPr>
              <w:t>5</w:t>
            </w:r>
          </w:p>
        </w:tc>
        <w:tc>
          <w:tcPr>
            <w:tcW w:w="0" w:type="auto"/>
          </w:tcPr>
          <w:p w:rsidR="00E00F8D" w:rsidRDefault="00E00F8D" w:rsidP="0002376D">
            <w:pPr>
              <w:jc w:val="center"/>
              <w:rPr>
                <w:lang w:val="en-US"/>
              </w:rPr>
            </w:pPr>
            <w:r>
              <w:rPr>
                <w:lang w:val="en-US"/>
              </w:rPr>
              <w:t>I</w:t>
            </w:r>
            <w:r w:rsidRPr="002428CD">
              <w:rPr>
                <w:vertAlign w:val="subscript"/>
                <w:lang w:val="en-US"/>
              </w:rPr>
              <w:t>INT</w:t>
            </w:r>
            <w:r>
              <w:rPr>
                <w:lang w:val="en-US"/>
              </w:rPr>
              <w:t>=10*ADC</w:t>
            </w:r>
            <w:r w:rsidRPr="00EC3FC9">
              <w:rPr>
                <w:vertAlign w:val="subscript"/>
                <w:lang w:val="en-US"/>
              </w:rPr>
              <w:t>VAL</w:t>
            </w:r>
            <w:r>
              <w:rPr>
                <w:lang w:val="en-US"/>
              </w:rPr>
              <w:t>/4095</w:t>
            </w:r>
          </w:p>
        </w:tc>
        <w:tc>
          <w:tcPr>
            <w:tcW w:w="0" w:type="auto"/>
          </w:tcPr>
          <w:p w:rsidR="00E00F8D" w:rsidRDefault="00E00F8D" w:rsidP="002F29DF">
            <w:pPr>
              <w:jc w:val="center"/>
              <w:rPr>
                <w:lang w:val="en-US"/>
              </w:rPr>
            </w:pPr>
            <w:r>
              <w:rPr>
                <w:lang w:val="en-US"/>
              </w:rPr>
              <w:t>I</w:t>
            </w:r>
            <w:r w:rsidRPr="002428CD">
              <w:rPr>
                <w:vertAlign w:val="subscript"/>
                <w:lang w:val="en-US"/>
              </w:rPr>
              <w:t>INT</w:t>
            </w:r>
            <w:r>
              <w:rPr>
                <w:lang w:val="en-US"/>
              </w:rPr>
              <w:t>=5*ADC</w:t>
            </w:r>
            <w:r w:rsidRPr="00EC3FC9">
              <w:rPr>
                <w:vertAlign w:val="subscript"/>
                <w:lang w:val="en-US"/>
              </w:rPr>
              <w:t>VAL</w:t>
            </w:r>
            <w:r>
              <w:rPr>
                <w:lang w:val="en-US"/>
              </w:rPr>
              <w:t>/4095</w:t>
            </w:r>
          </w:p>
        </w:tc>
      </w:tr>
      <w:tr w:rsidR="00E00F8D" w:rsidTr="002F29DF">
        <w:tc>
          <w:tcPr>
            <w:tcW w:w="0" w:type="auto"/>
          </w:tcPr>
          <w:p w:rsidR="00E00F8D" w:rsidRDefault="00E00F8D" w:rsidP="007B2F13">
            <w:pPr>
              <w:rPr>
                <w:lang w:val="en-US"/>
              </w:rPr>
            </w:pPr>
            <w:r>
              <w:rPr>
                <w:lang w:val="en-US"/>
              </w:rPr>
              <w:t>2</w:t>
            </w:r>
          </w:p>
        </w:tc>
        <w:tc>
          <w:tcPr>
            <w:tcW w:w="0" w:type="auto"/>
          </w:tcPr>
          <w:p w:rsidR="00E00F8D" w:rsidRDefault="00E00F8D" w:rsidP="001C56E4">
            <w:pPr>
              <w:rPr>
                <w:lang w:val="en-US"/>
              </w:rPr>
            </w:pPr>
            <w:r>
              <w:rPr>
                <w:lang w:val="en-US"/>
              </w:rPr>
              <w:t>I</w:t>
            </w:r>
            <w:r w:rsidRPr="002428CD">
              <w:rPr>
                <w:vertAlign w:val="subscript"/>
                <w:lang w:val="en-US"/>
              </w:rPr>
              <w:t>1V2</w:t>
            </w:r>
          </w:p>
        </w:tc>
        <w:tc>
          <w:tcPr>
            <w:tcW w:w="0" w:type="auto"/>
          </w:tcPr>
          <w:p w:rsidR="00E00F8D" w:rsidRDefault="00E00F8D" w:rsidP="0002376D">
            <w:pPr>
              <w:jc w:val="center"/>
              <w:rPr>
                <w:lang w:val="en-US"/>
              </w:rPr>
            </w:pPr>
            <w:r>
              <w:rPr>
                <w:lang w:val="en-US"/>
              </w:rPr>
              <w:t>I</w:t>
            </w:r>
            <w:r w:rsidRPr="002428CD">
              <w:rPr>
                <w:vertAlign w:val="subscript"/>
                <w:lang w:val="en-US"/>
              </w:rPr>
              <w:t>1V2</w:t>
            </w:r>
            <w:r w:rsidRPr="002428CD">
              <w:rPr>
                <w:lang w:val="en-US"/>
              </w:rPr>
              <w:t>/</w:t>
            </w:r>
            <w:r>
              <w:rPr>
                <w:lang w:val="en-US"/>
              </w:rPr>
              <w:t>10</w:t>
            </w:r>
          </w:p>
        </w:tc>
        <w:tc>
          <w:tcPr>
            <w:tcW w:w="0" w:type="auto"/>
          </w:tcPr>
          <w:p w:rsidR="00E00F8D" w:rsidRDefault="00E00F8D" w:rsidP="0002376D">
            <w:pPr>
              <w:jc w:val="center"/>
              <w:rPr>
                <w:lang w:val="en-US"/>
              </w:rPr>
            </w:pPr>
            <w:r>
              <w:rPr>
                <w:lang w:val="en-US"/>
              </w:rPr>
              <w:t>I</w:t>
            </w:r>
            <w:r w:rsidRPr="002428CD">
              <w:rPr>
                <w:vertAlign w:val="subscript"/>
                <w:lang w:val="en-US"/>
              </w:rPr>
              <w:t>1V2</w:t>
            </w:r>
            <w:r w:rsidRPr="002428CD">
              <w:rPr>
                <w:lang w:val="en-US"/>
              </w:rPr>
              <w:t>/</w:t>
            </w:r>
            <w:r>
              <w:rPr>
                <w:lang w:val="en-US"/>
              </w:rPr>
              <w:t>5</w:t>
            </w:r>
          </w:p>
        </w:tc>
        <w:tc>
          <w:tcPr>
            <w:tcW w:w="0" w:type="auto"/>
          </w:tcPr>
          <w:p w:rsidR="00E00F8D" w:rsidRDefault="00E00F8D" w:rsidP="0002376D">
            <w:pPr>
              <w:jc w:val="center"/>
              <w:rPr>
                <w:lang w:val="en-US"/>
              </w:rPr>
            </w:pPr>
            <w:r>
              <w:rPr>
                <w:lang w:val="en-US"/>
              </w:rPr>
              <w:t>I</w:t>
            </w:r>
            <w:r w:rsidRPr="002428CD">
              <w:rPr>
                <w:vertAlign w:val="subscript"/>
                <w:lang w:val="en-US"/>
              </w:rPr>
              <w:t>1V2</w:t>
            </w:r>
            <w:r>
              <w:rPr>
                <w:lang w:val="en-US"/>
              </w:rPr>
              <w:t>=10*ADC</w:t>
            </w:r>
            <w:r w:rsidRPr="00EC3FC9">
              <w:rPr>
                <w:vertAlign w:val="subscript"/>
                <w:lang w:val="en-US"/>
              </w:rPr>
              <w:t>VAL</w:t>
            </w:r>
            <w:r>
              <w:rPr>
                <w:lang w:val="en-US"/>
              </w:rPr>
              <w:t>/4095</w:t>
            </w:r>
          </w:p>
        </w:tc>
        <w:tc>
          <w:tcPr>
            <w:tcW w:w="0" w:type="auto"/>
          </w:tcPr>
          <w:p w:rsidR="00E00F8D" w:rsidRDefault="00E00F8D" w:rsidP="00E00F8D">
            <w:pPr>
              <w:jc w:val="center"/>
              <w:rPr>
                <w:lang w:val="en-US"/>
              </w:rPr>
            </w:pPr>
            <w:r>
              <w:rPr>
                <w:lang w:val="en-US"/>
              </w:rPr>
              <w:t>I</w:t>
            </w:r>
            <w:r w:rsidRPr="002428CD">
              <w:rPr>
                <w:vertAlign w:val="subscript"/>
                <w:lang w:val="en-US"/>
              </w:rPr>
              <w:t>1V2</w:t>
            </w:r>
            <w:r>
              <w:rPr>
                <w:lang w:val="en-US"/>
              </w:rPr>
              <w:t>=5*ADC</w:t>
            </w:r>
            <w:r w:rsidRPr="00EC3FC9">
              <w:rPr>
                <w:vertAlign w:val="subscript"/>
                <w:lang w:val="en-US"/>
              </w:rPr>
              <w:t>VAL</w:t>
            </w:r>
            <w:r>
              <w:rPr>
                <w:lang w:val="en-US"/>
              </w:rPr>
              <w:t>/4095</w:t>
            </w:r>
          </w:p>
        </w:tc>
      </w:tr>
      <w:tr w:rsidR="00E00F8D" w:rsidTr="002F29DF">
        <w:tc>
          <w:tcPr>
            <w:tcW w:w="0" w:type="auto"/>
          </w:tcPr>
          <w:p w:rsidR="00E00F8D" w:rsidRDefault="00E00F8D" w:rsidP="007B2F13">
            <w:pPr>
              <w:rPr>
                <w:lang w:val="en-US"/>
              </w:rPr>
            </w:pPr>
            <w:r>
              <w:rPr>
                <w:lang w:val="en-US"/>
              </w:rPr>
              <w:t>3</w:t>
            </w:r>
          </w:p>
        </w:tc>
        <w:tc>
          <w:tcPr>
            <w:tcW w:w="0" w:type="auto"/>
          </w:tcPr>
          <w:p w:rsidR="00E00F8D" w:rsidRDefault="00E00F8D" w:rsidP="001C56E4">
            <w:pPr>
              <w:rPr>
                <w:lang w:val="en-US"/>
              </w:rPr>
            </w:pPr>
            <w:r>
              <w:rPr>
                <w:lang w:val="en-US"/>
              </w:rPr>
              <w:t>I</w:t>
            </w:r>
            <w:r w:rsidRPr="002428CD">
              <w:rPr>
                <w:vertAlign w:val="subscript"/>
                <w:lang w:val="en-US"/>
              </w:rPr>
              <w:t>1V5</w:t>
            </w:r>
          </w:p>
        </w:tc>
        <w:tc>
          <w:tcPr>
            <w:tcW w:w="0" w:type="auto"/>
          </w:tcPr>
          <w:p w:rsidR="00E00F8D" w:rsidRDefault="00E00F8D" w:rsidP="0002376D">
            <w:pPr>
              <w:jc w:val="center"/>
              <w:rPr>
                <w:lang w:val="en-US"/>
              </w:rPr>
            </w:pPr>
            <w:r>
              <w:rPr>
                <w:lang w:val="en-US"/>
              </w:rPr>
              <w:t>I</w:t>
            </w:r>
            <w:r w:rsidRPr="002428CD">
              <w:rPr>
                <w:vertAlign w:val="subscript"/>
                <w:lang w:val="en-US"/>
              </w:rPr>
              <w:t>1V5</w:t>
            </w:r>
            <w:r w:rsidRPr="002428CD">
              <w:rPr>
                <w:lang w:val="en-US"/>
              </w:rPr>
              <w:t>/</w:t>
            </w:r>
            <w:r>
              <w:rPr>
                <w:lang w:val="en-US"/>
              </w:rPr>
              <w:t>10</w:t>
            </w:r>
          </w:p>
        </w:tc>
        <w:tc>
          <w:tcPr>
            <w:tcW w:w="0" w:type="auto"/>
          </w:tcPr>
          <w:p w:rsidR="00E00F8D" w:rsidRDefault="00E00F8D" w:rsidP="0002376D">
            <w:pPr>
              <w:jc w:val="center"/>
              <w:rPr>
                <w:lang w:val="en-US"/>
              </w:rPr>
            </w:pPr>
            <w:r>
              <w:rPr>
                <w:lang w:val="en-US"/>
              </w:rPr>
              <w:t>I</w:t>
            </w:r>
            <w:r w:rsidRPr="002428CD">
              <w:rPr>
                <w:vertAlign w:val="subscript"/>
                <w:lang w:val="en-US"/>
              </w:rPr>
              <w:t>1V5</w:t>
            </w:r>
            <w:r w:rsidRPr="002428CD">
              <w:rPr>
                <w:lang w:val="en-US"/>
              </w:rPr>
              <w:t>/</w:t>
            </w:r>
            <w:r>
              <w:rPr>
                <w:lang w:val="en-US"/>
              </w:rPr>
              <w:t>5</w:t>
            </w:r>
          </w:p>
        </w:tc>
        <w:tc>
          <w:tcPr>
            <w:tcW w:w="0" w:type="auto"/>
          </w:tcPr>
          <w:p w:rsidR="00E00F8D" w:rsidRDefault="00E00F8D" w:rsidP="0002376D">
            <w:pPr>
              <w:jc w:val="center"/>
              <w:rPr>
                <w:lang w:val="en-US"/>
              </w:rPr>
            </w:pPr>
            <w:r>
              <w:rPr>
                <w:lang w:val="en-US"/>
              </w:rPr>
              <w:t>I</w:t>
            </w:r>
            <w:r w:rsidRPr="002428CD">
              <w:rPr>
                <w:vertAlign w:val="subscript"/>
                <w:lang w:val="en-US"/>
              </w:rPr>
              <w:t>1V5</w:t>
            </w:r>
            <w:r>
              <w:rPr>
                <w:lang w:val="en-US"/>
              </w:rPr>
              <w:t>=10*ADC</w:t>
            </w:r>
            <w:r w:rsidRPr="00EC3FC9">
              <w:rPr>
                <w:vertAlign w:val="subscript"/>
                <w:lang w:val="en-US"/>
              </w:rPr>
              <w:t>VAL</w:t>
            </w:r>
            <w:r>
              <w:rPr>
                <w:lang w:val="en-US"/>
              </w:rPr>
              <w:t>/4095</w:t>
            </w:r>
          </w:p>
        </w:tc>
        <w:tc>
          <w:tcPr>
            <w:tcW w:w="0" w:type="auto"/>
          </w:tcPr>
          <w:p w:rsidR="00E00F8D" w:rsidRDefault="00E00F8D" w:rsidP="00E00F8D">
            <w:pPr>
              <w:jc w:val="center"/>
              <w:rPr>
                <w:lang w:val="en-US"/>
              </w:rPr>
            </w:pPr>
            <w:r>
              <w:rPr>
                <w:lang w:val="en-US"/>
              </w:rPr>
              <w:t>I</w:t>
            </w:r>
            <w:r w:rsidRPr="002428CD">
              <w:rPr>
                <w:vertAlign w:val="subscript"/>
                <w:lang w:val="en-US"/>
              </w:rPr>
              <w:t>1V5</w:t>
            </w:r>
            <w:r>
              <w:rPr>
                <w:lang w:val="en-US"/>
              </w:rPr>
              <w:t>=5*ADC</w:t>
            </w:r>
            <w:r w:rsidRPr="00EC3FC9">
              <w:rPr>
                <w:vertAlign w:val="subscript"/>
                <w:lang w:val="en-US"/>
              </w:rPr>
              <w:t>VAL</w:t>
            </w:r>
            <w:r>
              <w:rPr>
                <w:lang w:val="en-US"/>
              </w:rPr>
              <w:t>/4095</w:t>
            </w:r>
          </w:p>
        </w:tc>
      </w:tr>
      <w:tr w:rsidR="00E00F8D" w:rsidTr="002F29DF">
        <w:tc>
          <w:tcPr>
            <w:tcW w:w="0" w:type="auto"/>
          </w:tcPr>
          <w:p w:rsidR="00E00F8D" w:rsidRDefault="00E00F8D" w:rsidP="007B2F13">
            <w:pPr>
              <w:rPr>
                <w:lang w:val="en-US"/>
              </w:rPr>
            </w:pPr>
            <w:r>
              <w:rPr>
                <w:lang w:val="en-US"/>
              </w:rPr>
              <w:t>4</w:t>
            </w:r>
          </w:p>
        </w:tc>
        <w:tc>
          <w:tcPr>
            <w:tcW w:w="0" w:type="auto"/>
          </w:tcPr>
          <w:p w:rsidR="00E00F8D" w:rsidRDefault="00E00F8D" w:rsidP="001C56E4">
            <w:pPr>
              <w:rPr>
                <w:lang w:val="en-US"/>
              </w:rPr>
            </w:pPr>
            <w:r>
              <w:rPr>
                <w:lang w:val="en-US"/>
              </w:rPr>
              <w:t>I</w:t>
            </w:r>
            <w:r w:rsidRPr="002428CD">
              <w:rPr>
                <w:vertAlign w:val="subscript"/>
                <w:lang w:val="en-US"/>
              </w:rPr>
              <w:t>1V8</w:t>
            </w:r>
          </w:p>
        </w:tc>
        <w:tc>
          <w:tcPr>
            <w:tcW w:w="0" w:type="auto"/>
          </w:tcPr>
          <w:p w:rsidR="00E00F8D" w:rsidRDefault="00E00F8D" w:rsidP="0002376D">
            <w:pPr>
              <w:jc w:val="center"/>
              <w:rPr>
                <w:lang w:val="en-US"/>
              </w:rPr>
            </w:pPr>
            <w:r>
              <w:rPr>
                <w:lang w:val="en-US"/>
              </w:rPr>
              <w:t>I</w:t>
            </w:r>
            <w:r w:rsidRPr="002428CD">
              <w:rPr>
                <w:vertAlign w:val="subscript"/>
                <w:lang w:val="en-US"/>
              </w:rPr>
              <w:t>1V8</w:t>
            </w:r>
            <w:r w:rsidRPr="002428CD">
              <w:rPr>
                <w:lang w:val="en-US"/>
              </w:rPr>
              <w:t>/</w:t>
            </w:r>
            <w:r>
              <w:rPr>
                <w:lang w:val="en-US"/>
              </w:rPr>
              <w:t>10</w:t>
            </w:r>
          </w:p>
        </w:tc>
        <w:tc>
          <w:tcPr>
            <w:tcW w:w="0" w:type="auto"/>
          </w:tcPr>
          <w:p w:rsidR="00E00F8D" w:rsidRDefault="00E00F8D" w:rsidP="0002376D">
            <w:pPr>
              <w:jc w:val="center"/>
              <w:rPr>
                <w:lang w:val="en-US"/>
              </w:rPr>
            </w:pPr>
            <w:r>
              <w:rPr>
                <w:lang w:val="en-US"/>
              </w:rPr>
              <w:t>I</w:t>
            </w:r>
            <w:r w:rsidRPr="002428CD">
              <w:rPr>
                <w:vertAlign w:val="subscript"/>
                <w:lang w:val="en-US"/>
              </w:rPr>
              <w:t>1V8</w:t>
            </w:r>
            <w:r w:rsidRPr="002428CD">
              <w:rPr>
                <w:lang w:val="en-US"/>
              </w:rPr>
              <w:t>/</w:t>
            </w:r>
            <w:r>
              <w:rPr>
                <w:lang w:val="en-US"/>
              </w:rPr>
              <w:t>5</w:t>
            </w:r>
          </w:p>
        </w:tc>
        <w:tc>
          <w:tcPr>
            <w:tcW w:w="0" w:type="auto"/>
          </w:tcPr>
          <w:p w:rsidR="00E00F8D" w:rsidRDefault="00E00F8D" w:rsidP="0002376D">
            <w:pPr>
              <w:jc w:val="center"/>
              <w:rPr>
                <w:lang w:val="en-US"/>
              </w:rPr>
            </w:pPr>
            <w:r>
              <w:rPr>
                <w:lang w:val="en-US"/>
              </w:rPr>
              <w:t>I</w:t>
            </w:r>
            <w:r w:rsidRPr="002428CD">
              <w:rPr>
                <w:vertAlign w:val="subscript"/>
                <w:lang w:val="en-US"/>
              </w:rPr>
              <w:t>1V8</w:t>
            </w:r>
            <w:r>
              <w:rPr>
                <w:lang w:val="en-US"/>
              </w:rPr>
              <w:t>=10*ADC</w:t>
            </w:r>
            <w:r w:rsidRPr="00EC3FC9">
              <w:rPr>
                <w:vertAlign w:val="subscript"/>
                <w:lang w:val="en-US"/>
              </w:rPr>
              <w:t>VAL</w:t>
            </w:r>
            <w:r>
              <w:rPr>
                <w:lang w:val="en-US"/>
              </w:rPr>
              <w:t>/4095</w:t>
            </w:r>
          </w:p>
        </w:tc>
        <w:tc>
          <w:tcPr>
            <w:tcW w:w="0" w:type="auto"/>
          </w:tcPr>
          <w:p w:rsidR="00E00F8D" w:rsidRDefault="00E00F8D" w:rsidP="00E00F8D">
            <w:pPr>
              <w:jc w:val="center"/>
              <w:rPr>
                <w:lang w:val="en-US"/>
              </w:rPr>
            </w:pPr>
            <w:r>
              <w:rPr>
                <w:lang w:val="en-US"/>
              </w:rPr>
              <w:t>I</w:t>
            </w:r>
            <w:r w:rsidRPr="002428CD">
              <w:rPr>
                <w:vertAlign w:val="subscript"/>
                <w:lang w:val="en-US"/>
              </w:rPr>
              <w:t>1V8</w:t>
            </w:r>
            <w:r>
              <w:rPr>
                <w:lang w:val="en-US"/>
              </w:rPr>
              <w:t>=5*ADC</w:t>
            </w:r>
            <w:r w:rsidRPr="00EC3FC9">
              <w:rPr>
                <w:vertAlign w:val="subscript"/>
                <w:lang w:val="en-US"/>
              </w:rPr>
              <w:t>VAL</w:t>
            </w:r>
            <w:r>
              <w:rPr>
                <w:lang w:val="en-US"/>
              </w:rPr>
              <w:t>/4095</w:t>
            </w:r>
          </w:p>
        </w:tc>
      </w:tr>
      <w:tr w:rsidR="00E00F8D" w:rsidTr="002F29DF">
        <w:tc>
          <w:tcPr>
            <w:tcW w:w="0" w:type="auto"/>
          </w:tcPr>
          <w:p w:rsidR="00E00F8D" w:rsidRDefault="00E00F8D" w:rsidP="007B2F13">
            <w:pPr>
              <w:rPr>
                <w:lang w:val="en-US"/>
              </w:rPr>
            </w:pPr>
            <w:r>
              <w:rPr>
                <w:lang w:val="en-US"/>
              </w:rPr>
              <w:t>5</w:t>
            </w:r>
          </w:p>
        </w:tc>
        <w:tc>
          <w:tcPr>
            <w:tcW w:w="0" w:type="auto"/>
          </w:tcPr>
          <w:p w:rsidR="00E00F8D" w:rsidRDefault="00E00F8D" w:rsidP="001C56E4">
            <w:pPr>
              <w:rPr>
                <w:lang w:val="en-US"/>
              </w:rPr>
            </w:pPr>
            <w:r>
              <w:rPr>
                <w:lang w:val="en-US"/>
              </w:rPr>
              <w:t>I</w:t>
            </w:r>
            <w:r w:rsidRPr="002428CD">
              <w:rPr>
                <w:vertAlign w:val="subscript"/>
                <w:lang w:val="en-US"/>
              </w:rPr>
              <w:t>2V5</w:t>
            </w:r>
          </w:p>
        </w:tc>
        <w:tc>
          <w:tcPr>
            <w:tcW w:w="0" w:type="auto"/>
          </w:tcPr>
          <w:p w:rsidR="00E00F8D" w:rsidRDefault="00E00F8D" w:rsidP="0002376D">
            <w:pPr>
              <w:jc w:val="center"/>
              <w:rPr>
                <w:lang w:val="en-US"/>
              </w:rPr>
            </w:pPr>
            <w:r>
              <w:rPr>
                <w:lang w:val="en-US"/>
              </w:rPr>
              <w:t>I</w:t>
            </w:r>
            <w:r w:rsidRPr="002428CD">
              <w:rPr>
                <w:vertAlign w:val="subscript"/>
                <w:lang w:val="en-US"/>
              </w:rPr>
              <w:t>2V5</w:t>
            </w:r>
            <w:r w:rsidRPr="002428CD">
              <w:rPr>
                <w:lang w:val="en-US"/>
              </w:rPr>
              <w:t>/</w:t>
            </w:r>
            <w:r>
              <w:rPr>
                <w:lang w:val="en-US"/>
              </w:rPr>
              <w:t>1</w:t>
            </w:r>
          </w:p>
        </w:tc>
        <w:tc>
          <w:tcPr>
            <w:tcW w:w="0" w:type="auto"/>
          </w:tcPr>
          <w:p w:rsidR="00E00F8D" w:rsidRDefault="00E00F8D" w:rsidP="0002376D">
            <w:pPr>
              <w:jc w:val="center"/>
              <w:rPr>
                <w:lang w:val="en-US"/>
              </w:rPr>
            </w:pPr>
            <w:r>
              <w:rPr>
                <w:lang w:val="en-US"/>
              </w:rPr>
              <w:t>I</w:t>
            </w:r>
            <w:r w:rsidRPr="002428CD">
              <w:rPr>
                <w:vertAlign w:val="subscript"/>
                <w:lang w:val="en-US"/>
              </w:rPr>
              <w:t>2V5</w:t>
            </w:r>
            <w:r w:rsidRPr="002428CD">
              <w:rPr>
                <w:lang w:val="en-US"/>
              </w:rPr>
              <w:t>/</w:t>
            </w:r>
            <w:r>
              <w:rPr>
                <w:lang w:val="en-US"/>
              </w:rPr>
              <w:t>5</w:t>
            </w:r>
          </w:p>
        </w:tc>
        <w:tc>
          <w:tcPr>
            <w:tcW w:w="0" w:type="auto"/>
          </w:tcPr>
          <w:p w:rsidR="00E00F8D" w:rsidRDefault="00E00F8D" w:rsidP="0002376D">
            <w:pPr>
              <w:jc w:val="center"/>
              <w:rPr>
                <w:lang w:val="en-US"/>
              </w:rPr>
            </w:pPr>
            <w:r>
              <w:rPr>
                <w:lang w:val="en-US"/>
              </w:rPr>
              <w:t>I</w:t>
            </w:r>
            <w:r w:rsidRPr="002428CD">
              <w:rPr>
                <w:vertAlign w:val="subscript"/>
                <w:lang w:val="en-US"/>
              </w:rPr>
              <w:t>2V5</w:t>
            </w:r>
            <w:r>
              <w:rPr>
                <w:lang w:val="en-US"/>
              </w:rPr>
              <w:t>=1 *ADC</w:t>
            </w:r>
            <w:r w:rsidRPr="00EC3FC9">
              <w:rPr>
                <w:vertAlign w:val="subscript"/>
                <w:lang w:val="en-US"/>
              </w:rPr>
              <w:t>VAL</w:t>
            </w:r>
            <w:r>
              <w:rPr>
                <w:lang w:val="en-US"/>
              </w:rPr>
              <w:t>/4095</w:t>
            </w:r>
          </w:p>
        </w:tc>
        <w:tc>
          <w:tcPr>
            <w:tcW w:w="0" w:type="auto"/>
          </w:tcPr>
          <w:p w:rsidR="00E00F8D" w:rsidRDefault="00E00F8D" w:rsidP="00E00F8D">
            <w:pPr>
              <w:jc w:val="center"/>
              <w:rPr>
                <w:lang w:val="en-US"/>
              </w:rPr>
            </w:pPr>
            <w:r>
              <w:rPr>
                <w:lang w:val="en-US"/>
              </w:rPr>
              <w:t>I</w:t>
            </w:r>
            <w:r w:rsidRPr="002428CD">
              <w:rPr>
                <w:vertAlign w:val="subscript"/>
                <w:lang w:val="en-US"/>
              </w:rPr>
              <w:t>2V5</w:t>
            </w:r>
            <w:r>
              <w:rPr>
                <w:lang w:val="en-US"/>
              </w:rPr>
              <w:t>=5*ADC</w:t>
            </w:r>
            <w:r w:rsidRPr="00EC3FC9">
              <w:rPr>
                <w:vertAlign w:val="subscript"/>
                <w:lang w:val="en-US"/>
              </w:rPr>
              <w:t>VAL</w:t>
            </w:r>
            <w:r>
              <w:rPr>
                <w:lang w:val="en-US"/>
              </w:rPr>
              <w:t>/4095</w:t>
            </w:r>
          </w:p>
        </w:tc>
      </w:tr>
      <w:tr w:rsidR="00E00F8D" w:rsidTr="002F29DF">
        <w:tc>
          <w:tcPr>
            <w:tcW w:w="0" w:type="auto"/>
          </w:tcPr>
          <w:p w:rsidR="00E00F8D" w:rsidRDefault="00E00F8D" w:rsidP="007B2F13">
            <w:pPr>
              <w:rPr>
                <w:lang w:val="en-US"/>
              </w:rPr>
            </w:pPr>
            <w:r>
              <w:rPr>
                <w:lang w:val="en-US"/>
              </w:rPr>
              <w:t>6</w:t>
            </w:r>
          </w:p>
        </w:tc>
        <w:tc>
          <w:tcPr>
            <w:tcW w:w="0" w:type="auto"/>
          </w:tcPr>
          <w:p w:rsidR="00E00F8D" w:rsidRDefault="00E00F8D" w:rsidP="001C56E4">
            <w:pPr>
              <w:rPr>
                <w:lang w:val="en-US"/>
              </w:rPr>
            </w:pPr>
            <w:r>
              <w:rPr>
                <w:lang w:val="en-US"/>
              </w:rPr>
              <w:t>I</w:t>
            </w:r>
            <w:r w:rsidRPr="002428CD">
              <w:rPr>
                <w:vertAlign w:val="subscript"/>
                <w:lang w:val="en-US"/>
              </w:rPr>
              <w:t>3V3</w:t>
            </w:r>
          </w:p>
        </w:tc>
        <w:tc>
          <w:tcPr>
            <w:tcW w:w="0" w:type="auto"/>
          </w:tcPr>
          <w:p w:rsidR="00E00F8D" w:rsidRDefault="00E00F8D" w:rsidP="0002376D">
            <w:pPr>
              <w:jc w:val="center"/>
              <w:rPr>
                <w:lang w:val="en-US"/>
              </w:rPr>
            </w:pPr>
            <w:r>
              <w:rPr>
                <w:lang w:val="en-US"/>
              </w:rPr>
              <w:t>I</w:t>
            </w:r>
            <w:r w:rsidRPr="002428CD">
              <w:rPr>
                <w:vertAlign w:val="subscript"/>
                <w:lang w:val="en-US"/>
              </w:rPr>
              <w:t>3V3</w:t>
            </w:r>
            <w:r w:rsidRPr="002428CD">
              <w:rPr>
                <w:lang w:val="en-US"/>
              </w:rPr>
              <w:t>/</w:t>
            </w:r>
            <w:r>
              <w:rPr>
                <w:lang w:val="en-US"/>
              </w:rPr>
              <w:t>1</w:t>
            </w:r>
          </w:p>
        </w:tc>
        <w:tc>
          <w:tcPr>
            <w:tcW w:w="0" w:type="auto"/>
          </w:tcPr>
          <w:p w:rsidR="00E00F8D" w:rsidRDefault="00E00F8D" w:rsidP="0002376D">
            <w:pPr>
              <w:jc w:val="center"/>
              <w:rPr>
                <w:lang w:val="en-US"/>
              </w:rPr>
            </w:pPr>
            <w:r>
              <w:rPr>
                <w:lang w:val="en-US"/>
              </w:rPr>
              <w:t>I</w:t>
            </w:r>
            <w:r w:rsidRPr="002428CD">
              <w:rPr>
                <w:vertAlign w:val="subscript"/>
                <w:lang w:val="en-US"/>
              </w:rPr>
              <w:t>3V3</w:t>
            </w:r>
            <w:r w:rsidRPr="002428CD">
              <w:rPr>
                <w:lang w:val="en-US"/>
              </w:rPr>
              <w:t>/</w:t>
            </w:r>
            <w:r>
              <w:rPr>
                <w:lang w:val="en-US"/>
              </w:rPr>
              <w:t>5</w:t>
            </w:r>
          </w:p>
        </w:tc>
        <w:tc>
          <w:tcPr>
            <w:tcW w:w="0" w:type="auto"/>
          </w:tcPr>
          <w:p w:rsidR="00E00F8D" w:rsidRDefault="00E00F8D" w:rsidP="0002376D">
            <w:pPr>
              <w:jc w:val="center"/>
              <w:rPr>
                <w:lang w:val="en-US"/>
              </w:rPr>
            </w:pPr>
            <w:r>
              <w:rPr>
                <w:lang w:val="en-US"/>
              </w:rPr>
              <w:t>I</w:t>
            </w:r>
            <w:r w:rsidRPr="002428CD">
              <w:rPr>
                <w:vertAlign w:val="subscript"/>
                <w:lang w:val="en-US"/>
              </w:rPr>
              <w:t>3V3</w:t>
            </w:r>
            <w:r>
              <w:rPr>
                <w:lang w:val="en-US"/>
              </w:rPr>
              <w:t>=1 *ADC</w:t>
            </w:r>
            <w:r w:rsidRPr="00EC3FC9">
              <w:rPr>
                <w:vertAlign w:val="subscript"/>
                <w:lang w:val="en-US"/>
              </w:rPr>
              <w:t>VAL</w:t>
            </w:r>
            <w:r>
              <w:rPr>
                <w:lang w:val="en-US"/>
              </w:rPr>
              <w:t>/4095</w:t>
            </w:r>
          </w:p>
        </w:tc>
        <w:tc>
          <w:tcPr>
            <w:tcW w:w="0" w:type="auto"/>
          </w:tcPr>
          <w:p w:rsidR="00E00F8D" w:rsidRDefault="00E00F8D" w:rsidP="00E00F8D">
            <w:pPr>
              <w:jc w:val="center"/>
              <w:rPr>
                <w:lang w:val="en-US"/>
              </w:rPr>
            </w:pPr>
            <w:r>
              <w:rPr>
                <w:lang w:val="en-US"/>
              </w:rPr>
              <w:t>I</w:t>
            </w:r>
            <w:r w:rsidRPr="002428CD">
              <w:rPr>
                <w:vertAlign w:val="subscript"/>
                <w:lang w:val="en-US"/>
              </w:rPr>
              <w:t>3V3</w:t>
            </w:r>
            <w:r>
              <w:rPr>
                <w:lang w:val="en-US"/>
              </w:rPr>
              <w:t>=5*ADC</w:t>
            </w:r>
            <w:r w:rsidRPr="00EC3FC9">
              <w:rPr>
                <w:vertAlign w:val="subscript"/>
                <w:lang w:val="en-US"/>
              </w:rPr>
              <w:t>VAL</w:t>
            </w:r>
            <w:r>
              <w:rPr>
                <w:lang w:val="en-US"/>
              </w:rPr>
              <w:t>/4095</w:t>
            </w:r>
          </w:p>
        </w:tc>
      </w:tr>
      <w:tr w:rsidR="00E00F8D" w:rsidTr="004A0076">
        <w:tc>
          <w:tcPr>
            <w:tcW w:w="0" w:type="auto"/>
          </w:tcPr>
          <w:p w:rsidR="00E00F8D" w:rsidRDefault="00E00F8D" w:rsidP="007B2F13">
            <w:pPr>
              <w:rPr>
                <w:lang w:val="en-US"/>
              </w:rPr>
            </w:pPr>
            <w:r>
              <w:rPr>
                <w:lang w:val="en-US"/>
              </w:rPr>
              <w:t>7</w:t>
            </w:r>
          </w:p>
        </w:tc>
        <w:tc>
          <w:tcPr>
            <w:tcW w:w="0" w:type="auto"/>
          </w:tcPr>
          <w:p w:rsidR="00E00F8D" w:rsidRDefault="00E00F8D" w:rsidP="00F71BE6">
            <w:pPr>
              <w:rPr>
                <w:lang w:val="en-US"/>
              </w:rPr>
            </w:pPr>
            <w:r>
              <w:rPr>
                <w:lang w:val="en-US"/>
              </w:rPr>
              <w:t>I</w:t>
            </w:r>
            <w:r w:rsidRPr="00F71BE6">
              <w:rPr>
                <w:vertAlign w:val="subscript"/>
                <w:lang w:val="en-US"/>
              </w:rPr>
              <w:t>IN</w:t>
            </w:r>
          </w:p>
        </w:tc>
        <w:tc>
          <w:tcPr>
            <w:tcW w:w="0" w:type="auto"/>
          </w:tcPr>
          <w:p w:rsidR="00E00F8D" w:rsidRPr="00F71BE6" w:rsidRDefault="00E00F8D" w:rsidP="0002376D">
            <w:pPr>
              <w:jc w:val="center"/>
              <w:rPr>
                <w:lang w:val="en-US"/>
              </w:rPr>
            </w:pPr>
            <w:r>
              <w:rPr>
                <w:lang w:val="en-US"/>
              </w:rPr>
              <w:t>-</w:t>
            </w:r>
          </w:p>
        </w:tc>
        <w:tc>
          <w:tcPr>
            <w:tcW w:w="0" w:type="auto"/>
          </w:tcPr>
          <w:p w:rsidR="00E00F8D" w:rsidRPr="00F71BE6" w:rsidRDefault="00E00F8D" w:rsidP="0002376D">
            <w:pPr>
              <w:jc w:val="center"/>
              <w:rPr>
                <w:lang w:val="en-US"/>
              </w:rPr>
            </w:pPr>
            <w:r>
              <w:rPr>
                <w:lang w:val="en-US"/>
              </w:rPr>
              <w:t>I</w:t>
            </w:r>
            <w:r w:rsidRPr="00F71BE6">
              <w:rPr>
                <w:vertAlign w:val="subscript"/>
                <w:lang w:val="en-US"/>
              </w:rPr>
              <w:t>IN</w:t>
            </w:r>
            <w:r>
              <w:rPr>
                <w:lang w:val="en-US"/>
              </w:rPr>
              <w:t>/5</w:t>
            </w:r>
          </w:p>
        </w:tc>
        <w:tc>
          <w:tcPr>
            <w:tcW w:w="0" w:type="auto"/>
          </w:tcPr>
          <w:p w:rsidR="00E00F8D" w:rsidRPr="00F71BE6" w:rsidRDefault="00E00F8D" w:rsidP="0002376D">
            <w:pPr>
              <w:jc w:val="center"/>
            </w:pPr>
            <w:r>
              <w:t>-</w:t>
            </w:r>
          </w:p>
        </w:tc>
        <w:tc>
          <w:tcPr>
            <w:tcW w:w="0" w:type="auto"/>
          </w:tcPr>
          <w:p w:rsidR="00E00F8D" w:rsidRPr="00F71BE6" w:rsidRDefault="00E00F8D" w:rsidP="00E00F8D">
            <w:pPr>
              <w:jc w:val="center"/>
            </w:pPr>
            <w:r w:rsidRPr="00F71BE6">
              <w:t>I</w:t>
            </w:r>
            <w:r w:rsidRPr="00F71BE6">
              <w:rPr>
                <w:vertAlign w:val="subscript"/>
              </w:rPr>
              <w:t xml:space="preserve">IN </w:t>
            </w:r>
            <w:r w:rsidRPr="00F71BE6">
              <w:t>=</w:t>
            </w:r>
            <w:r>
              <w:t>5</w:t>
            </w:r>
            <w:r w:rsidRPr="00F71BE6">
              <w:t>* ADC</w:t>
            </w:r>
            <w:r w:rsidRPr="00F71BE6">
              <w:rPr>
                <w:vertAlign w:val="subscript"/>
              </w:rPr>
              <w:t>VAL</w:t>
            </w:r>
            <w:r w:rsidRPr="00F71BE6">
              <w:t>/4095</w:t>
            </w:r>
          </w:p>
        </w:tc>
      </w:tr>
      <w:tr w:rsidR="00E00F8D" w:rsidTr="004A0076">
        <w:tc>
          <w:tcPr>
            <w:tcW w:w="0" w:type="auto"/>
          </w:tcPr>
          <w:p w:rsidR="00E00F8D" w:rsidRPr="00F71BE6" w:rsidRDefault="00E00F8D" w:rsidP="007B2F13">
            <w:r w:rsidRPr="00F71BE6">
              <w:t>8</w:t>
            </w:r>
          </w:p>
        </w:tc>
        <w:tc>
          <w:tcPr>
            <w:tcW w:w="0" w:type="auto"/>
          </w:tcPr>
          <w:p w:rsidR="00E00F8D" w:rsidRPr="00F71BE6" w:rsidRDefault="00E00F8D" w:rsidP="002428CD">
            <w:r w:rsidRPr="00F71BE6">
              <w:t>V</w:t>
            </w:r>
            <w:r w:rsidRPr="00F71BE6">
              <w:rPr>
                <w:vertAlign w:val="subscript"/>
              </w:rPr>
              <w:t>MGT</w:t>
            </w:r>
          </w:p>
        </w:tc>
        <w:tc>
          <w:tcPr>
            <w:tcW w:w="0" w:type="auto"/>
            <w:gridSpan w:val="2"/>
          </w:tcPr>
          <w:p w:rsidR="00E00F8D" w:rsidRPr="00F71BE6" w:rsidRDefault="00E00F8D" w:rsidP="0002376D">
            <w:pPr>
              <w:jc w:val="center"/>
            </w:pPr>
            <w:r w:rsidRPr="00F71BE6">
              <w:t>V</w:t>
            </w:r>
            <w:r w:rsidRPr="00F71BE6">
              <w:rPr>
                <w:vertAlign w:val="subscript"/>
              </w:rPr>
              <w:t>MGT</w:t>
            </w:r>
            <w:r w:rsidRPr="00F71BE6">
              <w:t>/2</w:t>
            </w:r>
          </w:p>
        </w:tc>
        <w:tc>
          <w:tcPr>
            <w:tcW w:w="0" w:type="auto"/>
            <w:gridSpan w:val="2"/>
          </w:tcPr>
          <w:p w:rsidR="00E00F8D" w:rsidRPr="00F71BE6" w:rsidRDefault="00E00F8D" w:rsidP="0002376D">
            <w:pPr>
              <w:jc w:val="center"/>
            </w:pPr>
            <w:r w:rsidRPr="00F71BE6">
              <w:t>V</w:t>
            </w:r>
            <w:r w:rsidRPr="00F71BE6">
              <w:rPr>
                <w:vertAlign w:val="subscript"/>
              </w:rPr>
              <w:t>MGT</w:t>
            </w:r>
            <w:r w:rsidRPr="00F71BE6">
              <w:t>=2 * ADC</w:t>
            </w:r>
            <w:r w:rsidRPr="00F71BE6">
              <w:rPr>
                <w:vertAlign w:val="subscript"/>
              </w:rPr>
              <w:t>VAL</w:t>
            </w:r>
            <w:r w:rsidRPr="00F71BE6">
              <w:t>/4095</w:t>
            </w:r>
          </w:p>
        </w:tc>
      </w:tr>
      <w:tr w:rsidR="00E00F8D" w:rsidTr="004A0076">
        <w:tc>
          <w:tcPr>
            <w:tcW w:w="0" w:type="auto"/>
          </w:tcPr>
          <w:p w:rsidR="00E00F8D" w:rsidRPr="00F71BE6" w:rsidRDefault="00E00F8D" w:rsidP="007B2F13">
            <w:r w:rsidRPr="00F71BE6">
              <w:t>9</w:t>
            </w:r>
          </w:p>
        </w:tc>
        <w:tc>
          <w:tcPr>
            <w:tcW w:w="0" w:type="auto"/>
          </w:tcPr>
          <w:p w:rsidR="00E00F8D" w:rsidRPr="00F71BE6" w:rsidRDefault="00E00F8D" w:rsidP="007B2F13">
            <w:r w:rsidRPr="00F71BE6">
              <w:t>V</w:t>
            </w:r>
            <w:r w:rsidRPr="00F71BE6">
              <w:rPr>
                <w:vertAlign w:val="subscript"/>
              </w:rPr>
              <w:t>INT</w:t>
            </w:r>
          </w:p>
        </w:tc>
        <w:tc>
          <w:tcPr>
            <w:tcW w:w="0" w:type="auto"/>
            <w:gridSpan w:val="2"/>
          </w:tcPr>
          <w:p w:rsidR="00E00F8D" w:rsidRPr="00F71BE6" w:rsidRDefault="00E00F8D" w:rsidP="0002376D">
            <w:pPr>
              <w:jc w:val="center"/>
            </w:pPr>
            <w:r w:rsidRPr="00F71BE6">
              <w:t>V</w:t>
            </w:r>
            <w:r w:rsidRPr="00F71BE6">
              <w:rPr>
                <w:vertAlign w:val="subscript"/>
              </w:rPr>
              <w:t>INT</w:t>
            </w:r>
            <w:r w:rsidRPr="00F71BE6">
              <w:t>/2</w:t>
            </w:r>
          </w:p>
        </w:tc>
        <w:tc>
          <w:tcPr>
            <w:tcW w:w="0" w:type="auto"/>
            <w:gridSpan w:val="2"/>
          </w:tcPr>
          <w:p w:rsidR="00E00F8D" w:rsidRPr="00F71BE6" w:rsidRDefault="00E00F8D" w:rsidP="0002376D">
            <w:pPr>
              <w:jc w:val="center"/>
            </w:pPr>
            <w:r w:rsidRPr="00F71BE6">
              <w:t>V</w:t>
            </w:r>
            <w:r w:rsidRPr="00F71BE6">
              <w:rPr>
                <w:vertAlign w:val="subscript"/>
              </w:rPr>
              <w:t xml:space="preserve">INT </w:t>
            </w:r>
            <w:r w:rsidRPr="00F71BE6">
              <w:t>=2 * ADC</w:t>
            </w:r>
            <w:r w:rsidRPr="00F71BE6">
              <w:rPr>
                <w:vertAlign w:val="subscript"/>
              </w:rPr>
              <w:t>VAL</w:t>
            </w:r>
            <w:r w:rsidRPr="00F71BE6">
              <w:t>/4095</w:t>
            </w:r>
          </w:p>
        </w:tc>
      </w:tr>
      <w:tr w:rsidR="00E00F8D" w:rsidTr="004A0076">
        <w:tc>
          <w:tcPr>
            <w:tcW w:w="0" w:type="auto"/>
          </w:tcPr>
          <w:p w:rsidR="00E00F8D" w:rsidRPr="00F71BE6" w:rsidRDefault="00E00F8D" w:rsidP="007B2F13">
            <w:r w:rsidRPr="00F71BE6">
              <w:t>10</w:t>
            </w:r>
          </w:p>
        </w:tc>
        <w:tc>
          <w:tcPr>
            <w:tcW w:w="0" w:type="auto"/>
          </w:tcPr>
          <w:p w:rsidR="00E00F8D" w:rsidRPr="00F71BE6" w:rsidRDefault="00E00F8D" w:rsidP="007B2F13">
            <w:r w:rsidRPr="00F71BE6">
              <w:t>V</w:t>
            </w:r>
            <w:r w:rsidRPr="00F71BE6">
              <w:rPr>
                <w:vertAlign w:val="subscript"/>
              </w:rPr>
              <w:t>1V2</w:t>
            </w:r>
          </w:p>
        </w:tc>
        <w:tc>
          <w:tcPr>
            <w:tcW w:w="0" w:type="auto"/>
            <w:gridSpan w:val="2"/>
          </w:tcPr>
          <w:p w:rsidR="00E00F8D" w:rsidRPr="00F71BE6" w:rsidRDefault="00E00F8D" w:rsidP="0002376D">
            <w:pPr>
              <w:jc w:val="center"/>
            </w:pPr>
            <w:r w:rsidRPr="00F71BE6">
              <w:t>V</w:t>
            </w:r>
            <w:r w:rsidRPr="00F71BE6">
              <w:rPr>
                <w:vertAlign w:val="subscript"/>
              </w:rPr>
              <w:t>1V2</w:t>
            </w:r>
            <w:r w:rsidRPr="00F71BE6">
              <w:t>/2</w:t>
            </w:r>
          </w:p>
        </w:tc>
        <w:tc>
          <w:tcPr>
            <w:tcW w:w="0" w:type="auto"/>
            <w:gridSpan w:val="2"/>
          </w:tcPr>
          <w:p w:rsidR="00E00F8D" w:rsidRPr="00F71BE6" w:rsidRDefault="00E00F8D" w:rsidP="0002376D">
            <w:pPr>
              <w:jc w:val="center"/>
            </w:pPr>
            <w:r w:rsidRPr="00F71BE6">
              <w:t>V</w:t>
            </w:r>
            <w:r w:rsidRPr="00F71BE6">
              <w:rPr>
                <w:vertAlign w:val="subscript"/>
              </w:rPr>
              <w:t>1V2</w:t>
            </w:r>
            <w:r w:rsidRPr="00F71BE6">
              <w:t>=2 * ADC</w:t>
            </w:r>
            <w:r w:rsidRPr="00F71BE6">
              <w:rPr>
                <w:vertAlign w:val="subscript"/>
              </w:rPr>
              <w:t>VAL</w:t>
            </w:r>
            <w:r w:rsidRPr="00F71BE6">
              <w:t>/4095</w:t>
            </w:r>
          </w:p>
        </w:tc>
      </w:tr>
      <w:tr w:rsidR="00E00F8D" w:rsidTr="004A0076">
        <w:tc>
          <w:tcPr>
            <w:tcW w:w="0" w:type="auto"/>
          </w:tcPr>
          <w:p w:rsidR="00E00F8D" w:rsidRPr="00F71BE6" w:rsidRDefault="00E00F8D" w:rsidP="007B2F13">
            <w:r w:rsidRPr="00F71BE6">
              <w:t>11</w:t>
            </w:r>
          </w:p>
        </w:tc>
        <w:tc>
          <w:tcPr>
            <w:tcW w:w="0" w:type="auto"/>
          </w:tcPr>
          <w:p w:rsidR="00E00F8D" w:rsidRPr="00F71BE6" w:rsidRDefault="00E00F8D" w:rsidP="007B2F13">
            <w:r w:rsidRPr="00F71BE6">
              <w:t>V</w:t>
            </w:r>
            <w:r w:rsidRPr="00F71BE6">
              <w:rPr>
                <w:vertAlign w:val="subscript"/>
              </w:rPr>
              <w:t>1V5</w:t>
            </w:r>
          </w:p>
        </w:tc>
        <w:tc>
          <w:tcPr>
            <w:tcW w:w="0" w:type="auto"/>
            <w:gridSpan w:val="2"/>
          </w:tcPr>
          <w:p w:rsidR="00E00F8D" w:rsidRPr="00F71BE6" w:rsidRDefault="00E00F8D" w:rsidP="0002376D">
            <w:pPr>
              <w:jc w:val="center"/>
            </w:pPr>
            <w:r w:rsidRPr="00F71BE6">
              <w:t>V</w:t>
            </w:r>
            <w:r w:rsidRPr="00F71BE6">
              <w:rPr>
                <w:vertAlign w:val="subscript"/>
              </w:rPr>
              <w:t>1V5</w:t>
            </w:r>
            <w:r w:rsidRPr="00F71BE6">
              <w:t>/2</w:t>
            </w:r>
          </w:p>
        </w:tc>
        <w:tc>
          <w:tcPr>
            <w:tcW w:w="0" w:type="auto"/>
            <w:gridSpan w:val="2"/>
          </w:tcPr>
          <w:p w:rsidR="00E00F8D" w:rsidRDefault="00E00F8D" w:rsidP="0002376D">
            <w:pPr>
              <w:jc w:val="center"/>
              <w:rPr>
                <w:lang w:val="en-US"/>
              </w:rPr>
            </w:pPr>
            <w:r w:rsidRPr="00F71BE6">
              <w:t>V</w:t>
            </w:r>
            <w:r w:rsidRPr="002428CD">
              <w:rPr>
                <w:vertAlign w:val="subscript"/>
                <w:lang w:val="en-US"/>
              </w:rPr>
              <w:t>1V5</w:t>
            </w:r>
            <w:r>
              <w:rPr>
                <w:lang w:val="en-US"/>
              </w:rPr>
              <w:t>=2 * ADC</w:t>
            </w:r>
            <w:r w:rsidRPr="00EC3FC9">
              <w:rPr>
                <w:vertAlign w:val="subscript"/>
                <w:lang w:val="en-US"/>
              </w:rPr>
              <w:t>VAL</w:t>
            </w:r>
            <w:r>
              <w:rPr>
                <w:lang w:val="en-US"/>
              </w:rPr>
              <w:t>/4095</w:t>
            </w:r>
          </w:p>
        </w:tc>
      </w:tr>
      <w:tr w:rsidR="00E00F8D" w:rsidTr="004A0076">
        <w:tc>
          <w:tcPr>
            <w:tcW w:w="0" w:type="auto"/>
          </w:tcPr>
          <w:p w:rsidR="00E00F8D" w:rsidRDefault="00E00F8D" w:rsidP="007B2F13">
            <w:pPr>
              <w:rPr>
                <w:lang w:val="en-US"/>
              </w:rPr>
            </w:pPr>
            <w:r>
              <w:rPr>
                <w:lang w:val="en-US"/>
              </w:rPr>
              <w:t>12</w:t>
            </w:r>
          </w:p>
        </w:tc>
        <w:tc>
          <w:tcPr>
            <w:tcW w:w="0" w:type="auto"/>
          </w:tcPr>
          <w:p w:rsidR="00E00F8D" w:rsidRDefault="00E00F8D" w:rsidP="007B2F13">
            <w:pPr>
              <w:rPr>
                <w:lang w:val="en-US"/>
              </w:rPr>
            </w:pPr>
            <w:r>
              <w:rPr>
                <w:lang w:val="en-US"/>
              </w:rPr>
              <w:t>V</w:t>
            </w:r>
            <w:r w:rsidRPr="002428CD">
              <w:rPr>
                <w:vertAlign w:val="subscript"/>
                <w:lang w:val="en-US"/>
              </w:rPr>
              <w:t>1V8</w:t>
            </w:r>
          </w:p>
        </w:tc>
        <w:tc>
          <w:tcPr>
            <w:tcW w:w="0" w:type="auto"/>
            <w:gridSpan w:val="2"/>
          </w:tcPr>
          <w:p w:rsidR="00E00F8D" w:rsidRDefault="00E00F8D" w:rsidP="0002376D">
            <w:pPr>
              <w:jc w:val="center"/>
              <w:rPr>
                <w:lang w:val="en-US"/>
              </w:rPr>
            </w:pPr>
            <w:r>
              <w:rPr>
                <w:lang w:val="en-US"/>
              </w:rPr>
              <w:t>V</w:t>
            </w:r>
            <w:r w:rsidRPr="002428CD">
              <w:rPr>
                <w:vertAlign w:val="subscript"/>
                <w:lang w:val="en-US"/>
              </w:rPr>
              <w:t>1V8</w:t>
            </w:r>
            <w:r w:rsidRPr="002428CD">
              <w:rPr>
                <w:lang w:val="en-US"/>
              </w:rPr>
              <w:t>/2</w:t>
            </w:r>
          </w:p>
        </w:tc>
        <w:tc>
          <w:tcPr>
            <w:tcW w:w="0" w:type="auto"/>
            <w:gridSpan w:val="2"/>
          </w:tcPr>
          <w:p w:rsidR="00E00F8D" w:rsidRDefault="00E00F8D" w:rsidP="0002376D">
            <w:pPr>
              <w:jc w:val="center"/>
              <w:rPr>
                <w:lang w:val="en-US"/>
              </w:rPr>
            </w:pPr>
            <w:r>
              <w:rPr>
                <w:lang w:val="en-US"/>
              </w:rPr>
              <w:t>V</w:t>
            </w:r>
            <w:r w:rsidRPr="002428CD">
              <w:rPr>
                <w:vertAlign w:val="subscript"/>
                <w:lang w:val="en-US"/>
              </w:rPr>
              <w:t>1V8</w:t>
            </w:r>
            <w:r>
              <w:rPr>
                <w:lang w:val="en-US"/>
              </w:rPr>
              <w:t>=2 * ADC</w:t>
            </w:r>
            <w:r w:rsidRPr="00EC3FC9">
              <w:rPr>
                <w:vertAlign w:val="subscript"/>
                <w:lang w:val="en-US"/>
              </w:rPr>
              <w:t>VAL</w:t>
            </w:r>
            <w:r>
              <w:rPr>
                <w:lang w:val="en-US"/>
              </w:rPr>
              <w:t>/4095</w:t>
            </w:r>
          </w:p>
        </w:tc>
      </w:tr>
      <w:tr w:rsidR="00E00F8D" w:rsidTr="004A0076">
        <w:tc>
          <w:tcPr>
            <w:tcW w:w="0" w:type="auto"/>
          </w:tcPr>
          <w:p w:rsidR="00E00F8D" w:rsidRDefault="00E00F8D" w:rsidP="007B2F13">
            <w:pPr>
              <w:rPr>
                <w:lang w:val="en-US"/>
              </w:rPr>
            </w:pPr>
            <w:r>
              <w:rPr>
                <w:lang w:val="en-US"/>
              </w:rPr>
              <w:t>13</w:t>
            </w:r>
          </w:p>
        </w:tc>
        <w:tc>
          <w:tcPr>
            <w:tcW w:w="0" w:type="auto"/>
          </w:tcPr>
          <w:p w:rsidR="00E00F8D" w:rsidRDefault="00E00F8D" w:rsidP="007B2F13">
            <w:pPr>
              <w:rPr>
                <w:lang w:val="en-US"/>
              </w:rPr>
            </w:pPr>
            <w:r>
              <w:rPr>
                <w:lang w:val="en-US"/>
              </w:rPr>
              <w:t>V</w:t>
            </w:r>
            <w:r w:rsidRPr="002428CD">
              <w:rPr>
                <w:vertAlign w:val="subscript"/>
                <w:lang w:val="en-US"/>
              </w:rPr>
              <w:t>2V5</w:t>
            </w:r>
          </w:p>
        </w:tc>
        <w:tc>
          <w:tcPr>
            <w:tcW w:w="0" w:type="auto"/>
            <w:gridSpan w:val="2"/>
          </w:tcPr>
          <w:p w:rsidR="00E00F8D" w:rsidRDefault="00E00F8D" w:rsidP="0002376D">
            <w:pPr>
              <w:jc w:val="center"/>
              <w:rPr>
                <w:lang w:val="en-US"/>
              </w:rPr>
            </w:pPr>
            <w:r>
              <w:rPr>
                <w:lang w:val="en-US"/>
              </w:rPr>
              <w:t>V</w:t>
            </w:r>
            <w:r w:rsidRPr="002428CD">
              <w:rPr>
                <w:vertAlign w:val="subscript"/>
                <w:lang w:val="en-US"/>
              </w:rPr>
              <w:t>2V5</w:t>
            </w:r>
            <w:r w:rsidRPr="002428CD">
              <w:rPr>
                <w:lang w:val="en-US"/>
              </w:rPr>
              <w:t>/5</w:t>
            </w:r>
          </w:p>
        </w:tc>
        <w:tc>
          <w:tcPr>
            <w:tcW w:w="0" w:type="auto"/>
            <w:gridSpan w:val="2"/>
          </w:tcPr>
          <w:p w:rsidR="00E00F8D" w:rsidRDefault="00E00F8D" w:rsidP="0002376D">
            <w:pPr>
              <w:jc w:val="center"/>
              <w:rPr>
                <w:lang w:val="en-US"/>
              </w:rPr>
            </w:pPr>
            <w:r>
              <w:rPr>
                <w:lang w:val="en-US"/>
              </w:rPr>
              <w:t>V</w:t>
            </w:r>
            <w:r w:rsidRPr="002428CD">
              <w:rPr>
                <w:vertAlign w:val="subscript"/>
                <w:lang w:val="en-US"/>
              </w:rPr>
              <w:t>2V5</w:t>
            </w:r>
            <w:r>
              <w:rPr>
                <w:lang w:val="en-US"/>
              </w:rPr>
              <w:t>=5 * ADC</w:t>
            </w:r>
            <w:r w:rsidRPr="00EC3FC9">
              <w:rPr>
                <w:vertAlign w:val="subscript"/>
                <w:lang w:val="en-US"/>
              </w:rPr>
              <w:t>VAL</w:t>
            </w:r>
            <w:r>
              <w:rPr>
                <w:lang w:val="en-US"/>
              </w:rPr>
              <w:t>/4095</w:t>
            </w:r>
          </w:p>
        </w:tc>
      </w:tr>
      <w:tr w:rsidR="00E00F8D" w:rsidTr="004A0076">
        <w:tc>
          <w:tcPr>
            <w:tcW w:w="0" w:type="auto"/>
          </w:tcPr>
          <w:p w:rsidR="00E00F8D" w:rsidRDefault="00E00F8D" w:rsidP="007B2F13">
            <w:pPr>
              <w:rPr>
                <w:lang w:val="en-US"/>
              </w:rPr>
            </w:pPr>
            <w:r>
              <w:rPr>
                <w:lang w:val="en-US"/>
              </w:rPr>
              <w:t>14</w:t>
            </w:r>
          </w:p>
        </w:tc>
        <w:tc>
          <w:tcPr>
            <w:tcW w:w="0" w:type="auto"/>
          </w:tcPr>
          <w:p w:rsidR="00E00F8D" w:rsidRDefault="00E00F8D" w:rsidP="007B2F13">
            <w:pPr>
              <w:rPr>
                <w:lang w:val="en-US"/>
              </w:rPr>
            </w:pPr>
            <w:r>
              <w:rPr>
                <w:lang w:val="en-US"/>
              </w:rPr>
              <w:t>V</w:t>
            </w:r>
            <w:r w:rsidRPr="002428CD">
              <w:rPr>
                <w:vertAlign w:val="subscript"/>
                <w:lang w:val="en-US"/>
              </w:rPr>
              <w:t>3V3</w:t>
            </w:r>
          </w:p>
        </w:tc>
        <w:tc>
          <w:tcPr>
            <w:tcW w:w="0" w:type="auto"/>
            <w:gridSpan w:val="2"/>
          </w:tcPr>
          <w:p w:rsidR="00E00F8D" w:rsidRDefault="00E00F8D" w:rsidP="0002376D">
            <w:pPr>
              <w:jc w:val="center"/>
              <w:rPr>
                <w:lang w:val="en-US"/>
              </w:rPr>
            </w:pPr>
            <w:r>
              <w:rPr>
                <w:lang w:val="en-US"/>
              </w:rPr>
              <w:t>V</w:t>
            </w:r>
            <w:r w:rsidRPr="002428CD">
              <w:rPr>
                <w:vertAlign w:val="subscript"/>
                <w:lang w:val="en-US"/>
              </w:rPr>
              <w:t>3V3</w:t>
            </w:r>
            <w:r w:rsidRPr="002428CD">
              <w:rPr>
                <w:lang w:val="en-US"/>
              </w:rPr>
              <w:t>/5</w:t>
            </w:r>
          </w:p>
        </w:tc>
        <w:tc>
          <w:tcPr>
            <w:tcW w:w="0" w:type="auto"/>
            <w:gridSpan w:val="2"/>
          </w:tcPr>
          <w:p w:rsidR="00E00F8D" w:rsidRDefault="00E00F8D" w:rsidP="0002376D">
            <w:pPr>
              <w:jc w:val="center"/>
              <w:rPr>
                <w:lang w:val="en-US"/>
              </w:rPr>
            </w:pPr>
            <w:r>
              <w:rPr>
                <w:lang w:val="en-US"/>
              </w:rPr>
              <w:t>V</w:t>
            </w:r>
            <w:r w:rsidRPr="002428CD">
              <w:rPr>
                <w:vertAlign w:val="subscript"/>
                <w:lang w:val="en-US"/>
              </w:rPr>
              <w:t>3V3</w:t>
            </w:r>
            <w:r>
              <w:rPr>
                <w:lang w:val="en-US"/>
              </w:rPr>
              <w:t>=5 * ADC</w:t>
            </w:r>
            <w:r w:rsidRPr="00EC3FC9">
              <w:rPr>
                <w:vertAlign w:val="subscript"/>
                <w:lang w:val="en-US"/>
              </w:rPr>
              <w:t>VAL</w:t>
            </w:r>
            <w:r>
              <w:rPr>
                <w:lang w:val="en-US"/>
              </w:rPr>
              <w:t>/4095</w:t>
            </w:r>
          </w:p>
        </w:tc>
      </w:tr>
      <w:tr w:rsidR="00E00F8D" w:rsidTr="004A0076">
        <w:tc>
          <w:tcPr>
            <w:tcW w:w="0" w:type="auto"/>
          </w:tcPr>
          <w:p w:rsidR="00E00F8D" w:rsidRDefault="00E00F8D" w:rsidP="007B2F13">
            <w:pPr>
              <w:rPr>
                <w:lang w:val="en-US"/>
              </w:rPr>
            </w:pPr>
            <w:r>
              <w:rPr>
                <w:lang w:val="en-US"/>
              </w:rPr>
              <w:t>15</w:t>
            </w:r>
          </w:p>
        </w:tc>
        <w:tc>
          <w:tcPr>
            <w:tcW w:w="0" w:type="auto"/>
          </w:tcPr>
          <w:p w:rsidR="00E00F8D" w:rsidRDefault="00E00F8D" w:rsidP="0002376D">
            <w:pPr>
              <w:rPr>
                <w:lang w:val="en-US"/>
              </w:rPr>
            </w:pPr>
            <w:r>
              <w:rPr>
                <w:lang w:val="en-US"/>
              </w:rPr>
              <w:t>V</w:t>
            </w:r>
            <w:r w:rsidRPr="007B2F13">
              <w:rPr>
                <w:vertAlign w:val="subscript"/>
                <w:lang w:val="en-US"/>
              </w:rPr>
              <w:t>IN</w:t>
            </w:r>
            <w:r>
              <w:rPr>
                <w:vertAlign w:val="subscript"/>
                <w:lang w:val="en-US"/>
              </w:rPr>
              <w:t xml:space="preserve"> </w:t>
            </w:r>
          </w:p>
        </w:tc>
        <w:tc>
          <w:tcPr>
            <w:tcW w:w="0" w:type="auto"/>
          </w:tcPr>
          <w:p w:rsidR="00E00F8D" w:rsidRDefault="00E00F8D" w:rsidP="0002376D">
            <w:pPr>
              <w:jc w:val="center"/>
              <w:rPr>
                <w:lang w:val="en-US"/>
              </w:rPr>
            </w:pPr>
            <w:r>
              <w:rPr>
                <w:lang w:val="en-US"/>
              </w:rPr>
              <w:t>-</w:t>
            </w:r>
          </w:p>
        </w:tc>
        <w:tc>
          <w:tcPr>
            <w:tcW w:w="0" w:type="auto"/>
          </w:tcPr>
          <w:p w:rsidR="00E00F8D" w:rsidRDefault="00E00F8D" w:rsidP="0002376D">
            <w:pPr>
              <w:jc w:val="center"/>
              <w:rPr>
                <w:lang w:val="en-US"/>
              </w:rPr>
            </w:pPr>
            <w:r>
              <w:rPr>
                <w:lang w:val="en-US"/>
              </w:rPr>
              <w:t>V</w:t>
            </w:r>
            <w:r w:rsidRPr="007B2F13">
              <w:rPr>
                <w:vertAlign w:val="subscript"/>
                <w:lang w:val="en-US"/>
              </w:rPr>
              <w:t>IN</w:t>
            </w:r>
            <w:r>
              <w:rPr>
                <w:vertAlign w:val="subscript"/>
                <w:lang w:val="en-US"/>
              </w:rPr>
              <w:t>/21</w:t>
            </w:r>
          </w:p>
        </w:tc>
        <w:tc>
          <w:tcPr>
            <w:tcW w:w="0" w:type="auto"/>
          </w:tcPr>
          <w:p w:rsidR="00E00F8D" w:rsidRDefault="00E00F8D" w:rsidP="0002376D">
            <w:pPr>
              <w:jc w:val="center"/>
              <w:rPr>
                <w:lang w:val="en-US"/>
              </w:rPr>
            </w:pPr>
            <w:r>
              <w:rPr>
                <w:lang w:val="en-US"/>
              </w:rPr>
              <w:t>-</w:t>
            </w:r>
          </w:p>
        </w:tc>
        <w:tc>
          <w:tcPr>
            <w:tcW w:w="0" w:type="auto"/>
          </w:tcPr>
          <w:p w:rsidR="00E00F8D" w:rsidRDefault="00E00F8D" w:rsidP="0002376D">
            <w:pPr>
              <w:jc w:val="center"/>
              <w:rPr>
                <w:lang w:val="en-US"/>
              </w:rPr>
            </w:pPr>
            <w:r>
              <w:rPr>
                <w:lang w:val="en-US"/>
              </w:rPr>
              <w:t>V</w:t>
            </w:r>
            <w:r w:rsidRPr="00F71BE6">
              <w:rPr>
                <w:vertAlign w:val="subscript"/>
                <w:lang w:val="en-US"/>
              </w:rPr>
              <w:t>IN</w:t>
            </w:r>
            <w:r>
              <w:rPr>
                <w:lang w:val="en-US"/>
              </w:rPr>
              <w:t>=21*ADC</w:t>
            </w:r>
            <w:r w:rsidRPr="00EC3FC9">
              <w:rPr>
                <w:vertAlign w:val="subscript"/>
                <w:lang w:val="en-US"/>
              </w:rPr>
              <w:t>VAL</w:t>
            </w:r>
            <w:r>
              <w:rPr>
                <w:lang w:val="en-US"/>
              </w:rPr>
              <w:t>/4095</w:t>
            </w:r>
          </w:p>
        </w:tc>
      </w:tr>
      <w:tr w:rsidR="00E00F8D" w:rsidRPr="00142E73" w:rsidTr="004A0076">
        <w:tc>
          <w:tcPr>
            <w:tcW w:w="0" w:type="auto"/>
          </w:tcPr>
          <w:p w:rsidR="00E00F8D" w:rsidRDefault="00E00F8D" w:rsidP="007B2F13">
            <w:pPr>
              <w:rPr>
                <w:lang w:val="en-US"/>
              </w:rPr>
            </w:pPr>
            <w:r>
              <w:rPr>
                <w:lang w:val="en-US"/>
              </w:rPr>
              <w:t>16</w:t>
            </w:r>
          </w:p>
        </w:tc>
        <w:tc>
          <w:tcPr>
            <w:tcW w:w="0" w:type="auto"/>
          </w:tcPr>
          <w:p w:rsidR="00E00F8D" w:rsidRDefault="00E00F8D" w:rsidP="007B2F13">
            <w:pPr>
              <w:rPr>
                <w:lang w:val="en-US"/>
              </w:rPr>
            </w:pPr>
            <w:r>
              <w:rPr>
                <w:lang w:val="en-US"/>
              </w:rPr>
              <w:t>V</w:t>
            </w:r>
            <w:r w:rsidRPr="00352B6B">
              <w:rPr>
                <w:vertAlign w:val="subscript"/>
                <w:lang w:val="en-US"/>
              </w:rPr>
              <w:t>RSSI1</w:t>
            </w:r>
          </w:p>
        </w:tc>
        <w:tc>
          <w:tcPr>
            <w:tcW w:w="0" w:type="auto"/>
            <w:gridSpan w:val="2"/>
          </w:tcPr>
          <w:p w:rsidR="00E00F8D" w:rsidRDefault="00E00F8D" w:rsidP="00352B6B">
            <w:pPr>
              <w:rPr>
                <w:lang w:val="en-US"/>
              </w:rPr>
            </w:pPr>
            <w:r>
              <w:rPr>
                <w:lang w:val="en-US"/>
              </w:rPr>
              <w:t>Receiver optical power of VTRx1</w:t>
            </w:r>
          </w:p>
        </w:tc>
        <w:tc>
          <w:tcPr>
            <w:tcW w:w="0" w:type="auto"/>
            <w:gridSpan w:val="2"/>
            <w:vMerge w:val="restart"/>
          </w:tcPr>
          <w:p w:rsidR="00E00F8D" w:rsidRDefault="00E00F8D" w:rsidP="00012E4E">
            <w:pPr>
              <w:rPr>
                <w:lang w:val="en-US"/>
              </w:rPr>
            </w:pPr>
            <w:r>
              <w:rPr>
                <w:lang w:val="en-US"/>
              </w:rPr>
              <w:t>I( A) = ( 2,5 -((ADC</w:t>
            </w:r>
            <w:r w:rsidRPr="00EC3FC9">
              <w:rPr>
                <w:vertAlign w:val="subscript"/>
                <w:lang w:val="en-US"/>
              </w:rPr>
              <w:t>VAL</w:t>
            </w:r>
            <w:r>
              <w:rPr>
                <w:lang w:val="en-US"/>
              </w:rPr>
              <w:t>/4095)*69/22) )/4700</w:t>
            </w:r>
          </w:p>
          <w:p w:rsidR="00E00F8D" w:rsidRDefault="00E00F8D" w:rsidP="00012E4E">
            <w:pPr>
              <w:rPr>
                <w:lang w:val="en-US"/>
              </w:rPr>
            </w:pPr>
            <w:r>
              <w:rPr>
                <w:lang w:val="en-US"/>
              </w:rPr>
              <w:t>I(</w:t>
            </w:r>
            <w:proofErr w:type="spellStart"/>
            <w:r>
              <w:rPr>
                <w:lang w:val="en-US"/>
              </w:rPr>
              <w:t>uA</w:t>
            </w:r>
            <w:proofErr w:type="spellEnd"/>
            <w:r>
              <w:rPr>
                <w:lang w:val="en-US"/>
              </w:rPr>
              <w:t>) = 532 - 0,163 * ADC</w:t>
            </w:r>
            <w:r w:rsidRPr="00EC3FC9">
              <w:rPr>
                <w:vertAlign w:val="subscript"/>
                <w:lang w:val="en-US"/>
              </w:rPr>
              <w:t>VAL</w:t>
            </w:r>
          </w:p>
        </w:tc>
      </w:tr>
      <w:tr w:rsidR="00E00F8D" w:rsidRPr="00142E73" w:rsidTr="004A0076">
        <w:tc>
          <w:tcPr>
            <w:tcW w:w="0" w:type="auto"/>
          </w:tcPr>
          <w:p w:rsidR="00E00F8D" w:rsidRDefault="00E00F8D" w:rsidP="007B2F13">
            <w:pPr>
              <w:rPr>
                <w:lang w:val="en-US"/>
              </w:rPr>
            </w:pPr>
            <w:r>
              <w:rPr>
                <w:lang w:val="en-US"/>
              </w:rPr>
              <w:t>17</w:t>
            </w:r>
          </w:p>
        </w:tc>
        <w:tc>
          <w:tcPr>
            <w:tcW w:w="0" w:type="auto"/>
          </w:tcPr>
          <w:p w:rsidR="00E00F8D" w:rsidRDefault="00E00F8D" w:rsidP="007B2F13">
            <w:pPr>
              <w:rPr>
                <w:lang w:val="en-US"/>
              </w:rPr>
            </w:pPr>
            <w:r>
              <w:rPr>
                <w:lang w:val="en-US"/>
              </w:rPr>
              <w:t>V</w:t>
            </w:r>
            <w:r w:rsidRPr="00352B6B">
              <w:rPr>
                <w:vertAlign w:val="subscript"/>
                <w:lang w:val="en-US"/>
              </w:rPr>
              <w:t>RSSI2</w:t>
            </w:r>
          </w:p>
        </w:tc>
        <w:tc>
          <w:tcPr>
            <w:tcW w:w="0" w:type="auto"/>
            <w:gridSpan w:val="2"/>
          </w:tcPr>
          <w:p w:rsidR="00E00F8D" w:rsidRDefault="00E00F8D" w:rsidP="007B2F13">
            <w:pPr>
              <w:rPr>
                <w:lang w:val="en-US"/>
              </w:rPr>
            </w:pPr>
            <w:r>
              <w:rPr>
                <w:lang w:val="en-US"/>
              </w:rPr>
              <w:t>Receiver optical power of VTRx2</w:t>
            </w:r>
          </w:p>
        </w:tc>
        <w:tc>
          <w:tcPr>
            <w:tcW w:w="0" w:type="auto"/>
            <w:gridSpan w:val="2"/>
            <w:vMerge/>
          </w:tcPr>
          <w:p w:rsidR="00E00F8D" w:rsidRDefault="00E00F8D" w:rsidP="00012E4E">
            <w:pPr>
              <w:rPr>
                <w:lang w:val="en-US"/>
              </w:rPr>
            </w:pPr>
          </w:p>
        </w:tc>
      </w:tr>
      <w:tr w:rsidR="00E00F8D" w:rsidTr="004A0076">
        <w:tc>
          <w:tcPr>
            <w:tcW w:w="0" w:type="auto"/>
          </w:tcPr>
          <w:p w:rsidR="00E00F8D" w:rsidRDefault="00E00F8D" w:rsidP="007B2F13">
            <w:pPr>
              <w:rPr>
                <w:lang w:val="en-US"/>
              </w:rPr>
            </w:pPr>
            <w:r>
              <w:rPr>
                <w:lang w:val="en-US"/>
              </w:rPr>
              <w:t>18..22</w:t>
            </w:r>
          </w:p>
        </w:tc>
        <w:tc>
          <w:tcPr>
            <w:tcW w:w="0" w:type="auto"/>
          </w:tcPr>
          <w:p w:rsidR="00E00F8D" w:rsidRDefault="00E00F8D" w:rsidP="007B2F13">
            <w:pPr>
              <w:rPr>
                <w:lang w:val="en-US"/>
              </w:rPr>
            </w:pPr>
            <w:r>
              <w:rPr>
                <w:lang w:val="en-US"/>
              </w:rPr>
              <w:t>-</w:t>
            </w:r>
          </w:p>
        </w:tc>
        <w:tc>
          <w:tcPr>
            <w:tcW w:w="0" w:type="auto"/>
            <w:gridSpan w:val="2"/>
          </w:tcPr>
          <w:p w:rsidR="00E00F8D" w:rsidRDefault="00E00F8D" w:rsidP="007B2F13">
            <w:pPr>
              <w:rPr>
                <w:lang w:val="en-US"/>
              </w:rPr>
            </w:pPr>
            <w:r>
              <w:rPr>
                <w:lang w:val="en-US"/>
              </w:rPr>
              <w:t>-</w:t>
            </w:r>
          </w:p>
        </w:tc>
        <w:tc>
          <w:tcPr>
            <w:tcW w:w="0" w:type="auto"/>
            <w:gridSpan w:val="2"/>
          </w:tcPr>
          <w:p w:rsidR="00E00F8D" w:rsidRDefault="00E00F8D" w:rsidP="007B2F13">
            <w:pPr>
              <w:rPr>
                <w:lang w:val="en-US"/>
              </w:rPr>
            </w:pPr>
          </w:p>
        </w:tc>
      </w:tr>
      <w:tr w:rsidR="00E00F8D" w:rsidRPr="00142E73" w:rsidTr="004A0076">
        <w:tc>
          <w:tcPr>
            <w:tcW w:w="0" w:type="auto"/>
          </w:tcPr>
          <w:p w:rsidR="00E00F8D" w:rsidRDefault="00E00F8D" w:rsidP="007B2F13">
            <w:pPr>
              <w:rPr>
                <w:lang w:val="en-US"/>
              </w:rPr>
            </w:pPr>
            <w:r>
              <w:rPr>
                <w:lang w:val="en-US"/>
              </w:rPr>
              <w:t>23</w:t>
            </w:r>
          </w:p>
        </w:tc>
        <w:tc>
          <w:tcPr>
            <w:tcW w:w="0" w:type="auto"/>
          </w:tcPr>
          <w:p w:rsidR="00E00F8D" w:rsidRDefault="00E00F8D" w:rsidP="007B2F13">
            <w:pPr>
              <w:rPr>
                <w:lang w:val="en-US"/>
              </w:rPr>
            </w:pPr>
            <w:r>
              <w:rPr>
                <w:lang w:val="en-US"/>
              </w:rPr>
              <w:t>R361</w:t>
            </w:r>
          </w:p>
        </w:tc>
        <w:tc>
          <w:tcPr>
            <w:tcW w:w="0" w:type="auto"/>
            <w:gridSpan w:val="2"/>
          </w:tcPr>
          <w:p w:rsidR="00E00F8D" w:rsidRDefault="00E00F8D" w:rsidP="000E55E5">
            <w:pPr>
              <w:rPr>
                <w:lang w:val="en-US"/>
              </w:rPr>
            </w:pPr>
            <w:r>
              <w:rPr>
                <w:lang w:val="en-US"/>
              </w:rPr>
              <w:t>PT1000-Xilinx</w:t>
            </w:r>
          </w:p>
        </w:tc>
        <w:tc>
          <w:tcPr>
            <w:tcW w:w="0" w:type="auto"/>
            <w:gridSpan w:val="2"/>
            <w:vMerge w:val="restart"/>
          </w:tcPr>
          <w:p w:rsidR="00E00F8D" w:rsidRDefault="00E00F8D" w:rsidP="009C13DB">
            <w:pPr>
              <w:rPr>
                <w:lang w:val="en-US"/>
              </w:rPr>
            </w:pPr>
            <w:r>
              <w:rPr>
                <w:lang w:val="en-US"/>
              </w:rPr>
              <w:t>T(°C) =((10*ADC</w:t>
            </w:r>
            <w:r w:rsidRPr="009C13DB">
              <w:rPr>
                <w:vertAlign w:val="subscript"/>
                <w:lang w:val="en-US"/>
              </w:rPr>
              <w:t>VAL</w:t>
            </w:r>
            <w:r>
              <w:rPr>
                <w:lang w:val="en-US"/>
              </w:rPr>
              <w:t>/4095)-1)*1000/3,85 or</w:t>
            </w:r>
          </w:p>
          <w:p w:rsidR="00E00F8D" w:rsidRDefault="00E00F8D" w:rsidP="009C13DB">
            <w:pPr>
              <w:rPr>
                <w:lang w:val="en-US"/>
              </w:rPr>
            </w:pPr>
            <w:r>
              <w:rPr>
                <w:lang w:val="en-US"/>
              </w:rPr>
              <w:t>T(°C)=0,634286 * ADC</w:t>
            </w:r>
            <w:r w:rsidRPr="009C13DB">
              <w:rPr>
                <w:vertAlign w:val="subscript"/>
                <w:lang w:val="en-US"/>
              </w:rPr>
              <w:t>VAL</w:t>
            </w:r>
            <w:r>
              <w:rPr>
                <w:vertAlign w:val="subscript"/>
                <w:lang w:val="en-US"/>
              </w:rPr>
              <w:t xml:space="preserve"> </w:t>
            </w:r>
            <w:r>
              <w:rPr>
                <w:lang w:val="en-US"/>
              </w:rPr>
              <w:t>-  259,74</w:t>
            </w:r>
          </w:p>
        </w:tc>
      </w:tr>
      <w:tr w:rsidR="00E00F8D" w:rsidTr="004A0076">
        <w:tc>
          <w:tcPr>
            <w:tcW w:w="0" w:type="auto"/>
          </w:tcPr>
          <w:p w:rsidR="00E00F8D" w:rsidRDefault="00E00F8D" w:rsidP="007B2F13">
            <w:pPr>
              <w:rPr>
                <w:lang w:val="en-US"/>
              </w:rPr>
            </w:pPr>
            <w:r>
              <w:rPr>
                <w:lang w:val="en-US"/>
              </w:rPr>
              <w:t>24</w:t>
            </w:r>
          </w:p>
        </w:tc>
        <w:tc>
          <w:tcPr>
            <w:tcW w:w="0" w:type="auto"/>
          </w:tcPr>
          <w:p w:rsidR="00E00F8D" w:rsidRDefault="00E00F8D" w:rsidP="000E55E5">
            <w:pPr>
              <w:rPr>
                <w:lang w:val="en-US"/>
              </w:rPr>
            </w:pPr>
            <w:r>
              <w:rPr>
                <w:lang w:val="en-US"/>
              </w:rPr>
              <w:t>R360</w:t>
            </w:r>
          </w:p>
        </w:tc>
        <w:tc>
          <w:tcPr>
            <w:tcW w:w="0" w:type="auto"/>
            <w:gridSpan w:val="2"/>
          </w:tcPr>
          <w:p w:rsidR="00E00F8D" w:rsidRDefault="00E00F8D" w:rsidP="007B2F13">
            <w:pPr>
              <w:rPr>
                <w:lang w:val="en-US"/>
              </w:rPr>
            </w:pPr>
            <w:r>
              <w:rPr>
                <w:lang w:val="en-US"/>
              </w:rPr>
              <w:t>PT1000-Regulators</w:t>
            </w:r>
          </w:p>
        </w:tc>
        <w:tc>
          <w:tcPr>
            <w:tcW w:w="0" w:type="auto"/>
            <w:gridSpan w:val="2"/>
            <w:vMerge/>
          </w:tcPr>
          <w:p w:rsidR="00E00F8D" w:rsidRDefault="00E00F8D" w:rsidP="007B2F13">
            <w:pPr>
              <w:rPr>
                <w:lang w:val="en-US"/>
              </w:rPr>
            </w:pPr>
          </w:p>
        </w:tc>
      </w:tr>
      <w:tr w:rsidR="00E00F8D" w:rsidTr="004A0076">
        <w:tc>
          <w:tcPr>
            <w:tcW w:w="0" w:type="auto"/>
          </w:tcPr>
          <w:p w:rsidR="00E00F8D" w:rsidRDefault="00E00F8D" w:rsidP="007B2F13">
            <w:pPr>
              <w:rPr>
                <w:lang w:val="en-US"/>
              </w:rPr>
            </w:pPr>
            <w:r>
              <w:rPr>
                <w:lang w:val="en-US"/>
              </w:rPr>
              <w:t>25..30</w:t>
            </w:r>
          </w:p>
        </w:tc>
        <w:tc>
          <w:tcPr>
            <w:tcW w:w="0" w:type="auto"/>
          </w:tcPr>
          <w:p w:rsidR="00E00F8D" w:rsidRDefault="00E00F8D" w:rsidP="007B2F13">
            <w:pPr>
              <w:rPr>
                <w:lang w:val="en-US"/>
              </w:rPr>
            </w:pPr>
            <w:r>
              <w:rPr>
                <w:lang w:val="en-US"/>
              </w:rPr>
              <w:t>-</w:t>
            </w:r>
          </w:p>
        </w:tc>
        <w:tc>
          <w:tcPr>
            <w:tcW w:w="0" w:type="auto"/>
            <w:gridSpan w:val="2"/>
          </w:tcPr>
          <w:p w:rsidR="00E00F8D" w:rsidRDefault="00E00F8D" w:rsidP="007B2F13">
            <w:pPr>
              <w:rPr>
                <w:lang w:val="en-US"/>
              </w:rPr>
            </w:pPr>
            <w:r>
              <w:rPr>
                <w:lang w:val="en-US"/>
              </w:rPr>
              <w:t>-</w:t>
            </w:r>
          </w:p>
        </w:tc>
        <w:tc>
          <w:tcPr>
            <w:tcW w:w="0" w:type="auto"/>
            <w:gridSpan w:val="2"/>
          </w:tcPr>
          <w:p w:rsidR="00E00F8D" w:rsidRDefault="00E00F8D" w:rsidP="007B2F13">
            <w:pPr>
              <w:rPr>
                <w:lang w:val="en-US"/>
              </w:rPr>
            </w:pPr>
          </w:p>
        </w:tc>
      </w:tr>
    </w:tbl>
    <w:p w:rsidR="00097BBC" w:rsidRDefault="00097BBC" w:rsidP="00097BBC">
      <w:pPr>
        <w:pStyle w:val="Heading3"/>
        <w:rPr>
          <w:lang w:val="en-US"/>
        </w:rPr>
      </w:pPr>
      <w:bookmarkStart w:id="48" w:name="_Toc511215635"/>
      <w:r>
        <w:rPr>
          <w:lang w:val="en-US"/>
        </w:rPr>
        <w:t>Regulator Voltage and current</w:t>
      </w:r>
      <w:bookmarkEnd w:id="48"/>
      <w:r>
        <w:rPr>
          <w:lang w:val="en-US"/>
        </w:rPr>
        <w:t xml:space="preserve"> </w:t>
      </w:r>
    </w:p>
    <w:p w:rsidR="001C56E4" w:rsidRDefault="006262C7" w:rsidP="00035616">
      <w:pPr>
        <w:rPr>
          <w:lang w:val="en-US"/>
        </w:rPr>
      </w:pPr>
      <w:r>
        <w:rPr>
          <w:lang w:val="en-US"/>
        </w:rPr>
        <w:t xml:space="preserve">In RUv1_0, </w:t>
      </w:r>
      <w:r w:rsidR="001C56E4">
        <w:rPr>
          <w:lang w:val="en-US"/>
        </w:rPr>
        <w:t xml:space="preserve">ADC Channel 0…6 are used to measure the 7 power rail currents. </w:t>
      </w:r>
      <w:proofErr w:type="gramStart"/>
      <w:r w:rsidR="001C56E4">
        <w:rPr>
          <w:lang w:val="en-US"/>
        </w:rPr>
        <w:t>ADC[</w:t>
      </w:r>
      <w:proofErr w:type="gramEnd"/>
      <w:r w:rsidR="001C56E4">
        <w:rPr>
          <w:lang w:val="en-US"/>
        </w:rPr>
        <w:t xml:space="preserve">0…4] have an effective current sense resistor of 1mΩ*100(=AD626 gain). </w:t>
      </w:r>
      <w:proofErr w:type="gramStart"/>
      <w:r w:rsidR="001C56E4">
        <w:rPr>
          <w:lang w:val="en-US"/>
        </w:rPr>
        <w:t>ADC[</w:t>
      </w:r>
      <w:proofErr w:type="gramEnd"/>
      <w:r w:rsidR="001C56E4">
        <w:rPr>
          <w:lang w:val="en-US"/>
        </w:rPr>
        <w:t xml:space="preserve">5…6] have an effective current sense resistor of 10mΩ*100(=AD626 gain).   </w:t>
      </w:r>
    </w:p>
    <w:p w:rsidR="001C56E4" w:rsidRDefault="001C56E4" w:rsidP="00035616">
      <w:pPr>
        <w:rPr>
          <w:lang w:val="en-US"/>
        </w:rPr>
      </w:pPr>
    </w:p>
    <w:p w:rsidR="006262C7" w:rsidRDefault="006262C7" w:rsidP="00035616">
      <w:pPr>
        <w:rPr>
          <w:lang w:val="en-US"/>
        </w:rPr>
      </w:pPr>
      <w:r>
        <w:rPr>
          <w:lang w:val="en-US"/>
        </w:rPr>
        <w:t xml:space="preserve">In RUv1_1, ADC Channel 0…7 are used to measure the </w:t>
      </w:r>
      <w:r w:rsidR="00FE16EC">
        <w:rPr>
          <w:lang w:val="en-US"/>
        </w:rPr>
        <w:t>8</w:t>
      </w:r>
      <w:r>
        <w:rPr>
          <w:lang w:val="en-US"/>
        </w:rPr>
        <w:t xml:space="preserve"> power rail currents. All power rails have an effective (combination of sense resistor, amplifier gain and voltage divider) current sense resistor of 0,2Ω.</w:t>
      </w:r>
    </w:p>
    <w:p w:rsidR="001C56E4" w:rsidRDefault="001C56E4" w:rsidP="00035616">
      <w:pPr>
        <w:rPr>
          <w:lang w:val="en-US"/>
        </w:rPr>
      </w:pPr>
    </w:p>
    <w:p w:rsidR="002428CD" w:rsidRDefault="006262C7" w:rsidP="00035616">
      <w:pPr>
        <w:rPr>
          <w:lang w:val="en-US"/>
        </w:rPr>
      </w:pPr>
      <w:r>
        <w:rPr>
          <w:lang w:val="en-US"/>
        </w:rPr>
        <w:t>ADC Channel 8…14(15)</w:t>
      </w:r>
      <w:r w:rsidR="002428CD">
        <w:rPr>
          <w:lang w:val="en-US"/>
        </w:rPr>
        <w:t xml:space="preserve"> are used to measure the 7</w:t>
      </w:r>
      <w:r>
        <w:rPr>
          <w:lang w:val="en-US"/>
        </w:rPr>
        <w:t>(8)</w:t>
      </w:r>
      <w:r w:rsidR="002428CD">
        <w:rPr>
          <w:lang w:val="en-US"/>
        </w:rPr>
        <w:t xml:space="preserve"> power rail voltages. They are pre-scaled using a resistor divider </w:t>
      </w:r>
      <w:r w:rsidR="001C56E4">
        <w:rPr>
          <w:lang w:val="en-US"/>
        </w:rPr>
        <w:t>as indicated in the table.</w:t>
      </w:r>
    </w:p>
    <w:p w:rsidR="00097BBC" w:rsidRDefault="00097BBC" w:rsidP="00097BBC">
      <w:pPr>
        <w:pStyle w:val="Heading3"/>
        <w:rPr>
          <w:lang w:val="en-US"/>
        </w:rPr>
      </w:pPr>
      <w:bookmarkStart w:id="49" w:name="_Toc511215636"/>
      <w:proofErr w:type="spellStart"/>
      <w:r>
        <w:rPr>
          <w:lang w:val="en-US"/>
        </w:rPr>
        <w:t>VTRx</w:t>
      </w:r>
      <w:proofErr w:type="spellEnd"/>
      <w:r>
        <w:rPr>
          <w:lang w:val="en-US"/>
        </w:rPr>
        <w:t xml:space="preserve"> Optical power</w:t>
      </w:r>
      <w:bookmarkEnd w:id="49"/>
    </w:p>
    <w:p w:rsidR="00097BBC" w:rsidRDefault="00097BBC" w:rsidP="00035616">
      <w:pPr>
        <w:rPr>
          <w:lang w:val="en-US"/>
        </w:rPr>
      </w:pPr>
      <w:r>
        <w:rPr>
          <w:lang w:val="en-US"/>
        </w:rPr>
        <w:t>From V</w:t>
      </w:r>
      <w:r w:rsidRPr="00352B6B">
        <w:rPr>
          <w:vertAlign w:val="subscript"/>
          <w:lang w:val="en-US"/>
        </w:rPr>
        <w:t>RSSI</w:t>
      </w:r>
      <w:r>
        <w:rPr>
          <w:lang w:val="en-US"/>
        </w:rPr>
        <w:t>, The optical average photo current can be calculated with:</w:t>
      </w:r>
    </w:p>
    <w:p w:rsidR="00352B6B" w:rsidRDefault="007126D0" w:rsidP="00035616">
      <w:pPr>
        <w:rPr>
          <w:lang w:val="en-US"/>
        </w:rPr>
      </w:pPr>
      <w:r>
        <w:rPr>
          <w:lang w:val="en-US"/>
        </w:rPr>
        <w:t>V</w:t>
      </w:r>
      <w:r w:rsidRPr="00352B6B">
        <w:rPr>
          <w:vertAlign w:val="subscript"/>
          <w:lang w:val="en-US"/>
        </w:rPr>
        <w:t>RSSI</w:t>
      </w:r>
      <w:proofErr w:type="gramStart"/>
      <w:r w:rsidR="00C31885">
        <w:rPr>
          <w:lang w:val="en-US"/>
        </w:rPr>
        <w:t>=(</w:t>
      </w:r>
      <w:proofErr w:type="gramEnd"/>
      <w:r w:rsidR="00C31885">
        <w:rPr>
          <w:lang w:val="en-US"/>
        </w:rPr>
        <w:t>VCC-I*R1)*R2/(R1+R2)</w:t>
      </w:r>
    </w:p>
    <w:p w:rsidR="00352B6B" w:rsidRDefault="00C31885" w:rsidP="00035616">
      <w:pPr>
        <w:rPr>
          <w:lang w:val="en-US"/>
        </w:rPr>
      </w:pPr>
      <w:r>
        <w:rPr>
          <w:lang w:val="en-US"/>
        </w:rPr>
        <w:t>Filling in: R1=4k7, R2=2k2 and VCC=2,5V:</w:t>
      </w:r>
    </w:p>
    <w:p w:rsidR="00C31885" w:rsidRDefault="00C31885" w:rsidP="00C31885">
      <w:pPr>
        <w:rPr>
          <w:lang w:val="en-US"/>
        </w:rPr>
      </w:pPr>
      <w:r>
        <w:rPr>
          <w:lang w:val="en-US"/>
        </w:rPr>
        <w:t>V</w:t>
      </w:r>
      <w:r w:rsidRPr="00352B6B">
        <w:rPr>
          <w:vertAlign w:val="subscript"/>
          <w:lang w:val="en-US"/>
        </w:rPr>
        <w:t>RSSI</w:t>
      </w:r>
      <w:r>
        <w:rPr>
          <w:lang w:val="en-US"/>
        </w:rPr>
        <w:t>=0</w:t>
      </w:r>
      <w:proofErr w:type="gramStart"/>
      <w:r>
        <w:rPr>
          <w:lang w:val="en-US"/>
        </w:rPr>
        <w:t>,8</w:t>
      </w:r>
      <w:proofErr w:type="gramEnd"/>
      <w:r>
        <w:rPr>
          <w:lang w:val="en-US"/>
        </w:rPr>
        <w:t>-1499*I</w:t>
      </w:r>
    </w:p>
    <w:p w:rsidR="00C31885" w:rsidRDefault="00C31885" w:rsidP="00035616">
      <w:pPr>
        <w:rPr>
          <w:lang w:val="en-US"/>
        </w:rPr>
      </w:pPr>
      <w:r>
        <w:rPr>
          <w:lang w:val="en-US"/>
        </w:rPr>
        <w:lastRenderedPageBreak/>
        <w:t>Or;</w:t>
      </w:r>
    </w:p>
    <w:p w:rsidR="00C31885" w:rsidRDefault="00C31885" w:rsidP="00035616">
      <w:pPr>
        <w:rPr>
          <w:lang w:val="en-US"/>
        </w:rPr>
      </w:pPr>
      <w:r>
        <w:rPr>
          <w:lang w:val="en-US"/>
        </w:rPr>
        <w:t>I</w:t>
      </w:r>
      <w:r w:rsidR="000E55E5">
        <w:rPr>
          <w:lang w:val="en-US"/>
        </w:rPr>
        <w:t xml:space="preserve"> </w:t>
      </w:r>
      <w:r>
        <w:rPr>
          <w:lang w:val="en-US"/>
        </w:rPr>
        <w:t>=</w:t>
      </w:r>
      <w:r w:rsidR="000E55E5">
        <w:rPr>
          <w:lang w:val="en-US"/>
        </w:rPr>
        <w:t xml:space="preserve"> </w:t>
      </w:r>
      <w:proofErr w:type="gramStart"/>
      <w:r w:rsidR="000E55E5">
        <w:rPr>
          <w:lang w:val="en-US"/>
        </w:rPr>
        <w:t>( 2,5</w:t>
      </w:r>
      <w:proofErr w:type="gramEnd"/>
      <w:r w:rsidR="000E55E5">
        <w:rPr>
          <w:lang w:val="en-US"/>
        </w:rPr>
        <w:t xml:space="preserve"> - (V</w:t>
      </w:r>
      <w:r w:rsidR="000E55E5" w:rsidRPr="000E55E5">
        <w:rPr>
          <w:vertAlign w:val="subscript"/>
          <w:lang w:val="en-US"/>
        </w:rPr>
        <w:t>RSSI</w:t>
      </w:r>
      <w:r w:rsidR="000E55E5">
        <w:rPr>
          <w:lang w:val="en-US"/>
        </w:rPr>
        <w:t>*69/22) )/4700</w:t>
      </w:r>
    </w:p>
    <w:p w:rsidR="00097BBC" w:rsidRDefault="00097BBC" w:rsidP="00097BBC">
      <w:pPr>
        <w:pStyle w:val="Heading3"/>
        <w:rPr>
          <w:lang w:val="en-US"/>
        </w:rPr>
      </w:pPr>
      <w:bookmarkStart w:id="50" w:name="_Toc511215637"/>
      <w:r>
        <w:rPr>
          <w:lang w:val="en-US"/>
        </w:rPr>
        <w:t>Temperature</w:t>
      </w:r>
      <w:bookmarkEnd w:id="50"/>
    </w:p>
    <w:p w:rsidR="00097BBC" w:rsidRDefault="000E55E5" w:rsidP="00035616">
      <w:pPr>
        <w:rPr>
          <w:lang w:val="en-US"/>
        </w:rPr>
      </w:pPr>
      <w:r>
        <w:rPr>
          <w:lang w:val="en-US"/>
        </w:rPr>
        <w:t xml:space="preserve">The PT1000 are 1 </w:t>
      </w:r>
      <w:proofErr w:type="spellStart"/>
      <w:r>
        <w:rPr>
          <w:lang w:val="en-US"/>
        </w:rPr>
        <w:t>kΩ</w:t>
      </w:r>
      <w:proofErr w:type="spellEnd"/>
      <w:r>
        <w:rPr>
          <w:lang w:val="en-US"/>
        </w:rPr>
        <w:t xml:space="preserve"> at 0 °C. </w:t>
      </w:r>
      <w:r w:rsidR="00097BBC">
        <w:rPr>
          <w:lang w:val="en-US"/>
        </w:rPr>
        <w:t xml:space="preserve">The temperature sensitivity is </w:t>
      </w:r>
      <w:proofErr w:type="gramStart"/>
      <w:r w:rsidR="00097BBC">
        <w:rPr>
          <w:lang w:val="en-US"/>
        </w:rPr>
        <w:t>3850ppm/K,</w:t>
      </w:r>
      <w:proofErr w:type="gramEnd"/>
      <w:r w:rsidR="00097BBC">
        <w:rPr>
          <w:lang w:val="en-US"/>
        </w:rPr>
        <w:t xml:space="preserve"> or 3,85Ω/K. so:</w:t>
      </w:r>
    </w:p>
    <w:p w:rsidR="00097BBC" w:rsidRDefault="00097BBC" w:rsidP="00035616">
      <w:pPr>
        <w:rPr>
          <w:lang w:val="en-US"/>
        </w:rPr>
      </w:pPr>
      <w:r>
        <w:rPr>
          <w:lang w:val="en-US"/>
        </w:rPr>
        <w:t>R=1000+3</w:t>
      </w:r>
      <w:proofErr w:type="gramStart"/>
      <w:r>
        <w:rPr>
          <w:lang w:val="en-US"/>
        </w:rPr>
        <w:t>,85</w:t>
      </w:r>
      <w:proofErr w:type="gramEnd"/>
      <w:r>
        <w:rPr>
          <w:lang w:val="en-US"/>
        </w:rPr>
        <w:t>*T</w:t>
      </w:r>
    </w:p>
    <w:p w:rsidR="00097BBC" w:rsidRDefault="00097BBC" w:rsidP="00035616">
      <w:pPr>
        <w:rPr>
          <w:lang w:val="en-US"/>
        </w:rPr>
      </w:pPr>
      <w:r>
        <w:rPr>
          <w:lang w:val="en-US"/>
        </w:rPr>
        <w:t>Using the SCA-ADC channel internal (100μA) current source, the measured voltage corresponds to:</w:t>
      </w:r>
    </w:p>
    <w:p w:rsidR="00097BBC" w:rsidRDefault="00097BBC" w:rsidP="00035616">
      <w:pPr>
        <w:rPr>
          <w:lang w:val="en-US"/>
        </w:rPr>
      </w:pPr>
      <w:r>
        <w:rPr>
          <w:lang w:val="en-US"/>
        </w:rPr>
        <w:t>U=I*R=0</w:t>
      </w:r>
      <w:proofErr w:type="gramStart"/>
      <w:r>
        <w:rPr>
          <w:lang w:val="en-US"/>
        </w:rPr>
        <w:t>,0001</w:t>
      </w:r>
      <w:proofErr w:type="gramEnd"/>
      <w:r>
        <w:rPr>
          <w:lang w:val="en-US"/>
        </w:rPr>
        <w:t>(1000+3,85*T)</w:t>
      </w:r>
    </w:p>
    <w:p w:rsidR="00097BBC" w:rsidRDefault="00097BBC" w:rsidP="00035616">
      <w:pPr>
        <w:rPr>
          <w:lang w:val="en-US"/>
        </w:rPr>
      </w:pPr>
      <w:r>
        <w:rPr>
          <w:lang w:val="en-US"/>
        </w:rPr>
        <w:t>So</w:t>
      </w:r>
    </w:p>
    <w:p w:rsidR="00097BBC" w:rsidRDefault="00097BBC" w:rsidP="00035616">
      <w:pPr>
        <w:rPr>
          <w:lang w:val="en-US"/>
        </w:rPr>
      </w:pPr>
      <w:r>
        <w:rPr>
          <w:lang w:val="en-US"/>
        </w:rPr>
        <w:t>T</w:t>
      </w:r>
      <w:proofErr w:type="gramStart"/>
      <w:r>
        <w:rPr>
          <w:lang w:val="en-US"/>
        </w:rPr>
        <w:t>=(</w:t>
      </w:r>
      <w:proofErr w:type="gramEnd"/>
      <w:r w:rsidR="009C13DB">
        <w:rPr>
          <w:lang w:val="en-US"/>
        </w:rPr>
        <w:t>10*</w:t>
      </w:r>
      <w:r>
        <w:rPr>
          <w:lang w:val="en-US"/>
        </w:rPr>
        <w:t>U-1)*1000/3,85</w:t>
      </w:r>
      <w:r w:rsidR="009C13DB">
        <w:rPr>
          <w:lang w:val="en-US"/>
        </w:rPr>
        <w:t>=(10.000*U-1000)/3,85</w:t>
      </w:r>
    </w:p>
    <w:p w:rsidR="003F6B5D" w:rsidRDefault="003F6B5D" w:rsidP="003F6B5D">
      <w:pPr>
        <w:pStyle w:val="Heading2"/>
        <w:rPr>
          <w:lang w:val="en-US"/>
        </w:rPr>
      </w:pPr>
      <w:bookmarkStart w:id="51" w:name="_Toc511215638"/>
      <w:r>
        <w:rPr>
          <w:lang w:val="en-US"/>
        </w:rPr>
        <w:t>DAC</w:t>
      </w:r>
      <w:bookmarkEnd w:id="51"/>
    </w:p>
    <w:p w:rsidR="003F6B5D" w:rsidRPr="003F6B5D" w:rsidRDefault="003F6B5D" w:rsidP="003F6B5D">
      <w:pPr>
        <w:rPr>
          <w:lang w:val="en-US"/>
        </w:rPr>
      </w:pPr>
      <w:r>
        <w:rPr>
          <w:lang w:val="en-US"/>
        </w:rPr>
        <w:t>Not used</w:t>
      </w:r>
    </w:p>
    <w:p w:rsidR="00035616" w:rsidRDefault="00035616" w:rsidP="00035616">
      <w:pPr>
        <w:rPr>
          <w:szCs w:val="20"/>
          <w:lang w:val="en-US"/>
        </w:rPr>
      </w:pPr>
    </w:p>
    <w:p w:rsidR="00064668" w:rsidRPr="00064668" w:rsidRDefault="00064668" w:rsidP="00064668">
      <w:pPr>
        <w:jc w:val="left"/>
        <w:rPr>
          <w:szCs w:val="20"/>
          <w:lang w:val="en-US"/>
        </w:rPr>
        <w:sectPr w:rsidR="00064668" w:rsidRPr="00064668" w:rsidSect="0015136D">
          <w:pgSz w:w="11906" w:h="16838"/>
          <w:pgMar w:top="720" w:right="720" w:bottom="720" w:left="720" w:header="708" w:footer="708" w:gutter="0"/>
          <w:cols w:space="708"/>
          <w:docGrid w:linePitch="360"/>
        </w:sectPr>
      </w:pPr>
      <w:r>
        <w:rPr>
          <w:szCs w:val="20"/>
          <w:lang w:val="en-US"/>
        </w:rPr>
        <w:br w:type="page"/>
      </w:r>
    </w:p>
    <w:p w:rsidR="00E00F8D" w:rsidRDefault="00064668" w:rsidP="00E00F8D">
      <w:pPr>
        <w:pStyle w:val="Heading1"/>
        <w:rPr>
          <w:lang w:val="en-US"/>
        </w:rPr>
      </w:pPr>
      <w:bookmarkStart w:id="52" w:name="_Toc511215639"/>
      <w:r>
        <w:rPr>
          <w:lang w:val="en-US"/>
        </w:rPr>
        <w:lastRenderedPageBreak/>
        <w:t>Diff</w:t>
      </w:r>
      <w:r w:rsidR="00E00F8D">
        <w:rPr>
          <w:lang w:val="en-US"/>
        </w:rPr>
        <w:t>erences RUv1_0 &amp; RUv1_1</w:t>
      </w:r>
      <w:bookmarkEnd w:id="52"/>
      <w:r w:rsidR="00E00F8D">
        <w:rPr>
          <w:lang w:val="en-US"/>
        </w:rPr>
        <w:t xml:space="preserve"> </w:t>
      </w:r>
    </w:p>
    <w:p w:rsidR="00E00F8D" w:rsidRDefault="00E00F8D" w:rsidP="00E00F8D">
      <w:pPr>
        <w:rPr>
          <w:lang w:val="en-US"/>
        </w:rPr>
      </w:pPr>
      <w:r>
        <w:rPr>
          <w:lang w:val="en-US"/>
        </w:rPr>
        <w:t xml:space="preserve">The following table shows the </w:t>
      </w:r>
      <w:r w:rsidR="00064668">
        <w:rPr>
          <w:lang w:val="en-US"/>
        </w:rPr>
        <w:t xml:space="preserve">functional </w:t>
      </w:r>
      <w:r>
        <w:rPr>
          <w:lang w:val="en-US"/>
        </w:rPr>
        <w:t>differences between RUv1_0 and RUv1_1:</w:t>
      </w:r>
    </w:p>
    <w:p w:rsidR="00E00F8D" w:rsidRDefault="00E00F8D" w:rsidP="00E00F8D">
      <w:pPr>
        <w:rPr>
          <w:lang w:val="en-US"/>
        </w:rPr>
      </w:pPr>
    </w:p>
    <w:p w:rsidR="00E00F8D" w:rsidRDefault="00E00F8D" w:rsidP="00E00F8D">
      <w:pPr>
        <w:rPr>
          <w:lang w:val="en-US"/>
        </w:rPr>
      </w:pPr>
    </w:p>
    <w:tbl>
      <w:tblPr>
        <w:tblStyle w:val="TableGrid"/>
        <w:tblW w:w="0" w:type="auto"/>
        <w:tblLayout w:type="fixed"/>
        <w:tblLook w:val="04A0" w:firstRow="1" w:lastRow="0" w:firstColumn="1" w:lastColumn="0" w:noHBand="0" w:noVBand="1"/>
      </w:tblPr>
      <w:tblGrid>
        <w:gridCol w:w="1384"/>
        <w:gridCol w:w="2086"/>
        <w:gridCol w:w="891"/>
        <w:gridCol w:w="2551"/>
        <w:gridCol w:w="1701"/>
        <w:gridCol w:w="7001"/>
      </w:tblGrid>
      <w:tr w:rsidR="00FF2FB1" w:rsidTr="00C5447A">
        <w:tc>
          <w:tcPr>
            <w:tcW w:w="1384" w:type="dxa"/>
          </w:tcPr>
          <w:p w:rsidR="00064668" w:rsidRDefault="00064668" w:rsidP="00E00F8D">
            <w:pPr>
              <w:rPr>
                <w:lang w:val="en-US"/>
              </w:rPr>
            </w:pPr>
            <w:r>
              <w:rPr>
                <w:lang w:val="en-US"/>
              </w:rPr>
              <w:t>REFDES</w:t>
            </w:r>
          </w:p>
        </w:tc>
        <w:tc>
          <w:tcPr>
            <w:tcW w:w="2086" w:type="dxa"/>
          </w:tcPr>
          <w:p w:rsidR="00064668" w:rsidRDefault="00064668" w:rsidP="00E00F8D">
            <w:pPr>
              <w:rPr>
                <w:lang w:val="en-US"/>
              </w:rPr>
            </w:pPr>
            <w:r>
              <w:rPr>
                <w:lang w:val="en-US"/>
              </w:rPr>
              <w:t>Type</w:t>
            </w:r>
          </w:p>
        </w:tc>
        <w:tc>
          <w:tcPr>
            <w:tcW w:w="891" w:type="dxa"/>
          </w:tcPr>
          <w:p w:rsidR="00064668" w:rsidRDefault="00064668" w:rsidP="00E00F8D">
            <w:pPr>
              <w:rPr>
                <w:lang w:val="en-US"/>
              </w:rPr>
            </w:pPr>
            <w:r>
              <w:rPr>
                <w:lang w:val="en-US"/>
              </w:rPr>
              <w:t>Sheet</w:t>
            </w:r>
          </w:p>
        </w:tc>
        <w:tc>
          <w:tcPr>
            <w:tcW w:w="2551" w:type="dxa"/>
          </w:tcPr>
          <w:p w:rsidR="00064668" w:rsidRDefault="00064668" w:rsidP="00E00F8D">
            <w:pPr>
              <w:rPr>
                <w:lang w:val="en-US"/>
              </w:rPr>
            </w:pPr>
            <w:r>
              <w:rPr>
                <w:lang w:val="en-US"/>
              </w:rPr>
              <w:t>RUv1_0</w:t>
            </w:r>
          </w:p>
        </w:tc>
        <w:tc>
          <w:tcPr>
            <w:tcW w:w="1701" w:type="dxa"/>
          </w:tcPr>
          <w:p w:rsidR="00064668" w:rsidRDefault="00064668" w:rsidP="00E00F8D">
            <w:pPr>
              <w:rPr>
                <w:lang w:val="en-US"/>
              </w:rPr>
            </w:pPr>
            <w:r>
              <w:rPr>
                <w:lang w:val="en-US"/>
              </w:rPr>
              <w:t>RUv1_1</w:t>
            </w:r>
          </w:p>
        </w:tc>
        <w:tc>
          <w:tcPr>
            <w:tcW w:w="7001" w:type="dxa"/>
          </w:tcPr>
          <w:p w:rsidR="00064668" w:rsidRDefault="00064668" w:rsidP="00E00F8D">
            <w:pPr>
              <w:rPr>
                <w:lang w:val="en-US"/>
              </w:rPr>
            </w:pPr>
            <w:r>
              <w:rPr>
                <w:lang w:val="en-US"/>
              </w:rPr>
              <w:t>Motivation</w:t>
            </w:r>
          </w:p>
        </w:tc>
      </w:tr>
      <w:tr w:rsidR="00033F07" w:rsidTr="00033F07">
        <w:tc>
          <w:tcPr>
            <w:tcW w:w="1384" w:type="dxa"/>
          </w:tcPr>
          <w:p w:rsidR="00033F07" w:rsidRDefault="00033F07" w:rsidP="00E31DDC">
            <w:pPr>
              <w:rPr>
                <w:lang w:val="en-US"/>
              </w:rPr>
            </w:pPr>
            <w:r>
              <w:rPr>
                <w:lang w:val="en-US"/>
              </w:rPr>
              <w:t>U28</w:t>
            </w:r>
          </w:p>
        </w:tc>
        <w:tc>
          <w:tcPr>
            <w:tcW w:w="2086" w:type="dxa"/>
          </w:tcPr>
          <w:p w:rsidR="00033F07" w:rsidRDefault="00033F07" w:rsidP="00E31DDC">
            <w:pPr>
              <w:rPr>
                <w:lang w:val="en-US"/>
              </w:rPr>
            </w:pPr>
            <w:r>
              <w:rPr>
                <w:lang w:val="en-US"/>
              </w:rPr>
              <w:t>Error fix</w:t>
            </w:r>
          </w:p>
        </w:tc>
        <w:tc>
          <w:tcPr>
            <w:tcW w:w="891" w:type="dxa"/>
            <w:vMerge w:val="restart"/>
            <w:vAlign w:val="center"/>
          </w:tcPr>
          <w:p w:rsidR="00033F07" w:rsidRDefault="00033F07" w:rsidP="00033F07">
            <w:pPr>
              <w:jc w:val="left"/>
              <w:rPr>
                <w:lang w:val="en-US"/>
              </w:rPr>
            </w:pPr>
            <w:r>
              <w:rPr>
                <w:lang w:val="en-US"/>
              </w:rPr>
              <w:t>7</w:t>
            </w:r>
          </w:p>
        </w:tc>
        <w:tc>
          <w:tcPr>
            <w:tcW w:w="2551" w:type="dxa"/>
          </w:tcPr>
          <w:p w:rsidR="00033F07" w:rsidRDefault="00033F07" w:rsidP="00E31DDC">
            <w:pPr>
              <w:rPr>
                <w:lang w:val="en-US"/>
              </w:rPr>
            </w:pPr>
            <w:r>
              <w:rPr>
                <w:lang w:val="en-US"/>
              </w:rPr>
              <w:t>U28 pin 5&amp;6 swapped</w:t>
            </w:r>
          </w:p>
        </w:tc>
        <w:tc>
          <w:tcPr>
            <w:tcW w:w="1701" w:type="dxa"/>
          </w:tcPr>
          <w:p w:rsidR="00033F07" w:rsidRDefault="00033F07" w:rsidP="00E31DDC">
            <w:pPr>
              <w:rPr>
                <w:lang w:val="en-US"/>
              </w:rPr>
            </w:pPr>
            <w:r>
              <w:rPr>
                <w:lang w:val="en-US"/>
              </w:rPr>
              <w:t>pin 5&amp;6 ok</w:t>
            </w:r>
          </w:p>
        </w:tc>
        <w:tc>
          <w:tcPr>
            <w:tcW w:w="7001" w:type="dxa"/>
          </w:tcPr>
          <w:p w:rsidR="00033F07" w:rsidRDefault="00033F07" w:rsidP="00E31DDC">
            <w:pPr>
              <w:rPr>
                <w:lang w:val="en-US"/>
              </w:rPr>
            </w:pPr>
            <w:r>
              <w:rPr>
                <w:lang w:val="en-US"/>
              </w:rPr>
              <w:t>Fixed component geometry pin 5&amp;6 swap. Now INIT led ok.</w:t>
            </w:r>
          </w:p>
        </w:tc>
      </w:tr>
      <w:tr w:rsidR="00033F07" w:rsidRPr="00142E73" w:rsidTr="00C5447A">
        <w:tc>
          <w:tcPr>
            <w:tcW w:w="1384" w:type="dxa"/>
          </w:tcPr>
          <w:p w:rsidR="00033F07" w:rsidRDefault="00033F07" w:rsidP="00E31DDC">
            <w:pPr>
              <w:rPr>
                <w:lang w:val="en-US"/>
              </w:rPr>
            </w:pPr>
            <w:r>
              <w:rPr>
                <w:lang w:val="en-US"/>
              </w:rPr>
              <w:t>C323</w:t>
            </w:r>
          </w:p>
        </w:tc>
        <w:tc>
          <w:tcPr>
            <w:tcW w:w="2086" w:type="dxa"/>
          </w:tcPr>
          <w:p w:rsidR="00033F07" w:rsidRDefault="00033F07" w:rsidP="00E31DDC">
            <w:pPr>
              <w:rPr>
                <w:lang w:val="en-US"/>
              </w:rPr>
            </w:pPr>
          </w:p>
        </w:tc>
        <w:tc>
          <w:tcPr>
            <w:tcW w:w="891" w:type="dxa"/>
            <w:vMerge/>
          </w:tcPr>
          <w:p w:rsidR="00033F07" w:rsidRDefault="00033F07" w:rsidP="00E31DDC">
            <w:pPr>
              <w:rPr>
                <w:lang w:val="en-US"/>
              </w:rPr>
            </w:pPr>
          </w:p>
        </w:tc>
        <w:tc>
          <w:tcPr>
            <w:tcW w:w="2551" w:type="dxa"/>
          </w:tcPr>
          <w:p w:rsidR="00033F07" w:rsidRDefault="00033F07" w:rsidP="00E31DDC">
            <w:pPr>
              <w:rPr>
                <w:lang w:val="en-US"/>
              </w:rPr>
            </w:pPr>
            <w:r>
              <w:rPr>
                <w:lang w:val="en-US"/>
              </w:rPr>
              <w:t>C323=100nF</w:t>
            </w:r>
          </w:p>
        </w:tc>
        <w:tc>
          <w:tcPr>
            <w:tcW w:w="1701" w:type="dxa"/>
          </w:tcPr>
          <w:p w:rsidR="00033F07" w:rsidRDefault="00033F07" w:rsidP="00E31DDC">
            <w:pPr>
              <w:rPr>
                <w:lang w:val="en-US"/>
              </w:rPr>
            </w:pPr>
            <w:r>
              <w:rPr>
                <w:lang w:val="en-US"/>
              </w:rPr>
              <w:t>C323=NP</w:t>
            </w:r>
          </w:p>
        </w:tc>
        <w:tc>
          <w:tcPr>
            <w:tcW w:w="7001" w:type="dxa"/>
          </w:tcPr>
          <w:p w:rsidR="00033F07" w:rsidRDefault="00033F07" w:rsidP="00033F07">
            <w:pPr>
              <w:rPr>
                <w:lang w:val="en-US"/>
              </w:rPr>
            </w:pPr>
            <w:r>
              <w:rPr>
                <w:lang w:val="en-US"/>
              </w:rPr>
              <w:t>Remove de-bounce capacitor allowing PA3 to drive PROGRAM line</w:t>
            </w:r>
          </w:p>
        </w:tc>
      </w:tr>
      <w:tr w:rsidR="00C5447A" w:rsidRPr="00142E73" w:rsidTr="00C5447A">
        <w:tc>
          <w:tcPr>
            <w:tcW w:w="1384" w:type="dxa"/>
          </w:tcPr>
          <w:p w:rsidR="00C5447A" w:rsidRDefault="00C5447A" w:rsidP="00E31DDC">
            <w:pPr>
              <w:rPr>
                <w:lang w:val="en-US"/>
              </w:rPr>
            </w:pPr>
            <w:r>
              <w:rPr>
                <w:lang w:val="en-US"/>
              </w:rPr>
              <w:t>U2, U4</w:t>
            </w:r>
          </w:p>
        </w:tc>
        <w:tc>
          <w:tcPr>
            <w:tcW w:w="2086" w:type="dxa"/>
          </w:tcPr>
          <w:p w:rsidR="00C5447A" w:rsidRDefault="00C5447A" w:rsidP="00E31DDC">
            <w:pPr>
              <w:rPr>
                <w:lang w:val="en-US"/>
              </w:rPr>
            </w:pPr>
            <w:r>
              <w:rPr>
                <w:lang w:val="en-US"/>
              </w:rPr>
              <w:t>Improvement</w:t>
            </w:r>
          </w:p>
        </w:tc>
        <w:tc>
          <w:tcPr>
            <w:tcW w:w="891" w:type="dxa"/>
          </w:tcPr>
          <w:p w:rsidR="00C5447A" w:rsidRDefault="00C5447A" w:rsidP="00E31DDC">
            <w:pPr>
              <w:rPr>
                <w:lang w:val="en-US"/>
              </w:rPr>
            </w:pPr>
            <w:r>
              <w:rPr>
                <w:lang w:val="en-US"/>
              </w:rPr>
              <w:t>30, 36</w:t>
            </w:r>
          </w:p>
        </w:tc>
        <w:tc>
          <w:tcPr>
            <w:tcW w:w="2551" w:type="dxa"/>
          </w:tcPr>
          <w:p w:rsidR="00C5447A" w:rsidRDefault="00C5447A" w:rsidP="00E31DDC">
            <w:pPr>
              <w:rPr>
                <w:lang w:val="en-US"/>
              </w:rPr>
            </w:pPr>
            <w:r>
              <w:rPr>
                <w:lang w:val="en-US"/>
              </w:rPr>
              <w:t>DCLK0=&gt;DCLK24</w:t>
            </w:r>
          </w:p>
        </w:tc>
        <w:tc>
          <w:tcPr>
            <w:tcW w:w="1701" w:type="dxa"/>
          </w:tcPr>
          <w:p w:rsidR="00C5447A" w:rsidRDefault="00C5447A" w:rsidP="00E31DDC">
            <w:pPr>
              <w:rPr>
                <w:lang w:val="en-US"/>
              </w:rPr>
            </w:pPr>
            <w:r>
              <w:rPr>
                <w:lang w:val="en-US"/>
              </w:rPr>
              <w:t>=&gt;DCLK16</w:t>
            </w:r>
          </w:p>
        </w:tc>
        <w:tc>
          <w:tcPr>
            <w:tcW w:w="7001" w:type="dxa"/>
          </w:tcPr>
          <w:p w:rsidR="00C5447A" w:rsidRDefault="00C5447A" w:rsidP="00E31DDC">
            <w:pPr>
              <w:rPr>
                <w:lang w:val="en-US"/>
              </w:rPr>
            </w:pPr>
            <w:r>
              <w:rPr>
                <w:lang w:val="en-US"/>
              </w:rPr>
              <w:t xml:space="preserve">Use clocks from different e-link groups. </w:t>
            </w:r>
          </w:p>
        </w:tc>
      </w:tr>
      <w:tr w:rsidR="00C5447A" w:rsidRPr="00142E73" w:rsidTr="009F14A9">
        <w:trPr>
          <w:trHeight w:val="569"/>
        </w:trPr>
        <w:tc>
          <w:tcPr>
            <w:tcW w:w="1384" w:type="dxa"/>
            <w:vAlign w:val="center"/>
          </w:tcPr>
          <w:p w:rsidR="00C5447A" w:rsidRDefault="00C5447A" w:rsidP="00E31DDC">
            <w:pPr>
              <w:jc w:val="left"/>
              <w:rPr>
                <w:lang w:val="en-US"/>
              </w:rPr>
            </w:pPr>
            <w:r>
              <w:rPr>
                <w:lang w:val="en-US"/>
              </w:rPr>
              <w:t>U30, R359</w:t>
            </w:r>
          </w:p>
        </w:tc>
        <w:tc>
          <w:tcPr>
            <w:tcW w:w="2086" w:type="dxa"/>
            <w:vMerge w:val="restart"/>
            <w:vAlign w:val="center"/>
          </w:tcPr>
          <w:p w:rsidR="00C5447A" w:rsidRDefault="00C5447A" w:rsidP="00E31DDC">
            <w:pPr>
              <w:jc w:val="left"/>
              <w:rPr>
                <w:lang w:val="en-US"/>
              </w:rPr>
            </w:pPr>
            <w:r>
              <w:rPr>
                <w:lang w:val="en-US"/>
              </w:rPr>
              <w:t>Error fix</w:t>
            </w:r>
          </w:p>
        </w:tc>
        <w:tc>
          <w:tcPr>
            <w:tcW w:w="891" w:type="dxa"/>
            <w:vAlign w:val="center"/>
          </w:tcPr>
          <w:p w:rsidR="00C5447A" w:rsidRDefault="00C5447A" w:rsidP="00E31DDC">
            <w:pPr>
              <w:jc w:val="left"/>
              <w:rPr>
                <w:lang w:val="en-US"/>
              </w:rPr>
            </w:pPr>
            <w:r>
              <w:rPr>
                <w:lang w:val="en-US"/>
              </w:rPr>
              <w:t>29</w:t>
            </w:r>
          </w:p>
        </w:tc>
        <w:tc>
          <w:tcPr>
            <w:tcW w:w="2551" w:type="dxa"/>
            <w:vMerge w:val="restart"/>
          </w:tcPr>
          <w:p w:rsidR="00C5447A" w:rsidRDefault="00C5447A" w:rsidP="00E31DDC">
            <w:pPr>
              <w:rPr>
                <w:lang w:val="en-US"/>
              </w:rPr>
            </w:pPr>
            <w:r>
              <w:rPr>
                <w:lang w:val="en-US"/>
              </w:rPr>
              <w:t>PA3pins:</w:t>
            </w:r>
          </w:p>
          <w:p w:rsidR="00C5447A" w:rsidRPr="00FF2FB1" w:rsidRDefault="00C5447A" w:rsidP="00E31DDC">
            <w:r w:rsidRPr="00FF2FB1">
              <w:t>U8=&gt;CE2 &amp; J14-17</w:t>
            </w:r>
          </w:p>
          <w:p w:rsidR="00C5447A" w:rsidRPr="00FF2FB1" w:rsidRDefault="00C5447A" w:rsidP="00E31DDC">
            <w:r w:rsidRPr="00FF2FB1">
              <w:t>T11=&gt;NC</w:t>
            </w:r>
          </w:p>
          <w:p w:rsidR="00C5447A" w:rsidRPr="00FF2FB1" w:rsidRDefault="00C5447A" w:rsidP="00E31DDC">
            <w:r w:rsidRPr="00FF2FB1">
              <w:t>W7=&gt; R/B2 &amp; J14-19</w:t>
            </w:r>
          </w:p>
          <w:p w:rsidR="00C5447A" w:rsidRDefault="00C5447A" w:rsidP="00E31DDC">
            <w:pPr>
              <w:rPr>
                <w:lang w:val="en-US"/>
              </w:rPr>
            </w:pPr>
            <w:r>
              <w:rPr>
                <w:lang w:val="en-US"/>
              </w:rPr>
              <w:t>R11=&gt;NC</w:t>
            </w:r>
          </w:p>
        </w:tc>
        <w:tc>
          <w:tcPr>
            <w:tcW w:w="1701" w:type="dxa"/>
            <w:vMerge w:val="restart"/>
          </w:tcPr>
          <w:p w:rsidR="00C5447A" w:rsidRDefault="00C5447A" w:rsidP="00E31DDC">
            <w:pPr>
              <w:rPr>
                <w:lang w:val="en-US"/>
              </w:rPr>
            </w:pPr>
            <w:r>
              <w:rPr>
                <w:lang w:val="en-US"/>
              </w:rPr>
              <w:t>PA3pins:</w:t>
            </w:r>
          </w:p>
          <w:p w:rsidR="00C5447A" w:rsidRPr="00C5447A" w:rsidRDefault="00C5447A" w:rsidP="00E31DDC">
            <w:pPr>
              <w:rPr>
                <w:lang w:val="en-US"/>
              </w:rPr>
            </w:pPr>
            <w:r w:rsidRPr="00C5447A">
              <w:rPr>
                <w:lang w:val="en-US"/>
              </w:rPr>
              <w:t>U8 =&gt;CE2</w:t>
            </w:r>
          </w:p>
          <w:p w:rsidR="00C5447A" w:rsidRPr="00C5447A" w:rsidRDefault="00C5447A" w:rsidP="00E31DDC">
            <w:pPr>
              <w:rPr>
                <w:lang w:val="en-US"/>
              </w:rPr>
            </w:pPr>
            <w:r w:rsidRPr="00C5447A">
              <w:rPr>
                <w:lang w:val="en-US"/>
              </w:rPr>
              <w:t>T11=&gt;J14-17</w:t>
            </w:r>
          </w:p>
          <w:p w:rsidR="00C5447A" w:rsidRPr="00FF2FB1" w:rsidRDefault="00C5447A" w:rsidP="00E31DDC">
            <w:r w:rsidRPr="00FF2FB1">
              <w:t>W7=&gt; R/B2</w:t>
            </w:r>
          </w:p>
          <w:p w:rsidR="00C5447A" w:rsidRPr="00FF2FB1" w:rsidRDefault="00C5447A" w:rsidP="00E31DDC">
            <w:r w:rsidRPr="00FF2FB1">
              <w:t>R11=&gt;J14-19</w:t>
            </w:r>
          </w:p>
        </w:tc>
        <w:tc>
          <w:tcPr>
            <w:tcW w:w="7001" w:type="dxa"/>
            <w:vMerge w:val="restart"/>
          </w:tcPr>
          <w:p w:rsidR="00C5447A" w:rsidRDefault="00C5447A" w:rsidP="00E31DDC">
            <w:pPr>
              <w:rPr>
                <w:lang w:val="en-US"/>
              </w:rPr>
            </w:pPr>
            <w:r>
              <w:rPr>
                <w:lang w:val="en-US"/>
              </w:rPr>
              <w:t>On RUv1_0, the Flash CE2 &amp; R/B2 were not routed on the board, but with a wire patch connected to test header pins J14 pin 17 &amp; 19. On RUv1_1, the Flash CE2 &amp; R/B2 lines are routed to the old shared PA3 pins (to maintain compatibility) and PINHEADER[8:9] (connected to J14 pin 17&amp;19) are reassigned</w:t>
            </w:r>
          </w:p>
        </w:tc>
      </w:tr>
      <w:tr w:rsidR="00C5447A" w:rsidTr="00C5447A">
        <w:tc>
          <w:tcPr>
            <w:tcW w:w="1384" w:type="dxa"/>
            <w:vAlign w:val="center"/>
          </w:tcPr>
          <w:p w:rsidR="00C5447A" w:rsidRDefault="00C5447A" w:rsidP="00E31DDC">
            <w:pPr>
              <w:jc w:val="left"/>
              <w:rPr>
                <w:lang w:val="en-US"/>
              </w:rPr>
            </w:pPr>
            <w:r>
              <w:rPr>
                <w:lang w:val="en-US"/>
              </w:rPr>
              <w:t>U31, J14</w:t>
            </w:r>
          </w:p>
        </w:tc>
        <w:tc>
          <w:tcPr>
            <w:tcW w:w="2086" w:type="dxa"/>
            <w:vMerge/>
            <w:vAlign w:val="center"/>
          </w:tcPr>
          <w:p w:rsidR="00C5447A" w:rsidRDefault="00C5447A" w:rsidP="00E31DDC">
            <w:pPr>
              <w:jc w:val="left"/>
              <w:rPr>
                <w:lang w:val="en-US"/>
              </w:rPr>
            </w:pPr>
          </w:p>
        </w:tc>
        <w:tc>
          <w:tcPr>
            <w:tcW w:w="891" w:type="dxa"/>
            <w:vAlign w:val="center"/>
          </w:tcPr>
          <w:p w:rsidR="00C5447A" w:rsidRDefault="00C5447A" w:rsidP="00E31DDC">
            <w:pPr>
              <w:jc w:val="left"/>
              <w:rPr>
                <w:lang w:val="en-US"/>
              </w:rPr>
            </w:pPr>
            <w:r>
              <w:rPr>
                <w:lang w:val="en-US"/>
              </w:rPr>
              <w:t>45</w:t>
            </w:r>
          </w:p>
        </w:tc>
        <w:tc>
          <w:tcPr>
            <w:tcW w:w="2551" w:type="dxa"/>
            <w:vMerge/>
          </w:tcPr>
          <w:p w:rsidR="00C5447A" w:rsidRDefault="00C5447A" w:rsidP="00E31DDC">
            <w:pPr>
              <w:rPr>
                <w:lang w:val="en-US"/>
              </w:rPr>
            </w:pPr>
          </w:p>
        </w:tc>
        <w:tc>
          <w:tcPr>
            <w:tcW w:w="1701" w:type="dxa"/>
            <w:vMerge/>
          </w:tcPr>
          <w:p w:rsidR="00C5447A" w:rsidRDefault="00C5447A" w:rsidP="00E31DDC">
            <w:pPr>
              <w:rPr>
                <w:lang w:val="en-US"/>
              </w:rPr>
            </w:pPr>
          </w:p>
        </w:tc>
        <w:tc>
          <w:tcPr>
            <w:tcW w:w="7001" w:type="dxa"/>
            <w:vMerge/>
          </w:tcPr>
          <w:p w:rsidR="00C5447A" w:rsidRDefault="00C5447A" w:rsidP="00E31DDC">
            <w:pPr>
              <w:rPr>
                <w:lang w:val="en-US"/>
              </w:rPr>
            </w:pPr>
          </w:p>
        </w:tc>
      </w:tr>
      <w:tr w:rsidR="00C5447A" w:rsidRPr="00142E73" w:rsidTr="00C5447A">
        <w:tc>
          <w:tcPr>
            <w:tcW w:w="1384" w:type="dxa"/>
          </w:tcPr>
          <w:p w:rsidR="00C5447A" w:rsidRDefault="009F14A9" w:rsidP="00E31DDC">
            <w:pPr>
              <w:rPr>
                <w:lang w:val="en-US"/>
              </w:rPr>
            </w:pPr>
            <w:r>
              <w:rPr>
                <w:lang w:val="en-US"/>
              </w:rPr>
              <w:t>U31</w:t>
            </w:r>
          </w:p>
        </w:tc>
        <w:tc>
          <w:tcPr>
            <w:tcW w:w="2086" w:type="dxa"/>
          </w:tcPr>
          <w:p w:rsidR="00C5447A" w:rsidRDefault="009F14A9" w:rsidP="00E31DDC">
            <w:pPr>
              <w:rPr>
                <w:lang w:val="en-US"/>
              </w:rPr>
            </w:pPr>
            <w:r>
              <w:rPr>
                <w:lang w:val="en-US"/>
              </w:rPr>
              <w:t>Improvement</w:t>
            </w:r>
          </w:p>
        </w:tc>
        <w:tc>
          <w:tcPr>
            <w:tcW w:w="891" w:type="dxa"/>
          </w:tcPr>
          <w:p w:rsidR="00C5447A" w:rsidRDefault="009F14A9" w:rsidP="00E31DDC">
            <w:pPr>
              <w:rPr>
                <w:lang w:val="en-US"/>
              </w:rPr>
            </w:pPr>
            <w:r>
              <w:rPr>
                <w:lang w:val="en-US"/>
              </w:rPr>
              <w:t>45</w:t>
            </w:r>
          </w:p>
        </w:tc>
        <w:tc>
          <w:tcPr>
            <w:tcW w:w="2551" w:type="dxa"/>
          </w:tcPr>
          <w:p w:rsidR="009F14A9" w:rsidRDefault="009F14A9" w:rsidP="00E31DDC">
            <w:pPr>
              <w:rPr>
                <w:lang w:val="en-US"/>
              </w:rPr>
            </w:pPr>
            <w:r>
              <w:rPr>
                <w:lang w:val="en-US"/>
              </w:rPr>
              <w:t>T9 =&gt;NC</w:t>
            </w:r>
          </w:p>
        </w:tc>
        <w:tc>
          <w:tcPr>
            <w:tcW w:w="1701" w:type="dxa"/>
          </w:tcPr>
          <w:p w:rsidR="00C5447A" w:rsidRDefault="009F14A9" w:rsidP="009F14A9">
            <w:pPr>
              <w:rPr>
                <w:lang w:val="en-US"/>
              </w:rPr>
            </w:pPr>
            <w:r>
              <w:rPr>
                <w:lang w:val="en-US"/>
              </w:rPr>
              <w:t>T9=&gt;</w:t>
            </w:r>
            <w:proofErr w:type="spellStart"/>
            <w:r>
              <w:rPr>
                <w:lang w:val="en-US"/>
              </w:rPr>
              <w:t>RESET_n</w:t>
            </w:r>
            <w:proofErr w:type="spellEnd"/>
          </w:p>
        </w:tc>
        <w:tc>
          <w:tcPr>
            <w:tcW w:w="7001" w:type="dxa"/>
          </w:tcPr>
          <w:p w:rsidR="00C5447A" w:rsidRDefault="009F14A9" w:rsidP="009F14A9">
            <w:pPr>
              <w:rPr>
                <w:lang w:val="en-US"/>
              </w:rPr>
            </w:pPr>
            <w:r>
              <w:rPr>
                <w:lang w:val="en-US"/>
              </w:rPr>
              <w:t>U38 RESET now also connected with PA3 global clock input T9</w:t>
            </w:r>
          </w:p>
        </w:tc>
      </w:tr>
      <w:tr w:rsidR="00C5447A" w:rsidRPr="00142E73" w:rsidTr="00C5447A">
        <w:tc>
          <w:tcPr>
            <w:tcW w:w="1384" w:type="dxa"/>
          </w:tcPr>
          <w:p w:rsidR="00C5447A" w:rsidRDefault="00C5447A" w:rsidP="00E31DDC">
            <w:pPr>
              <w:rPr>
                <w:lang w:val="en-US"/>
              </w:rPr>
            </w:pPr>
            <w:r>
              <w:rPr>
                <w:lang w:val="en-US"/>
              </w:rPr>
              <w:t>J2</w:t>
            </w:r>
            <w:r w:rsidR="000F434F">
              <w:rPr>
                <w:lang w:val="en-US"/>
              </w:rPr>
              <w:t>3</w:t>
            </w:r>
          </w:p>
        </w:tc>
        <w:tc>
          <w:tcPr>
            <w:tcW w:w="2086" w:type="dxa"/>
          </w:tcPr>
          <w:p w:rsidR="00C5447A" w:rsidRDefault="00C5447A" w:rsidP="00E31DDC">
            <w:pPr>
              <w:rPr>
                <w:lang w:val="en-US"/>
              </w:rPr>
            </w:pPr>
            <w:r>
              <w:rPr>
                <w:lang w:val="en-US"/>
              </w:rPr>
              <w:t>Error fix</w:t>
            </w:r>
          </w:p>
        </w:tc>
        <w:tc>
          <w:tcPr>
            <w:tcW w:w="891" w:type="dxa"/>
          </w:tcPr>
          <w:p w:rsidR="00C5447A" w:rsidRDefault="00C5447A" w:rsidP="00E31DDC">
            <w:pPr>
              <w:rPr>
                <w:lang w:val="en-US"/>
              </w:rPr>
            </w:pPr>
            <w:r>
              <w:rPr>
                <w:lang w:val="en-US"/>
              </w:rPr>
              <w:t>39&gt;59</w:t>
            </w:r>
          </w:p>
        </w:tc>
        <w:tc>
          <w:tcPr>
            <w:tcW w:w="2551" w:type="dxa"/>
          </w:tcPr>
          <w:p w:rsidR="00C5447A" w:rsidRDefault="00C5447A" w:rsidP="00E31DDC">
            <w:pPr>
              <w:rPr>
                <w:lang w:val="en-US"/>
              </w:rPr>
            </w:pPr>
            <w:r>
              <w:rPr>
                <w:lang w:val="en-US"/>
              </w:rPr>
              <w:t>Pin3=GND</w:t>
            </w:r>
          </w:p>
        </w:tc>
        <w:tc>
          <w:tcPr>
            <w:tcW w:w="1701" w:type="dxa"/>
          </w:tcPr>
          <w:p w:rsidR="00C5447A" w:rsidRDefault="00C5447A" w:rsidP="00E31DDC">
            <w:pPr>
              <w:rPr>
                <w:lang w:val="en-US"/>
              </w:rPr>
            </w:pPr>
            <w:r>
              <w:rPr>
                <w:lang w:val="en-US"/>
              </w:rPr>
              <w:t>Pin1=GND</w:t>
            </w:r>
          </w:p>
        </w:tc>
        <w:tc>
          <w:tcPr>
            <w:tcW w:w="7001" w:type="dxa"/>
          </w:tcPr>
          <w:p w:rsidR="00C5447A" w:rsidRDefault="00C5447A" w:rsidP="00E31DDC">
            <w:pPr>
              <w:rPr>
                <w:lang w:val="en-US"/>
              </w:rPr>
            </w:pPr>
            <w:r>
              <w:rPr>
                <w:lang w:val="en-US"/>
              </w:rPr>
              <w:t>Pinout fan connector made compatible with FANs foreseen</w:t>
            </w:r>
          </w:p>
        </w:tc>
      </w:tr>
      <w:tr w:rsidR="00C5447A" w:rsidRPr="00142E73" w:rsidTr="00C5447A">
        <w:tc>
          <w:tcPr>
            <w:tcW w:w="1384" w:type="dxa"/>
          </w:tcPr>
          <w:p w:rsidR="00C5447A" w:rsidRDefault="009F14A9" w:rsidP="009F14A9">
            <w:pPr>
              <w:rPr>
                <w:lang w:val="en-US"/>
              </w:rPr>
            </w:pPr>
            <w:r>
              <w:rPr>
                <w:lang w:val="en-US"/>
              </w:rPr>
              <w:t>R177,R178</w:t>
            </w:r>
          </w:p>
        </w:tc>
        <w:tc>
          <w:tcPr>
            <w:tcW w:w="2086" w:type="dxa"/>
          </w:tcPr>
          <w:p w:rsidR="00C5447A" w:rsidRDefault="009F14A9" w:rsidP="00E31DDC">
            <w:pPr>
              <w:rPr>
                <w:lang w:val="en-US"/>
              </w:rPr>
            </w:pPr>
            <w:r>
              <w:rPr>
                <w:lang w:val="en-US"/>
              </w:rPr>
              <w:t>Improvement</w:t>
            </w:r>
          </w:p>
        </w:tc>
        <w:tc>
          <w:tcPr>
            <w:tcW w:w="891" w:type="dxa"/>
          </w:tcPr>
          <w:p w:rsidR="00C5447A" w:rsidRDefault="009F14A9" w:rsidP="00E31DDC">
            <w:pPr>
              <w:rPr>
                <w:lang w:val="en-US"/>
              </w:rPr>
            </w:pPr>
            <w:r>
              <w:rPr>
                <w:lang w:val="en-US"/>
              </w:rPr>
              <w:t>40</w:t>
            </w:r>
          </w:p>
        </w:tc>
        <w:tc>
          <w:tcPr>
            <w:tcW w:w="2551" w:type="dxa"/>
          </w:tcPr>
          <w:p w:rsidR="00C5447A" w:rsidRDefault="00033F07" w:rsidP="00E31DDC">
            <w:pPr>
              <w:rPr>
                <w:lang w:val="en-US"/>
              </w:rPr>
            </w:pPr>
            <w:r>
              <w:rPr>
                <w:lang w:val="en-US"/>
              </w:rPr>
              <w:t>R177=NP, R178=10k</w:t>
            </w:r>
          </w:p>
        </w:tc>
        <w:tc>
          <w:tcPr>
            <w:tcW w:w="1701" w:type="dxa"/>
          </w:tcPr>
          <w:p w:rsidR="00C5447A" w:rsidRDefault="00033F07" w:rsidP="00033F07">
            <w:pPr>
              <w:rPr>
                <w:lang w:val="en-US"/>
              </w:rPr>
            </w:pPr>
            <w:r>
              <w:rPr>
                <w:lang w:val="en-US"/>
              </w:rPr>
              <w:t>Reversed</w:t>
            </w:r>
          </w:p>
        </w:tc>
        <w:tc>
          <w:tcPr>
            <w:tcW w:w="7001" w:type="dxa"/>
          </w:tcPr>
          <w:p w:rsidR="00C5447A" w:rsidRDefault="009F14A9" w:rsidP="00033F07">
            <w:pPr>
              <w:rPr>
                <w:lang w:val="en-US"/>
              </w:rPr>
            </w:pPr>
            <w:r>
              <w:rPr>
                <w:lang w:val="en-US"/>
              </w:rPr>
              <w:t>Change TRST pull</w:t>
            </w:r>
            <w:r w:rsidR="00033F07">
              <w:rPr>
                <w:lang w:val="en-US"/>
              </w:rPr>
              <w:t>-down to</w:t>
            </w:r>
            <w:r>
              <w:rPr>
                <w:lang w:val="en-US"/>
              </w:rPr>
              <w:t xml:space="preserve"> pull</w:t>
            </w:r>
            <w:r w:rsidR="00033F07">
              <w:rPr>
                <w:lang w:val="en-US"/>
              </w:rPr>
              <w:t>-</w:t>
            </w:r>
            <w:r>
              <w:rPr>
                <w:lang w:val="en-US"/>
              </w:rPr>
              <w:t xml:space="preserve">up (Xilinx </w:t>
            </w:r>
            <w:r w:rsidR="00033F07">
              <w:rPr>
                <w:lang w:val="en-US"/>
              </w:rPr>
              <w:t xml:space="preserve">cable has no </w:t>
            </w:r>
            <w:r>
              <w:rPr>
                <w:lang w:val="en-US"/>
              </w:rPr>
              <w:t>TRST</w:t>
            </w:r>
            <w:r w:rsidR="00033F07">
              <w:rPr>
                <w:lang w:val="en-US"/>
              </w:rPr>
              <w:t xml:space="preserve"> drive</w:t>
            </w:r>
            <w:r>
              <w:rPr>
                <w:lang w:val="en-US"/>
              </w:rPr>
              <w:t>)</w:t>
            </w:r>
          </w:p>
        </w:tc>
      </w:tr>
      <w:tr w:rsidR="00C5447A" w:rsidRPr="00142E73" w:rsidTr="00C5447A">
        <w:tc>
          <w:tcPr>
            <w:tcW w:w="1384" w:type="dxa"/>
          </w:tcPr>
          <w:p w:rsidR="00C5447A" w:rsidRDefault="00C5447A" w:rsidP="00E31DDC">
            <w:pPr>
              <w:rPr>
                <w:lang w:val="en-US"/>
              </w:rPr>
            </w:pPr>
            <w:r>
              <w:rPr>
                <w:lang w:val="en-US"/>
              </w:rPr>
              <w:t>J12</w:t>
            </w:r>
          </w:p>
        </w:tc>
        <w:tc>
          <w:tcPr>
            <w:tcW w:w="2086" w:type="dxa"/>
          </w:tcPr>
          <w:p w:rsidR="00C5447A" w:rsidRDefault="00C5447A" w:rsidP="00E31DDC">
            <w:pPr>
              <w:rPr>
                <w:lang w:val="en-US"/>
              </w:rPr>
            </w:pPr>
            <w:r>
              <w:rPr>
                <w:lang w:val="en-US"/>
              </w:rPr>
              <w:t>Error Fix</w:t>
            </w:r>
          </w:p>
        </w:tc>
        <w:tc>
          <w:tcPr>
            <w:tcW w:w="891" w:type="dxa"/>
          </w:tcPr>
          <w:p w:rsidR="00C5447A" w:rsidRDefault="00C5447A" w:rsidP="00E31DDC">
            <w:pPr>
              <w:rPr>
                <w:lang w:val="en-US"/>
              </w:rPr>
            </w:pPr>
            <w:r>
              <w:rPr>
                <w:lang w:val="en-US"/>
              </w:rPr>
              <w:t>51</w:t>
            </w:r>
          </w:p>
        </w:tc>
        <w:tc>
          <w:tcPr>
            <w:tcW w:w="2551" w:type="dxa"/>
          </w:tcPr>
          <w:p w:rsidR="00C5447A" w:rsidRDefault="00C5447A" w:rsidP="00E31DDC">
            <w:pPr>
              <w:rPr>
                <w:lang w:val="en-US"/>
              </w:rPr>
            </w:pPr>
            <w:r>
              <w:rPr>
                <w:lang w:val="en-US"/>
              </w:rPr>
              <w:t>J12 mirrored</w:t>
            </w:r>
          </w:p>
        </w:tc>
        <w:tc>
          <w:tcPr>
            <w:tcW w:w="1701" w:type="dxa"/>
          </w:tcPr>
          <w:p w:rsidR="00C5447A" w:rsidRDefault="00C5447A" w:rsidP="00E31DDC">
            <w:pPr>
              <w:rPr>
                <w:lang w:val="en-US"/>
              </w:rPr>
            </w:pPr>
            <w:r>
              <w:rPr>
                <w:lang w:val="en-US"/>
              </w:rPr>
              <w:t>J12 ok</w:t>
            </w:r>
          </w:p>
        </w:tc>
        <w:tc>
          <w:tcPr>
            <w:tcW w:w="7001" w:type="dxa"/>
          </w:tcPr>
          <w:p w:rsidR="00C5447A" w:rsidRDefault="00B53C5E" w:rsidP="00E31DDC">
            <w:pPr>
              <w:rPr>
                <w:lang w:val="en-US"/>
              </w:rPr>
            </w:pPr>
            <w:r>
              <w:rPr>
                <w:lang w:val="en-US"/>
              </w:rPr>
              <w:t>Fixed the mirrored USB-I2C</w:t>
            </w:r>
            <w:r w:rsidR="00C5447A">
              <w:rPr>
                <w:lang w:val="en-US"/>
              </w:rPr>
              <w:t xml:space="preserve"> dongle connector (J12)</w:t>
            </w:r>
          </w:p>
        </w:tc>
      </w:tr>
      <w:tr w:rsidR="00C5447A" w:rsidRPr="00142E73" w:rsidTr="00C5447A">
        <w:tc>
          <w:tcPr>
            <w:tcW w:w="1384" w:type="dxa"/>
          </w:tcPr>
          <w:p w:rsidR="00C5447A" w:rsidRDefault="00C5447A" w:rsidP="00E31DDC">
            <w:pPr>
              <w:rPr>
                <w:lang w:val="en-US"/>
              </w:rPr>
            </w:pPr>
            <w:r>
              <w:rPr>
                <w:lang w:val="en-US"/>
              </w:rPr>
              <w:t>R124/R139</w:t>
            </w:r>
          </w:p>
        </w:tc>
        <w:tc>
          <w:tcPr>
            <w:tcW w:w="2086" w:type="dxa"/>
            <w:vMerge w:val="restart"/>
            <w:vAlign w:val="center"/>
          </w:tcPr>
          <w:p w:rsidR="00C5447A" w:rsidRDefault="00C5447A" w:rsidP="00C5447A">
            <w:pPr>
              <w:jc w:val="left"/>
              <w:rPr>
                <w:lang w:val="en-US"/>
              </w:rPr>
            </w:pPr>
            <w:r>
              <w:rPr>
                <w:lang w:val="en-US"/>
              </w:rPr>
              <w:t>Addition</w:t>
            </w:r>
          </w:p>
        </w:tc>
        <w:tc>
          <w:tcPr>
            <w:tcW w:w="891" w:type="dxa"/>
          </w:tcPr>
          <w:p w:rsidR="00C5447A" w:rsidRDefault="00C5447A" w:rsidP="00E31DDC">
            <w:pPr>
              <w:rPr>
                <w:lang w:val="en-US"/>
              </w:rPr>
            </w:pPr>
            <w:r>
              <w:rPr>
                <w:lang w:val="en-US"/>
              </w:rPr>
              <w:t>52</w:t>
            </w:r>
          </w:p>
        </w:tc>
        <w:tc>
          <w:tcPr>
            <w:tcW w:w="2551" w:type="dxa"/>
          </w:tcPr>
          <w:p w:rsidR="00C5447A" w:rsidRDefault="00C5447A" w:rsidP="00E31DDC">
            <w:pPr>
              <w:rPr>
                <w:lang w:val="en-US"/>
              </w:rPr>
            </w:pPr>
            <w:r>
              <w:rPr>
                <w:lang w:val="en-US"/>
              </w:rPr>
              <w:t>-</w:t>
            </w:r>
          </w:p>
        </w:tc>
        <w:tc>
          <w:tcPr>
            <w:tcW w:w="1701" w:type="dxa"/>
          </w:tcPr>
          <w:p w:rsidR="00C5447A" w:rsidRDefault="00C5447A" w:rsidP="00E31DDC">
            <w:pPr>
              <w:rPr>
                <w:lang w:val="en-US"/>
              </w:rPr>
            </w:pPr>
            <w:r>
              <w:rPr>
                <w:lang w:val="en-US"/>
              </w:rPr>
              <w:t>20k/1k</w:t>
            </w:r>
          </w:p>
        </w:tc>
        <w:tc>
          <w:tcPr>
            <w:tcW w:w="7001" w:type="dxa"/>
          </w:tcPr>
          <w:p w:rsidR="00C5447A" w:rsidRDefault="00C5447A" w:rsidP="00E31DDC">
            <w:pPr>
              <w:rPr>
                <w:lang w:val="en-US"/>
              </w:rPr>
            </w:pPr>
            <w:r>
              <w:rPr>
                <w:lang w:val="en-US"/>
              </w:rPr>
              <w:t>Added to support board input voltage measurement</w:t>
            </w:r>
          </w:p>
        </w:tc>
      </w:tr>
      <w:tr w:rsidR="00C5447A" w:rsidRPr="00142E73" w:rsidTr="00E31DDC">
        <w:tc>
          <w:tcPr>
            <w:tcW w:w="1384" w:type="dxa"/>
          </w:tcPr>
          <w:p w:rsidR="00C5447A" w:rsidRDefault="00C5447A" w:rsidP="00E31DDC">
            <w:pPr>
              <w:rPr>
                <w:lang w:val="en-US"/>
              </w:rPr>
            </w:pPr>
            <w:r>
              <w:rPr>
                <w:lang w:val="en-US"/>
              </w:rPr>
              <w:t>U39</w:t>
            </w:r>
          </w:p>
        </w:tc>
        <w:tc>
          <w:tcPr>
            <w:tcW w:w="2086" w:type="dxa"/>
            <w:vMerge/>
            <w:vAlign w:val="center"/>
          </w:tcPr>
          <w:p w:rsidR="00C5447A" w:rsidRDefault="00C5447A" w:rsidP="00E31DDC">
            <w:pPr>
              <w:jc w:val="left"/>
              <w:rPr>
                <w:lang w:val="en-US"/>
              </w:rPr>
            </w:pPr>
          </w:p>
        </w:tc>
        <w:tc>
          <w:tcPr>
            <w:tcW w:w="891" w:type="dxa"/>
          </w:tcPr>
          <w:p w:rsidR="00C5447A" w:rsidRDefault="00C5447A" w:rsidP="00E31DDC">
            <w:pPr>
              <w:rPr>
                <w:lang w:val="en-US"/>
              </w:rPr>
            </w:pPr>
            <w:r>
              <w:rPr>
                <w:lang w:val="en-US"/>
              </w:rPr>
              <w:t>59</w:t>
            </w:r>
          </w:p>
        </w:tc>
        <w:tc>
          <w:tcPr>
            <w:tcW w:w="2551" w:type="dxa"/>
          </w:tcPr>
          <w:p w:rsidR="00C5447A" w:rsidRDefault="00C5447A" w:rsidP="00E31DDC">
            <w:pPr>
              <w:rPr>
                <w:lang w:val="en-US"/>
              </w:rPr>
            </w:pPr>
            <w:r>
              <w:rPr>
                <w:lang w:val="en-US"/>
              </w:rPr>
              <w:t>-</w:t>
            </w:r>
          </w:p>
        </w:tc>
        <w:tc>
          <w:tcPr>
            <w:tcW w:w="1701" w:type="dxa"/>
          </w:tcPr>
          <w:p w:rsidR="00C5447A" w:rsidRDefault="00C5447A" w:rsidP="00E31DDC">
            <w:pPr>
              <w:rPr>
                <w:lang w:val="en-US"/>
              </w:rPr>
            </w:pPr>
            <w:r>
              <w:rPr>
                <w:lang w:val="en-US"/>
              </w:rPr>
              <w:t>AD8418WBRZ</w:t>
            </w:r>
          </w:p>
        </w:tc>
        <w:tc>
          <w:tcPr>
            <w:tcW w:w="7001" w:type="dxa"/>
          </w:tcPr>
          <w:p w:rsidR="00C5447A" w:rsidRDefault="00C5447A" w:rsidP="00E31DDC">
            <w:pPr>
              <w:rPr>
                <w:lang w:val="en-US"/>
              </w:rPr>
            </w:pPr>
            <w:r>
              <w:rPr>
                <w:lang w:val="en-US"/>
              </w:rPr>
              <w:t>Added to support board input current measurement</w:t>
            </w:r>
          </w:p>
        </w:tc>
      </w:tr>
      <w:tr w:rsidR="00C5447A" w:rsidTr="00C5447A">
        <w:tc>
          <w:tcPr>
            <w:tcW w:w="1384" w:type="dxa"/>
          </w:tcPr>
          <w:p w:rsidR="00C5447A" w:rsidRDefault="00C5447A" w:rsidP="00E00F8D">
            <w:pPr>
              <w:rPr>
                <w:lang w:val="en-US"/>
              </w:rPr>
            </w:pPr>
            <w:r>
              <w:rPr>
                <w:lang w:val="en-US"/>
              </w:rPr>
              <w:t>U20-U26</w:t>
            </w:r>
          </w:p>
        </w:tc>
        <w:tc>
          <w:tcPr>
            <w:tcW w:w="2086" w:type="dxa"/>
            <w:vMerge w:val="restart"/>
            <w:vAlign w:val="center"/>
          </w:tcPr>
          <w:p w:rsidR="00C5447A" w:rsidRDefault="00C5447A" w:rsidP="00064668">
            <w:pPr>
              <w:jc w:val="left"/>
              <w:rPr>
                <w:lang w:val="en-US"/>
              </w:rPr>
            </w:pPr>
            <w:r>
              <w:rPr>
                <w:lang w:val="en-US"/>
              </w:rPr>
              <w:t>Improvement</w:t>
            </w:r>
          </w:p>
        </w:tc>
        <w:tc>
          <w:tcPr>
            <w:tcW w:w="891" w:type="dxa"/>
            <w:vMerge w:val="restart"/>
            <w:vAlign w:val="center"/>
          </w:tcPr>
          <w:p w:rsidR="00C5447A" w:rsidRDefault="00C5447A" w:rsidP="00064668">
            <w:pPr>
              <w:jc w:val="left"/>
              <w:rPr>
                <w:lang w:val="en-US"/>
              </w:rPr>
            </w:pPr>
            <w:r>
              <w:rPr>
                <w:lang w:val="en-US"/>
              </w:rPr>
              <w:t>60-66</w:t>
            </w:r>
          </w:p>
        </w:tc>
        <w:tc>
          <w:tcPr>
            <w:tcW w:w="2551" w:type="dxa"/>
          </w:tcPr>
          <w:p w:rsidR="00C5447A" w:rsidRDefault="00C5447A" w:rsidP="00E00F8D">
            <w:pPr>
              <w:rPr>
                <w:lang w:val="en-US"/>
              </w:rPr>
            </w:pPr>
            <w:r>
              <w:rPr>
                <w:lang w:val="en-US"/>
              </w:rPr>
              <w:t>AD626AR</w:t>
            </w:r>
          </w:p>
        </w:tc>
        <w:tc>
          <w:tcPr>
            <w:tcW w:w="1701" w:type="dxa"/>
          </w:tcPr>
          <w:p w:rsidR="00C5447A" w:rsidRDefault="00C5447A" w:rsidP="00E00F8D">
            <w:pPr>
              <w:rPr>
                <w:lang w:val="en-US"/>
              </w:rPr>
            </w:pPr>
            <w:r>
              <w:rPr>
                <w:lang w:val="en-US"/>
              </w:rPr>
              <w:t>AD8418WBRZ</w:t>
            </w:r>
          </w:p>
        </w:tc>
        <w:tc>
          <w:tcPr>
            <w:tcW w:w="7001" w:type="dxa"/>
          </w:tcPr>
          <w:p w:rsidR="00C5447A" w:rsidRDefault="00C5447A" w:rsidP="00E00F8D">
            <w:pPr>
              <w:rPr>
                <w:lang w:val="en-US"/>
              </w:rPr>
            </w:pPr>
            <w:r>
              <w:rPr>
                <w:lang w:val="en-US"/>
              </w:rPr>
              <w:t>The AD626AR differential amplifier has high offset when operated single ended. Therefore replaced by AD8418WBRZ.</w:t>
            </w:r>
          </w:p>
        </w:tc>
      </w:tr>
      <w:tr w:rsidR="00C5447A" w:rsidRPr="00142E73" w:rsidTr="00C5447A">
        <w:trPr>
          <w:trHeight w:val="240"/>
        </w:trPr>
        <w:tc>
          <w:tcPr>
            <w:tcW w:w="1384" w:type="dxa"/>
          </w:tcPr>
          <w:p w:rsidR="00C5447A" w:rsidRDefault="00C5447A" w:rsidP="00E00F8D">
            <w:pPr>
              <w:rPr>
                <w:lang w:val="en-US"/>
              </w:rPr>
            </w:pPr>
            <w:r>
              <w:rPr>
                <w:lang w:val="en-US"/>
              </w:rPr>
              <w:t>R74, R82</w:t>
            </w:r>
          </w:p>
        </w:tc>
        <w:tc>
          <w:tcPr>
            <w:tcW w:w="2086" w:type="dxa"/>
            <w:vMerge/>
          </w:tcPr>
          <w:p w:rsidR="00C5447A" w:rsidRDefault="00C5447A" w:rsidP="00E00F8D">
            <w:pPr>
              <w:rPr>
                <w:lang w:val="en-US"/>
              </w:rPr>
            </w:pPr>
          </w:p>
        </w:tc>
        <w:tc>
          <w:tcPr>
            <w:tcW w:w="891" w:type="dxa"/>
            <w:vMerge/>
          </w:tcPr>
          <w:p w:rsidR="00C5447A" w:rsidRDefault="00C5447A" w:rsidP="00E00F8D">
            <w:pPr>
              <w:rPr>
                <w:lang w:val="en-US"/>
              </w:rPr>
            </w:pPr>
          </w:p>
        </w:tc>
        <w:tc>
          <w:tcPr>
            <w:tcW w:w="2551" w:type="dxa"/>
          </w:tcPr>
          <w:p w:rsidR="00C5447A" w:rsidRDefault="00C5447A" w:rsidP="00E00F8D">
            <w:pPr>
              <w:rPr>
                <w:lang w:val="en-US"/>
              </w:rPr>
            </w:pPr>
            <w:r>
              <w:rPr>
                <w:lang w:val="en-US"/>
              </w:rPr>
              <w:t>5mΩ</w:t>
            </w:r>
          </w:p>
        </w:tc>
        <w:tc>
          <w:tcPr>
            <w:tcW w:w="1701" w:type="dxa"/>
          </w:tcPr>
          <w:p w:rsidR="00C5447A" w:rsidRDefault="00C5447A" w:rsidP="00E00F8D">
            <w:pPr>
              <w:rPr>
                <w:lang w:val="en-US"/>
              </w:rPr>
            </w:pPr>
            <w:r>
              <w:rPr>
                <w:lang w:val="en-US"/>
              </w:rPr>
              <w:t>10mΩ</w:t>
            </w:r>
          </w:p>
        </w:tc>
        <w:tc>
          <w:tcPr>
            <w:tcW w:w="7001" w:type="dxa"/>
            <w:vMerge w:val="restart"/>
          </w:tcPr>
          <w:p w:rsidR="00C5447A" w:rsidRDefault="00C5447A" w:rsidP="005430E1">
            <w:pPr>
              <w:rPr>
                <w:lang w:val="en-US"/>
              </w:rPr>
            </w:pPr>
            <w:r>
              <w:rPr>
                <w:lang w:val="en-US"/>
              </w:rPr>
              <w:t>To compensate to the AD8418WBRZ reduced gain, 5 sense resistors doubled in value.</w:t>
            </w:r>
          </w:p>
        </w:tc>
      </w:tr>
      <w:tr w:rsidR="00C5447A" w:rsidRPr="00953F41" w:rsidTr="00C5447A">
        <w:trPr>
          <w:trHeight w:val="240"/>
        </w:trPr>
        <w:tc>
          <w:tcPr>
            <w:tcW w:w="1384" w:type="dxa"/>
          </w:tcPr>
          <w:p w:rsidR="00C5447A" w:rsidRDefault="00C5447A" w:rsidP="00953F41">
            <w:pPr>
              <w:rPr>
                <w:lang w:val="en-US"/>
              </w:rPr>
            </w:pPr>
            <w:r>
              <w:rPr>
                <w:lang w:val="en-US"/>
              </w:rPr>
              <w:t>R75-R77</w:t>
            </w:r>
          </w:p>
        </w:tc>
        <w:tc>
          <w:tcPr>
            <w:tcW w:w="2086" w:type="dxa"/>
            <w:vMerge/>
          </w:tcPr>
          <w:p w:rsidR="00C5447A" w:rsidRDefault="00C5447A" w:rsidP="00E00F8D">
            <w:pPr>
              <w:rPr>
                <w:lang w:val="en-US"/>
              </w:rPr>
            </w:pPr>
          </w:p>
        </w:tc>
        <w:tc>
          <w:tcPr>
            <w:tcW w:w="891" w:type="dxa"/>
            <w:vMerge/>
          </w:tcPr>
          <w:p w:rsidR="00C5447A" w:rsidRDefault="00C5447A" w:rsidP="00E00F8D">
            <w:pPr>
              <w:rPr>
                <w:lang w:val="en-US"/>
              </w:rPr>
            </w:pPr>
          </w:p>
        </w:tc>
        <w:tc>
          <w:tcPr>
            <w:tcW w:w="2551" w:type="dxa"/>
          </w:tcPr>
          <w:p w:rsidR="00C5447A" w:rsidRDefault="00C5447A" w:rsidP="00E00F8D">
            <w:pPr>
              <w:rPr>
                <w:lang w:val="en-US"/>
              </w:rPr>
            </w:pPr>
            <w:r>
              <w:rPr>
                <w:lang w:val="en-US"/>
              </w:rPr>
              <w:t>10mΩ</w:t>
            </w:r>
          </w:p>
        </w:tc>
        <w:tc>
          <w:tcPr>
            <w:tcW w:w="1701" w:type="dxa"/>
          </w:tcPr>
          <w:p w:rsidR="00C5447A" w:rsidRDefault="00C5447A" w:rsidP="00E00F8D">
            <w:pPr>
              <w:rPr>
                <w:lang w:val="en-US"/>
              </w:rPr>
            </w:pPr>
            <w:r>
              <w:rPr>
                <w:lang w:val="en-US"/>
              </w:rPr>
              <w:t>20mΩ</w:t>
            </w:r>
          </w:p>
        </w:tc>
        <w:tc>
          <w:tcPr>
            <w:tcW w:w="7001" w:type="dxa"/>
            <w:vMerge/>
          </w:tcPr>
          <w:p w:rsidR="00C5447A" w:rsidRDefault="00C5447A" w:rsidP="005430E1">
            <w:pPr>
              <w:rPr>
                <w:lang w:val="en-US"/>
              </w:rPr>
            </w:pPr>
          </w:p>
        </w:tc>
      </w:tr>
      <w:tr w:rsidR="00C5447A" w:rsidRPr="00953F41" w:rsidTr="00C5447A">
        <w:tc>
          <w:tcPr>
            <w:tcW w:w="1384" w:type="dxa"/>
          </w:tcPr>
          <w:p w:rsidR="00C5447A" w:rsidRDefault="00C5447A" w:rsidP="00064668">
            <w:pPr>
              <w:rPr>
                <w:lang w:val="en-US"/>
              </w:rPr>
            </w:pPr>
            <w:r>
              <w:rPr>
                <w:lang w:val="en-US"/>
              </w:rPr>
              <w:t xml:space="preserve">Current </w:t>
            </w:r>
          </w:p>
          <w:p w:rsidR="00C5447A" w:rsidRDefault="00C5447A" w:rsidP="00344355">
            <w:pPr>
              <w:rPr>
                <w:lang w:val="en-US"/>
              </w:rPr>
            </w:pPr>
            <w:r>
              <w:rPr>
                <w:lang w:val="en-US"/>
              </w:rPr>
              <w:t>sense amplifier resistor divider</w:t>
            </w:r>
          </w:p>
        </w:tc>
        <w:tc>
          <w:tcPr>
            <w:tcW w:w="2086" w:type="dxa"/>
            <w:vMerge/>
          </w:tcPr>
          <w:p w:rsidR="00C5447A" w:rsidRDefault="00C5447A" w:rsidP="00E00F8D">
            <w:pPr>
              <w:rPr>
                <w:lang w:val="en-US"/>
              </w:rPr>
            </w:pPr>
          </w:p>
        </w:tc>
        <w:tc>
          <w:tcPr>
            <w:tcW w:w="891" w:type="dxa"/>
            <w:vMerge/>
          </w:tcPr>
          <w:p w:rsidR="00C5447A" w:rsidRDefault="00C5447A" w:rsidP="00E00F8D">
            <w:pPr>
              <w:rPr>
                <w:lang w:val="en-US"/>
              </w:rPr>
            </w:pPr>
          </w:p>
        </w:tc>
        <w:tc>
          <w:tcPr>
            <w:tcW w:w="2551" w:type="dxa"/>
          </w:tcPr>
          <w:p w:rsidR="00C5447A" w:rsidRDefault="00C5447A" w:rsidP="00E00F8D">
            <w:pPr>
              <w:rPr>
                <w:lang w:val="en-US"/>
              </w:rPr>
            </w:pPr>
          </w:p>
        </w:tc>
        <w:tc>
          <w:tcPr>
            <w:tcW w:w="1701" w:type="dxa"/>
          </w:tcPr>
          <w:p w:rsidR="00C5447A" w:rsidRDefault="00C5447A" w:rsidP="00E00F8D">
            <w:pPr>
              <w:rPr>
                <w:lang w:val="en-US"/>
              </w:rPr>
            </w:pPr>
          </w:p>
        </w:tc>
        <w:tc>
          <w:tcPr>
            <w:tcW w:w="7001" w:type="dxa"/>
          </w:tcPr>
          <w:p w:rsidR="00C5447A" w:rsidRDefault="00C5447A" w:rsidP="006262C7">
            <w:pPr>
              <w:rPr>
                <w:lang w:val="en-US"/>
              </w:rPr>
            </w:pPr>
            <w:r>
              <w:rPr>
                <w:lang w:val="en-US"/>
              </w:rPr>
              <w:t xml:space="preserve">Also the voltage divider ratio on the output of the current sense amplifier has changed to improve the dynamic range. Now for all power rails, the effective current gain is 0.2Ω, so the divider output voltage must be multiplied by 5 to obtain the actual current. See § </w:t>
            </w:r>
            <w:r>
              <w:rPr>
                <w:lang w:val="en-US"/>
              </w:rPr>
              <w:fldChar w:fldCharType="begin"/>
            </w:r>
            <w:r>
              <w:rPr>
                <w:lang w:val="en-US"/>
              </w:rPr>
              <w:instrText xml:space="preserve"> REF _Ref501116904 \r \h </w:instrText>
            </w:r>
            <w:r>
              <w:rPr>
                <w:lang w:val="en-US"/>
              </w:rPr>
            </w:r>
            <w:r>
              <w:rPr>
                <w:lang w:val="en-US"/>
              </w:rPr>
              <w:fldChar w:fldCharType="separate"/>
            </w:r>
            <w:r w:rsidR="00267F2A">
              <w:rPr>
                <w:lang w:val="en-US"/>
              </w:rPr>
              <w:t>7.5</w:t>
            </w:r>
            <w:r>
              <w:rPr>
                <w:lang w:val="en-US"/>
              </w:rPr>
              <w:fldChar w:fldCharType="end"/>
            </w:r>
          </w:p>
        </w:tc>
      </w:tr>
    </w:tbl>
    <w:p w:rsidR="00E00F8D" w:rsidRDefault="00E00F8D" w:rsidP="00E00F8D">
      <w:pPr>
        <w:rPr>
          <w:lang w:val="en-US"/>
        </w:rPr>
      </w:pPr>
    </w:p>
    <w:p w:rsidR="00E00F8D" w:rsidRDefault="00E00F8D" w:rsidP="00E00F8D">
      <w:pPr>
        <w:rPr>
          <w:lang w:val="en-US"/>
        </w:rPr>
      </w:pPr>
    </w:p>
    <w:p w:rsidR="00E00F8D" w:rsidRDefault="00E00F8D" w:rsidP="00035616">
      <w:pPr>
        <w:rPr>
          <w:szCs w:val="20"/>
          <w:lang w:val="en-US"/>
        </w:rPr>
      </w:pPr>
    </w:p>
    <w:p w:rsidR="00B21E54" w:rsidRDefault="00B21E54" w:rsidP="00035616">
      <w:pPr>
        <w:rPr>
          <w:szCs w:val="20"/>
          <w:lang w:val="en-US"/>
        </w:rPr>
      </w:pPr>
    </w:p>
    <w:p w:rsidR="00B21E54" w:rsidRDefault="00B21E54" w:rsidP="00035616">
      <w:pPr>
        <w:rPr>
          <w:szCs w:val="20"/>
          <w:lang w:val="en-US"/>
        </w:rPr>
      </w:pPr>
    </w:p>
    <w:p w:rsidR="00B21E54" w:rsidRDefault="00B21E54" w:rsidP="00035616">
      <w:pPr>
        <w:rPr>
          <w:szCs w:val="20"/>
          <w:lang w:val="en-US"/>
        </w:rPr>
      </w:pPr>
    </w:p>
    <w:p w:rsidR="00B21E54" w:rsidRDefault="00B21E54" w:rsidP="00035616">
      <w:pPr>
        <w:rPr>
          <w:szCs w:val="20"/>
          <w:lang w:val="en-US"/>
        </w:rPr>
      </w:pPr>
    </w:p>
    <w:p w:rsidR="00B21E54" w:rsidRDefault="00B21E54" w:rsidP="00035616">
      <w:pPr>
        <w:rPr>
          <w:szCs w:val="20"/>
          <w:lang w:val="en-US"/>
        </w:rPr>
      </w:pPr>
    </w:p>
    <w:p w:rsidR="00B21E54" w:rsidRDefault="00B21E54" w:rsidP="00035616">
      <w:pPr>
        <w:rPr>
          <w:szCs w:val="20"/>
          <w:lang w:val="en-US"/>
        </w:rPr>
      </w:pPr>
    </w:p>
    <w:p w:rsidR="00B21E54" w:rsidRDefault="00B21E54" w:rsidP="00035616">
      <w:pPr>
        <w:rPr>
          <w:szCs w:val="20"/>
          <w:lang w:val="en-US"/>
        </w:rPr>
      </w:pPr>
    </w:p>
    <w:p w:rsidR="00B21E54" w:rsidRDefault="00B21E54" w:rsidP="00035616">
      <w:pPr>
        <w:rPr>
          <w:szCs w:val="20"/>
          <w:lang w:val="en-US"/>
        </w:rPr>
      </w:pPr>
    </w:p>
    <w:p w:rsidR="00B21E54" w:rsidRDefault="00B21E54" w:rsidP="00035616">
      <w:pPr>
        <w:rPr>
          <w:szCs w:val="20"/>
          <w:lang w:val="en-US"/>
        </w:rPr>
      </w:pPr>
    </w:p>
    <w:p w:rsidR="00B21E54" w:rsidRDefault="00B21E54" w:rsidP="00035616">
      <w:pPr>
        <w:rPr>
          <w:szCs w:val="20"/>
          <w:lang w:val="en-US"/>
        </w:rPr>
      </w:pPr>
    </w:p>
    <w:p w:rsidR="00B21E54" w:rsidRDefault="00B21E54" w:rsidP="00035616">
      <w:pPr>
        <w:rPr>
          <w:szCs w:val="20"/>
          <w:lang w:val="en-US"/>
        </w:rPr>
      </w:pPr>
    </w:p>
    <w:p w:rsidR="00B21E54" w:rsidRDefault="00B21E54" w:rsidP="00B21E54">
      <w:pPr>
        <w:pStyle w:val="Heading8"/>
        <w:rPr>
          <w:lang w:val="en-US"/>
        </w:rPr>
      </w:pPr>
      <w:bookmarkStart w:id="53" w:name="_Toc511215640"/>
      <w:r>
        <w:rPr>
          <w:lang w:val="en-US"/>
        </w:rPr>
        <w:t>: RUv1 clocking scheme</w:t>
      </w:r>
      <w:bookmarkEnd w:id="53"/>
    </w:p>
    <w:p w:rsidR="00B21E54" w:rsidRDefault="00B21E54" w:rsidP="00B21E54">
      <w:pPr>
        <w:rPr>
          <w:lang w:val="en-US"/>
        </w:rPr>
      </w:pPr>
    </w:p>
    <w:p w:rsidR="00B21E54" w:rsidRDefault="00B21E54" w:rsidP="00B21E54">
      <w:pPr>
        <w:rPr>
          <w:lang w:val="en-US"/>
        </w:rPr>
      </w:pPr>
      <w:r>
        <w:rPr>
          <w:noProof/>
          <w:lang w:eastAsia="nl-NL"/>
        </w:rPr>
        <w:drawing>
          <wp:inline distT="0" distB="0" distL="0" distR="0" wp14:anchorId="1733C70B" wp14:editId="3867ACA4">
            <wp:extent cx="9684000" cy="5824800"/>
            <wp:effectExtent l="0" t="0" r="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84000" cy="5824800"/>
                    </a:xfrm>
                    <a:prstGeom prst="rect">
                      <a:avLst/>
                    </a:prstGeom>
                    <a:noFill/>
                  </pic:spPr>
                </pic:pic>
              </a:graphicData>
            </a:graphic>
          </wp:inline>
        </w:drawing>
      </w:r>
    </w:p>
    <w:p w:rsidR="00D00FA2" w:rsidRDefault="00D00FA2" w:rsidP="00B21E54">
      <w:pPr>
        <w:rPr>
          <w:lang w:val="en-US"/>
        </w:rPr>
      </w:pPr>
    </w:p>
    <w:p w:rsidR="00D00FA2" w:rsidRDefault="00D00FA2" w:rsidP="00D00FA2">
      <w:pPr>
        <w:pStyle w:val="Heading8"/>
        <w:rPr>
          <w:lang w:val="en-US"/>
        </w:rPr>
      </w:pPr>
      <w:bookmarkStart w:id="54" w:name="_Toc511215641"/>
      <w:r>
        <w:rPr>
          <w:lang w:val="en-US"/>
        </w:rPr>
        <w:t>RUv1 JTAG configuration scheme</w:t>
      </w:r>
      <w:bookmarkEnd w:id="54"/>
    </w:p>
    <w:p w:rsidR="00290014" w:rsidRPr="00290014" w:rsidRDefault="00290014" w:rsidP="00290014">
      <w:pPr>
        <w:rPr>
          <w:lang w:val="en-US"/>
        </w:rPr>
      </w:pPr>
    </w:p>
    <w:p w:rsidR="00D00FA2" w:rsidRDefault="00D00FA2" w:rsidP="00D00FA2">
      <w:pPr>
        <w:rPr>
          <w:lang w:val="en-US"/>
        </w:rPr>
      </w:pPr>
    </w:p>
    <w:p w:rsidR="00290014" w:rsidRDefault="00290014" w:rsidP="00B21E54">
      <w:pPr>
        <w:rPr>
          <w:lang w:val="en-US"/>
        </w:rPr>
      </w:pPr>
    </w:p>
    <w:p w:rsidR="00290014" w:rsidRDefault="00290014" w:rsidP="00B21E54">
      <w:pPr>
        <w:rPr>
          <w:lang w:val="en-US"/>
        </w:rPr>
      </w:pPr>
    </w:p>
    <w:p w:rsidR="00D00FA2" w:rsidRDefault="00D00FA2" w:rsidP="00B21E54">
      <w:pPr>
        <w:rPr>
          <w:lang w:val="en-US"/>
        </w:rPr>
      </w:pPr>
      <w:r>
        <w:rPr>
          <w:noProof/>
          <w:lang w:eastAsia="nl-NL"/>
        </w:rPr>
        <w:drawing>
          <wp:inline distT="0" distB="0" distL="0" distR="0" wp14:anchorId="7C56D987" wp14:editId="2AE41AF6">
            <wp:extent cx="9684000" cy="4845600"/>
            <wp:effectExtent l="0" t="0" r="0" b="0"/>
            <wp:docPr id="885" name="Picture 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84000" cy="4845600"/>
                    </a:xfrm>
                    <a:prstGeom prst="rect">
                      <a:avLst/>
                    </a:prstGeom>
                    <a:noFill/>
                  </pic:spPr>
                </pic:pic>
              </a:graphicData>
            </a:graphic>
          </wp:inline>
        </w:drawing>
      </w:r>
    </w:p>
    <w:p w:rsidR="00290014" w:rsidRDefault="00290014" w:rsidP="00B21E54">
      <w:pPr>
        <w:rPr>
          <w:lang w:val="en-US"/>
        </w:rPr>
      </w:pPr>
    </w:p>
    <w:p w:rsidR="00290014" w:rsidRDefault="00290014" w:rsidP="00B21E54">
      <w:pPr>
        <w:rPr>
          <w:lang w:val="en-US"/>
        </w:rPr>
      </w:pPr>
    </w:p>
    <w:p w:rsidR="00290014" w:rsidRDefault="00290014" w:rsidP="00B21E54">
      <w:pPr>
        <w:rPr>
          <w:lang w:val="en-US"/>
        </w:rPr>
      </w:pPr>
    </w:p>
    <w:p w:rsidR="00290014" w:rsidRDefault="00290014" w:rsidP="00B21E54">
      <w:pPr>
        <w:rPr>
          <w:lang w:val="en-US"/>
        </w:rPr>
      </w:pPr>
    </w:p>
    <w:p w:rsidR="00290014" w:rsidRDefault="00290014" w:rsidP="00B21E54">
      <w:pPr>
        <w:rPr>
          <w:lang w:val="en-US"/>
        </w:rPr>
      </w:pPr>
    </w:p>
    <w:p w:rsidR="00290014" w:rsidRDefault="00290014" w:rsidP="00B21E54">
      <w:pPr>
        <w:rPr>
          <w:lang w:val="en-US"/>
        </w:rPr>
      </w:pPr>
    </w:p>
    <w:p w:rsidR="00290014" w:rsidRDefault="00290014" w:rsidP="00B21E54">
      <w:pPr>
        <w:rPr>
          <w:lang w:val="en-US"/>
        </w:rPr>
        <w:sectPr w:rsidR="00290014" w:rsidSect="00064668">
          <w:pgSz w:w="16838" w:h="11906" w:orient="landscape"/>
          <w:pgMar w:top="720" w:right="720" w:bottom="720" w:left="720" w:header="709" w:footer="709" w:gutter="0"/>
          <w:cols w:space="708"/>
          <w:docGrid w:linePitch="360"/>
        </w:sectPr>
      </w:pPr>
    </w:p>
    <w:p w:rsidR="00290014" w:rsidRDefault="00290014" w:rsidP="00290014">
      <w:pPr>
        <w:pStyle w:val="Heading8"/>
        <w:rPr>
          <w:lang w:val="en-US"/>
        </w:rPr>
      </w:pPr>
      <w:bookmarkStart w:id="55" w:name="_Toc511215642"/>
      <w:r>
        <w:rPr>
          <w:lang w:val="en-US"/>
        </w:rPr>
        <w:t xml:space="preserve">RUv1 </w:t>
      </w:r>
      <w:r w:rsidR="002C1510">
        <w:rPr>
          <w:lang w:val="en-US"/>
        </w:rPr>
        <w:t>Block Diagram</w:t>
      </w:r>
      <w:bookmarkEnd w:id="55"/>
    </w:p>
    <w:p w:rsidR="00290014" w:rsidRPr="00290014" w:rsidRDefault="00290014" w:rsidP="00290014">
      <w:pPr>
        <w:rPr>
          <w:lang w:val="en-US"/>
        </w:rPr>
      </w:pPr>
    </w:p>
    <w:p w:rsidR="00290014" w:rsidRDefault="00290014" w:rsidP="00290014">
      <w:pPr>
        <w:rPr>
          <w:lang w:val="en-US"/>
        </w:rPr>
      </w:pPr>
    </w:p>
    <w:p w:rsidR="00290014" w:rsidRPr="00B21E54" w:rsidRDefault="00290014" w:rsidP="00B21E54">
      <w:pPr>
        <w:rPr>
          <w:lang w:val="en-US"/>
        </w:rPr>
      </w:pPr>
      <w:bookmarkStart w:id="56" w:name="_GoBack"/>
      <w:r>
        <w:rPr>
          <w:noProof/>
          <w:lang w:eastAsia="nl-NL"/>
        </w:rPr>
        <w:drawing>
          <wp:inline distT="0" distB="0" distL="0" distR="0" wp14:anchorId="2AF42CBB">
            <wp:extent cx="14194800" cy="8557200"/>
            <wp:effectExtent l="0" t="0" r="0" b="0"/>
            <wp:docPr id="1807" name="Picture 1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94800" cy="8557200"/>
                    </a:xfrm>
                    <a:prstGeom prst="rect">
                      <a:avLst/>
                    </a:prstGeom>
                    <a:noFill/>
                  </pic:spPr>
                </pic:pic>
              </a:graphicData>
            </a:graphic>
          </wp:inline>
        </w:drawing>
      </w:r>
      <w:bookmarkEnd w:id="56"/>
    </w:p>
    <w:sectPr w:rsidR="00290014" w:rsidRPr="00B21E54" w:rsidSect="00290014">
      <w:pgSz w:w="23814" w:h="16840" w:orient="landscape" w:code="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014" w:rsidRDefault="00290014">
      <w:r>
        <w:separator/>
      </w:r>
    </w:p>
  </w:endnote>
  <w:endnote w:type="continuationSeparator" w:id="0">
    <w:p w:rsidR="00290014" w:rsidRDefault="00290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EE"/>
    <w:family w:val="swiss"/>
    <w:pitch w:val="variable"/>
    <w:sig w:usb0="00000005" w:usb1="00000000" w:usb2="00000000" w:usb3="00000000" w:csb0="00000002" w:csb1="00000000"/>
  </w:font>
  <w:font w:name="Univers 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014" w:rsidRDefault="00290014">
      <w:r>
        <w:separator/>
      </w:r>
    </w:p>
  </w:footnote>
  <w:footnote w:type="continuationSeparator" w:id="0">
    <w:p w:rsidR="00290014" w:rsidRDefault="002900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532CA"/>
    <w:multiLevelType w:val="hybridMultilevel"/>
    <w:tmpl w:val="6336A3FE"/>
    <w:lvl w:ilvl="0" w:tplc="04130011">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103753A5"/>
    <w:multiLevelType w:val="multilevel"/>
    <w:tmpl w:val="4D1A6380"/>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Restart w:val="0"/>
      <w:suff w:val="space"/>
      <w:lvlText w:val="%1.%2.%3.%4.%5.%6.%7"/>
      <w:lvlJc w:val="left"/>
      <w:pPr>
        <w:ind w:left="0" w:firstLine="0"/>
      </w:pPr>
      <w:rPr>
        <w:rFonts w:ascii="Univers" w:hAnsi="Univers" w:hint="default"/>
        <w:b w:val="0"/>
        <w:i w:val="0"/>
        <w:sz w:val="20"/>
      </w:rPr>
    </w:lvl>
    <w:lvl w:ilvl="7">
      <w:start w:val="1"/>
      <w:numFmt w:val="upperLetter"/>
      <w:lvlRestart w:val="0"/>
      <w:suff w:val="space"/>
      <w:lvlText w:val="Appendix %8"/>
      <w:lvlJc w:val="left"/>
      <w:pPr>
        <w:ind w:left="0" w:firstLine="0"/>
      </w:pPr>
      <w:rPr>
        <w:rFonts w:ascii="Univers Bold" w:hAnsi="Univers Bold" w:hint="default"/>
        <w:b/>
        <w:i w:val="0"/>
        <w:sz w:val="28"/>
      </w:rPr>
    </w:lvl>
    <w:lvl w:ilvl="8">
      <w:start w:val="1"/>
      <w:numFmt w:val="decimal"/>
      <w:lvlRestart w:val="0"/>
      <w:suff w:val="space"/>
      <w:lvlText w:val="Appendix %8.%9"/>
      <w:lvlJc w:val="left"/>
      <w:pPr>
        <w:ind w:left="993" w:firstLine="0"/>
      </w:pPr>
      <w:rPr>
        <w:rFonts w:ascii="Univers Bold" w:hAnsi="Univers Bold" w:hint="default"/>
        <w:b/>
        <w:i w:val="0"/>
        <w:sz w:val="24"/>
      </w:rPr>
    </w:lvl>
  </w:abstractNum>
  <w:abstractNum w:abstractNumId="2">
    <w:nsid w:val="17572404"/>
    <w:multiLevelType w:val="hybridMultilevel"/>
    <w:tmpl w:val="F9D877E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3B2256A"/>
    <w:multiLevelType w:val="singleLevel"/>
    <w:tmpl w:val="242ADE8A"/>
    <w:lvl w:ilvl="0">
      <w:start w:val="1"/>
      <w:numFmt w:val="decimal"/>
      <w:lvlText w:val="%1."/>
      <w:legacy w:legacy="1" w:legacySpace="0" w:legacyIndent="360"/>
      <w:lvlJc w:val="left"/>
      <w:pPr>
        <w:ind w:left="360" w:hanging="360"/>
      </w:pPr>
    </w:lvl>
  </w:abstractNum>
  <w:abstractNum w:abstractNumId="4">
    <w:nsid w:val="2629288A"/>
    <w:multiLevelType w:val="hybridMultilevel"/>
    <w:tmpl w:val="C652DF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8C96ADD"/>
    <w:multiLevelType w:val="hybridMultilevel"/>
    <w:tmpl w:val="BB10C5B2"/>
    <w:lvl w:ilvl="0" w:tplc="D474EA94">
      <w:numFmt w:val="bullet"/>
      <w:lvlText w:val="-"/>
      <w:lvlJc w:val="left"/>
      <w:pPr>
        <w:ind w:left="720" w:hanging="360"/>
      </w:pPr>
      <w:rPr>
        <w:rFonts w:ascii="Verdana" w:eastAsia="Times New Roman" w:hAnsi="Verdana" w:cs="Times New Roman" w:hint="default"/>
        <w:color w:val="7030A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F94790C"/>
    <w:multiLevelType w:val="multilevel"/>
    <w:tmpl w:val="4D1A6380"/>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Restart w:val="0"/>
      <w:suff w:val="space"/>
      <w:lvlText w:val="%1.%2.%3.%4.%5.%6.%7"/>
      <w:lvlJc w:val="left"/>
      <w:pPr>
        <w:ind w:left="0" w:firstLine="0"/>
      </w:pPr>
      <w:rPr>
        <w:rFonts w:ascii="Univers" w:hAnsi="Univers" w:hint="default"/>
        <w:b w:val="0"/>
        <w:i w:val="0"/>
        <w:sz w:val="20"/>
      </w:rPr>
    </w:lvl>
    <w:lvl w:ilvl="7">
      <w:start w:val="1"/>
      <w:numFmt w:val="upperLetter"/>
      <w:lvlRestart w:val="0"/>
      <w:suff w:val="space"/>
      <w:lvlText w:val="Appendix %8"/>
      <w:lvlJc w:val="left"/>
      <w:pPr>
        <w:ind w:left="0" w:firstLine="0"/>
      </w:pPr>
      <w:rPr>
        <w:rFonts w:ascii="Univers Bold" w:hAnsi="Univers Bold" w:hint="default"/>
        <w:b/>
        <w:i w:val="0"/>
        <w:sz w:val="28"/>
      </w:rPr>
    </w:lvl>
    <w:lvl w:ilvl="8">
      <w:start w:val="1"/>
      <w:numFmt w:val="decimal"/>
      <w:lvlRestart w:val="0"/>
      <w:suff w:val="space"/>
      <w:lvlText w:val="Appendix %8.%9"/>
      <w:lvlJc w:val="left"/>
      <w:pPr>
        <w:ind w:left="993" w:firstLine="0"/>
      </w:pPr>
      <w:rPr>
        <w:rFonts w:ascii="Univers Bold" w:hAnsi="Univers Bold" w:hint="default"/>
        <w:b/>
        <w:i w:val="0"/>
        <w:sz w:val="24"/>
      </w:rPr>
    </w:lvl>
  </w:abstractNum>
  <w:abstractNum w:abstractNumId="7">
    <w:nsid w:val="33E75CD3"/>
    <w:multiLevelType w:val="hybridMultilevel"/>
    <w:tmpl w:val="A060F4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3E3B1C9C"/>
    <w:multiLevelType w:val="hybridMultilevel"/>
    <w:tmpl w:val="C82A7B72"/>
    <w:lvl w:ilvl="0" w:tplc="0A7EF2A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F4F030D"/>
    <w:multiLevelType w:val="hybridMultilevel"/>
    <w:tmpl w:val="FC4A3F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1116072"/>
    <w:multiLevelType w:val="hybridMultilevel"/>
    <w:tmpl w:val="7A2680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42C300FC"/>
    <w:multiLevelType w:val="hybridMultilevel"/>
    <w:tmpl w:val="E37476DA"/>
    <w:lvl w:ilvl="0" w:tplc="57CCC018">
      <w:start w:val="50"/>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CE24ACB"/>
    <w:multiLevelType w:val="hybridMultilevel"/>
    <w:tmpl w:val="6C6A901E"/>
    <w:lvl w:ilvl="0" w:tplc="3864D462">
      <w:start w:val="1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0872489"/>
    <w:multiLevelType w:val="hybridMultilevel"/>
    <w:tmpl w:val="C1601B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53BB6429"/>
    <w:multiLevelType w:val="multilevel"/>
    <w:tmpl w:val="A2422986"/>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lvlRestart w:val="0"/>
      <w:pStyle w:val="Heading7"/>
      <w:suff w:val="space"/>
      <w:lvlText w:val="%1.%2.%3.%4.%5.%6.%7"/>
      <w:lvlJc w:val="left"/>
      <w:pPr>
        <w:ind w:left="0" w:firstLine="0"/>
      </w:pPr>
      <w:rPr>
        <w:rFonts w:ascii="Univers" w:hAnsi="Univers" w:hint="default"/>
        <w:b w:val="0"/>
        <w:i w:val="0"/>
        <w:sz w:val="20"/>
      </w:rPr>
    </w:lvl>
    <w:lvl w:ilvl="7">
      <w:start w:val="1"/>
      <w:numFmt w:val="upperLetter"/>
      <w:lvlRestart w:val="0"/>
      <w:pStyle w:val="Heading8"/>
      <w:suff w:val="space"/>
      <w:lvlText w:val="Appendix %8"/>
      <w:lvlJc w:val="left"/>
      <w:pPr>
        <w:ind w:left="0" w:firstLine="0"/>
      </w:pPr>
      <w:rPr>
        <w:rFonts w:ascii="Univers Bold" w:hAnsi="Univers Bold" w:hint="default"/>
        <w:b/>
        <w:i w:val="0"/>
        <w:sz w:val="28"/>
      </w:rPr>
    </w:lvl>
    <w:lvl w:ilvl="8">
      <w:start w:val="1"/>
      <w:numFmt w:val="decimal"/>
      <w:lvlRestart w:val="0"/>
      <w:pStyle w:val="Heading9"/>
      <w:suff w:val="space"/>
      <w:lvlText w:val="Appendix %8.%9"/>
      <w:lvlJc w:val="left"/>
      <w:pPr>
        <w:ind w:left="993" w:firstLine="0"/>
      </w:pPr>
      <w:rPr>
        <w:rFonts w:ascii="Univers Bold" w:hAnsi="Univers Bold" w:hint="default"/>
        <w:b/>
        <w:i w:val="0"/>
        <w:sz w:val="24"/>
      </w:rPr>
    </w:lvl>
  </w:abstractNum>
  <w:abstractNum w:abstractNumId="15">
    <w:nsid w:val="57BC0053"/>
    <w:multiLevelType w:val="hybridMultilevel"/>
    <w:tmpl w:val="3DBCD382"/>
    <w:lvl w:ilvl="0" w:tplc="04130011">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D217274"/>
    <w:multiLevelType w:val="hybridMultilevel"/>
    <w:tmpl w:val="542C75A0"/>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63545894"/>
    <w:multiLevelType w:val="hybridMultilevel"/>
    <w:tmpl w:val="796CB4FE"/>
    <w:lvl w:ilvl="0" w:tplc="EC02C9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7E01CD"/>
    <w:multiLevelType w:val="hybridMultilevel"/>
    <w:tmpl w:val="A1B403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669938CA"/>
    <w:multiLevelType w:val="hybridMultilevel"/>
    <w:tmpl w:val="A4947256"/>
    <w:lvl w:ilvl="0" w:tplc="EC6C97F8">
      <w:start w:val="1"/>
      <w:numFmt w:val="bullet"/>
      <w:lvlText w:val="•"/>
      <w:lvlJc w:val="left"/>
      <w:pPr>
        <w:tabs>
          <w:tab w:val="num" w:pos="720"/>
        </w:tabs>
        <w:ind w:left="720" w:hanging="360"/>
      </w:pPr>
      <w:rPr>
        <w:rFonts w:ascii="Arial" w:hAnsi="Arial" w:hint="default"/>
      </w:rPr>
    </w:lvl>
    <w:lvl w:ilvl="1" w:tplc="82B4910C">
      <w:start w:val="1"/>
      <w:numFmt w:val="bullet"/>
      <w:lvlText w:val="•"/>
      <w:lvlJc w:val="left"/>
      <w:pPr>
        <w:tabs>
          <w:tab w:val="num" w:pos="1440"/>
        </w:tabs>
        <w:ind w:left="1440" w:hanging="360"/>
      </w:pPr>
      <w:rPr>
        <w:rFonts w:ascii="Arial" w:hAnsi="Arial" w:hint="default"/>
      </w:rPr>
    </w:lvl>
    <w:lvl w:ilvl="2" w:tplc="F768DF7E" w:tentative="1">
      <w:start w:val="1"/>
      <w:numFmt w:val="bullet"/>
      <w:lvlText w:val="•"/>
      <w:lvlJc w:val="left"/>
      <w:pPr>
        <w:tabs>
          <w:tab w:val="num" w:pos="2160"/>
        </w:tabs>
        <w:ind w:left="2160" w:hanging="360"/>
      </w:pPr>
      <w:rPr>
        <w:rFonts w:ascii="Arial" w:hAnsi="Arial" w:hint="default"/>
      </w:rPr>
    </w:lvl>
    <w:lvl w:ilvl="3" w:tplc="621E6D72" w:tentative="1">
      <w:start w:val="1"/>
      <w:numFmt w:val="bullet"/>
      <w:lvlText w:val="•"/>
      <w:lvlJc w:val="left"/>
      <w:pPr>
        <w:tabs>
          <w:tab w:val="num" w:pos="2880"/>
        </w:tabs>
        <w:ind w:left="2880" w:hanging="360"/>
      </w:pPr>
      <w:rPr>
        <w:rFonts w:ascii="Arial" w:hAnsi="Arial" w:hint="default"/>
      </w:rPr>
    </w:lvl>
    <w:lvl w:ilvl="4" w:tplc="372273B0" w:tentative="1">
      <w:start w:val="1"/>
      <w:numFmt w:val="bullet"/>
      <w:lvlText w:val="•"/>
      <w:lvlJc w:val="left"/>
      <w:pPr>
        <w:tabs>
          <w:tab w:val="num" w:pos="3600"/>
        </w:tabs>
        <w:ind w:left="3600" w:hanging="360"/>
      </w:pPr>
      <w:rPr>
        <w:rFonts w:ascii="Arial" w:hAnsi="Arial" w:hint="default"/>
      </w:rPr>
    </w:lvl>
    <w:lvl w:ilvl="5" w:tplc="A11AED02" w:tentative="1">
      <w:start w:val="1"/>
      <w:numFmt w:val="bullet"/>
      <w:lvlText w:val="•"/>
      <w:lvlJc w:val="left"/>
      <w:pPr>
        <w:tabs>
          <w:tab w:val="num" w:pos="4320"/>
        </w:tabs>
        <w:ind w:left="4320" w:hanging="360"/>
      </w:pPr>
      <w:rPr>
        <w:rFonts w:ascii="Arial" w:hAnsi="Arial" w:hint="default"/>
      </w:rPr>
    </w:lvl>
    <w:lvl w:ilvl="6" w:tplc="F9280BAC" w:tentative="1">
      <w:start w:val="1"/>
      <w:numFmt w:val="bullet"/>
      <w:lvlText w:val="•"/>
      <w:lvlJc w:val="left"/>
      <w:pPr>
        <w:tabs>
          <w:tab w:val="num" w:pos="5040"/>
        </w:tabs>
        <w:ind w:left="5040" w:hanging="360"/>
      </w:pPr>
      <w:rPr>
        <w:rFonts w:ascii="Arial" w:hAnsi="Arial" w:hint="default"/>
      </w:rPr>
    </w:lvl>
    <w:lvl w:ilvl="7" w:tplc="386AA892" w:tentative="1">
      <w:start w:val="1"/>
      <w:numFmt w:val="bullet"/>
      <w:lvlText w:val="•"/>
      <w:lvlJc w:val="left"/>
      <w:pPr>
        <w:tabs>
          <w:tab w:val="num" w:pos="5760"/>
        </w:tabs>
        <w:ind w:left="5760" w:hanging="360"/>
      </w:pPr>
      <w:rPr>
        <w:rFonts w:ascii="Arial" w:hAnsi="Arial" w:hint="default"/>
      </w:rPr>
    </w:lvl>
    <w:lvl w:ilvl="8" w:tplc="7F5ED092" w:tentative="1">
      <w:start w:val="1"/>
      <w:numFmt w:val="bullet"/>
      <w:lvlText w:val="•"/>
      <w:lvlJc w:val="left"/>
      <w:pPr>
        <w:tabs>
          <w:tab w:val="num" w:pos="6480"/>
        </w:tabs>
        <w:ind w:left="6480" w:hanging="360"/>
      </w:pPr>
      <w:rPr>
        <w:rFonts w:ascii="Arial" w:hAnsi="Arial" w:hint="default"/>
      </w:rPr>
    </w:lvl>
  </w:abstractNum>
  <w:abstractNum w:abstractNumId="20">
    <w:nsid w:val="6BC120B6"/>
    <w:multiLevelType w:val="hybridMultilevel"/>
    <w:tmpl w:val="18221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36E2668"/>
    <w:multiLevelType w:val="hybridMultilevel"/>
    <w:tmpl w:val="2DC0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B94545"/>
    <w:multiLevelType w:val="hybridMultilevel"/>
    <w:tmpl w:val="710A2FB4"/>
    <w:lvl w:ilvl="0" w:tplc="0413000F">
      <w:start w:val="1"/>
      <w:numFmt w:val="decimal"/>
      <w:lvlText w:val="%1."/>
      <w:lvlJc w:val="left"/>
      <w:pPr>
        <w:ind w:left="720" w:hanging="360"/>
      </w:pPr>
    </w:lvl>
    <w:lvl w:ilvl="1" w:tplc="8F16BE84">
      <w:numFmt w:val="bullet"/>
      <w:lvlText w:val="-"/>
      <w:lvlJc w:val="left"/>
      <w:pPr>
        <w:ind w:left="1440" w:hanging="360"/>
      </w:pPr>
      <w:rPr>
        <w:rFonts w:ascii="Verdana" w:eastAsia="Times New Roman" w:hAnsi="Verdana"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75545D3F"/>
    <w:multiLevelType w:val="hybridMultilevel"/>
    <w:tmpl w:val="710A2FB4"/>
    <w:lvl w:ilvl="0" w:tplc="0413000F">
      <w:start w:val="1"/>
      <w:numFmt w:val="decimal"/>
      <w:lvlText w:val="%1."/>
      <w:lvlJc w:val="left"/>
      <w:pPr>
        <w:ind w:left="720" w:hanging="360"/>
      </w:pPr>
    </w:lvl>
    <w:lvl w:ilvl="1" w:tplc="8F16BE84">
      <w:numFmt w:val="bullet"/>
      <w:lvlText w:val="-"/>
      <w:lvlJc w:val="left"/>
      <w:pPr>
        <w:ind w:left="1440" w:hanging="360"/>
      </w:pPr>
      <w:rPr>
        <w:rFonts w:ascii="Verdana" w:eastAsia="Times New Roman" w:hAnsi="Verdana"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7A4041AB"/>
    <w:multiLevelType w:val="hybridMultilevel"/>
    <w:tmpl w:val="0082C56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7C81259B"/>
    <w:multiLevelType w:val="multilevel"/>
    <w:tmpl w:val="CEC2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D3149C"/>
    <w:multiLevelType w:val="hybridMultilevel"/>
    <w:tmpl w:val="D342104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4"/>
  </w:num>
  <w:num w:numId="2">
    <w:abstractNumId w:val="4"/>
  </w:num>
  <w:num w:numId="3">
    <w:abstractNumId w:val="26"/>
  </w:num>
  <w:num w:numId="4">
    <w:abstractNumId w:val="13"/>
  </w:num>
  <w:num w:numId="5">
    <w:abstractNumId w:val="2"/>
  </w:num>
  <w:num w:numId="6">
    <w:abstractNumId w:val="7"/>
  </w:num>
  <w:num w:numId="7">
    <w:abstractNumId w:val="6"/>
  </w:num>
  <w:num w:numId="8">
    <w:abstractNumId w:val="1"/>
  </w:num>
  <w:num w:numId="9">
    <w:abstractNumId w:val="21"/>
  </w:num>
  <w:num w:numId="10">
    <w:abstractNumId w:val="20"/>
  </w:num>
  <w:num w:numId="11">
    <w:abstractNumId w:val="18"/>
  </w:num>
  <w:num w:numId="12">
    <w:abstractNumId w:val="11"/>
  </w:num>
  <w:num w:numId="13">
    <w:abstractNumId w:val="9"/>
  </w:num>
  <w:num w:numId="14">
    <w:abstractNumId w:val="0"/>
  </w:num>
  <w:num w:numId="15">
    <w:abstractNumId w:val="15"/>
  </w:num>
  <w:num w:numId="16">
    <w:abstractNumId w:val="16"/>
  </w:num>
  <w:num w:numId="17">
    <w:abstractNumId w:val="25"/>
  </w:num>
  <w:num w:numId="18">
    <w:abstractNumId w:val="17"/>
  </w:num>
  <w:num w:numId="19">
    <w:abstractNumId w:val="5"/>
  </w:num>
  <w:num w:numId="20">
    <w:abstractNumId w:val="19"/>
  </w:num>
  <w:num w:numId="21">
    <w:abstractNumId w:val="10"/>
  </w:num>
  <w:num w:numId="22">
    <w:abstractNumId w:val="3"/>
  </w:num>
  <w:num w:numId="23">
    <w:abstractNumId w:val="12"/>
  </w:num>
  <w:num w:numId="24">
    <w:abstractNumId w:val="23"/>
  </w:num>
  <w:num w:numId="25">
    <w:abstractNumId w:val="22"/>
  </w:num>
  <w:num w:numId="26">
    <w:abstractNumId w:val="24"/>
  </w:num>
  <w:num w:numId="2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4"/>
  <w:drawingGridVerticalSpacing w:val="14"/>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8C5"/>
    <w:rsid w:val="00000DF2"/>
    <w:rsid w:val="00003A57"/>
    <w:rsid w:val="00004472"/>
    <w:rsid w:val="0000536B"/>
    <w:rsid w:val="000071A6"/>
    <w:rsid w:val="00012E4E"/>
    <w:rsid w:val="00012F39"/>
    <w:rsid w:val="000205AF"/>
    <w:rsid w:val="00020676"/>
    <w:rsid w:val="00020A58"/>
    <w:rsid w:val="0002310D"/>
    <w:rsid w:val="0002376D"/>
    <w:rsid w:val="00027E2F"/>
    <w:rsid w:val="0003042F"/>
    <w:rsid w:val="00031C6B"/>
    <w:rsid w:val="0003320C"/>
    <w:rsid w:val="00033F07"/>
    <w:rsid w:val="00034913"/>
    <w:rsid w:val="00035616"/>
    <w:rsid w:val="00036568"/>
    <w:rsid w:val="0004171D"/>
    <w:rsid w:val="000436CA"/>
    <w:rsid w:val="00045A52"/>
    <w:rsid w:val="00053B2F"/>
    <w:rsid w:val="00055776"/>
    <w:rsid w:val="000559E6"/>
    <w:rsid w:val="000578C2"/>
    <w:rsid w:val="000606A9"/>
    <w:rsid w:val="0006258B"/>
    <w:rsid w:val="00063CB7"/>
    <w:rsid w:val="00063DF0"/>
    <w:rsid w:val="00064431"/>
    <w:rsid w:val="00064668"/>
    <w:rsid w:val="00066FD5"/>
    <w:rsid w:val="00070FE6"/>
    <w:rsid w:val="0007625D"/>
    <w:rsid w:val="00076D09"/>
    <w:rsid w:val="000848C3"/>
    <w:rsid w:val="000902E7"/>
    <w:rsid w:val="000917AB"/>
    <w:rsid w:val="00094D3C"/>
    <w:rsid w:val="0009696D"/>
    <w:rsid w:val="00097BBC"/>
    <w:rsid w:val="000A1511"/>
    <w:rsid w:val="000A5F6D"/>
    <w:rsid w:val="000A79A0"/>
    <w:rsid w:val="000B0491"/>
    <w:rsid w:val="000B13E1"/>
    <w:rsid w:val="000C06CE"/>
    <w:rsid w:val="000C0B69"/>
    <w:rsid w:val="000C138C"/>
    <w:rsid w:val="000C520A"/>
    <w:rsid w:val="000C560C"/>
    <w:rsid w:val="000C67C5"/>
    <w:rsid w:val="000C70EC"/>
    <w:rsid w:val="000D3527"/>
    <w:rsid w:val="000D4F70"/>
    <w:rsid w:val="000D60DB"/>
    <w:rsid w:val="000D7420"/>
    <w:rsid w:val="000E1BAB"/>
    <w:rsid w:val="000E1D00"/>
    <w:rsid w:val="000E2A24"/>
    <w:rsid w:val="000E55E5"/>
    <w:rsid w:val="000F434F"/>
    <w:rsid w:val="000F7E52"/>
    <w:rsid w:val="0010025E"/>
    <w:rsid w:val="00100A68"/>
    <w:rsid w:val="00100F5D"/>
    <w:rsid w:val="0010404D"/>
    <w:rsid w:val="001050FA"/>
    <w:rsid w:val="0010663B"/>
    <w:rsid w:val="00110082"/>
    <w:rsid w:val="00115049"/>
    <w:rsid w:val="001178A3"/>
    <w:rsid w:val="00120856"/>
    <w:rsid w:val="0012477C"/>
    <w:rsid w:val="0012510C"/>
    <w:rsid w:val="00126D91"/>
    <w:rsid w:val="0012775D"/>
    <w:rsid w:val="00133380"/>
    <w:rsid w:val="00135579"/>
    <w:rsid w:val="00142E73"/>
    <w:rsid w:val="00146E7B"/>
    <w:rsid w:val="0015136D"/>
    <w:rsid w:val="0015169E"/>
    <w:rsid w:val="00152049"/>
    <w:rsid w:val="00160BDF"/>
    <w:rsid w:val="00166536"/>
    <w:rsid w:val="00167A81"/>
    <w:rsid w:val="00171149"/>
    <w:rsid w:val="00172B6E"/>
    <w:rsid w:val="00172FF1"/>
    <w:rsid w:val="0017377A"/>
    <w:rsid w:val="0017632E"/>
    <w:rsid w:val="0017656A"/>
    <w:rsid w:val="00180E11"/>
    <w:rsid w:val="00182295"/>
    <w:rsid w:val="0018385C"/>
    <w:rsid w:val="001866C9"/>
    <w:rsid w:val="00187146"/>
    <w:rsid w:val="00187E1F"/>
    <w:rsid w:val="00193AC3"/>
    <w:rsid w:val="001956B0"/>
    <w:rsid w:val="001A045A"/>
    <w:rsid w:val="001A6593"/>
    <w:rsid w:val="001A7505"/>
    <w:rsid w:val="001A7977"/>
    <w:rsid w:val="001A7A5C"/>
    <w:rsid w:val="001B60DD"/>
    <w:rsid w:val="001B72B8"/>
    <w:rsid w:val="001B74A0"/>
    <w:rsid w:val="001B768B"/>
    <w:rsid w:val="001C117B"/>
    <w:rsid w:val="001C56E4"/>
    <w:rsid w:val="001D23E0"/>
    <w:rsid w:val="001D6293"/>
    <w:rsid w:val="001D6B81"/>
    <w:rsid w:val="001E09C8"/>
    <w:rsid w:val="001E4684"/>
    <w:rsid w:val="001E7EBA"/>
    <w:rsid w:val="001F2E71"/>
    <w:rsid w:val="001F7B7B"/>
    <w:rsid w:val="00201AEB"/>
    <w:rsid w:val="00201D45"/>
    <w:rsid w:val="002063DA"/>
    <w:rsid w:val="00206E0A"/>
    <w:rsid w:val="00211D08"/>
    <w:rsid w:val="00215BEA"/>
    <w:rsid w:val="002205F7"/>
    <w:rsid w:val="00220CBD"/>
    <w:rsid w:val="00221963"/>
    <w:rsid w:val="002265B6"/>
    <w:rsid w:val="00226610"/>
    <w:rsid w:val="0022758E"/>
    <w:rsid w:val="00231FFA"/>
    <w:rsid w:val="002355A0"/>
    <w:rsid w:val="002401FC"/>
    <w:rsid w:val="00240229"/>
    <w:rsid w:val="002428CD"/>
    <w:rsid w:val="002437F9"/>
    <w:rsid w:val="00244604"/>
    <w:rsid w:val="00250029"/>
    <w:rsid w:val="00251DEC"/>
    <w:rsid w:val="0025273B"/>
    <w:rsid w:val="00253B56"/>
    <w:rsid w:val="00255084"/>
    <w:rsid w:val="00260576"/>
    <w:rsid w:val="002607BB"/>
    <w:rsid w:val="00264CD9"/>
    <w:rsid w:val="00265120"/>
    <w:rsid w:val="002658B3"/>
    <w:rsid w:val="00267F2A"/>
    <w:rsid w:val="00272163"/>
    <w:rsid w:val="0027285A"/>
    <w:rsid w:val="00273283"/>
    <w:rsid w:val="002812C8"/>
    <w:rsid w:val="002816B0"/>
    <w:rsid w:val="002847D6"/>
    <w:rsid w:val="00285517"/>
    <w:rsid w:val="002864E4"/>
    <w:rsid w:val="00286CFF"/>
    <w:rsid w:val="00290014"/>
    <w:rsid w:val="002915D5"/>
    <w:rsid w:val="00291B39"/>
    <w:rsid w:val="00294C41"/>
    <w:rsid w:val="002A2F1C"/>
    <w:rsid w:val="002A3D7C"/>
    <w:rsid w:val="002A5839"/>
    <w:rsid w:val="002A59B8"/>
    <w:rsid w:val="002B0658"/>
    <w:rsid w:val="002B2524"/>
    <w:rsid w:val="002B44CD"/>
    <w:rsid w:val="002B49EB"/>
    <w:rsid w:val="002B7C56"/>
    <w:rsid w:val="002C1510"/>
    <w:rsid w:val="002C2688"/>
    <w:rsid w:val="002C2F31"/>
    <w:rsid w:val="002C7441"/>
    <w:rsid w:val="002D184C"/>
    <w:rsid w:val="002D1FF5"/>
    <w:rsid w:val="002D31D3"/>
    <w:rsid w:val="002E144F"/>
    <w:rsid w:val="002E1766"/>
    <w:rsid w:val="002E1ACF"/>
    <w:rsid w:val="002E381B"/>
    <w:rsid w:val="002E3A75"/>
    <w:rsid w:val="002E655F"/>
    <w:rsid w:val="002F29DF"/>
    <w:rsid w:val="002F3127"/>
    <w:rsid w:val="00305C25"/>
    <w:rsid w:val="00306039"/>
    <w:rsid w:val="0030612D"/>
    <w:rsid w:val="00311229"/>
    <w:rsid w:val="003118CD"/>
    <w:rsid w:val="00313A37"/>
    <w:rsid w:val="00315DD5"/>
    <w:rsid w:val="0032324E"/>
    <w:rsid w:val="00323290"/>
    <w:rsid w:val="00324C4B"/>
    <w:rsid w:val="00324D81"/>
    <w:rsid w:val="00325BA7"/>
    <w:rsid w:val="00331252"/>
    <w:rsid w:val="00333EDD"/>
    <w:rsid w:val="003363EE"/>
    <w:rsid w:val="00343733"/>
    <w:rsid w:val="00344064"/>
    <w:rsid w:val="00344355"/>
    <w:rsid w:val="00346D7C"/>
    <w:rsid w:val="0034749B"/>
    <w:rsid w:val="00352B6B"/>
    <w:rsid w:val="00355B2E"/>
    <w:rsid w:val="00356950"/>
    <w:rsid w:val="00362901"/>
    <w:rsid w:val="003642D2"/>
    <w:rsid w:val="0036657F"/>
    <w:rsid w:val="00370DA9"/>
    <w:rsid w:val="00372A8B"/>
    <w:rsid w:val="0037505D"/>
    <w:rsid w:val="00375FEB"/>
    <w:rsid w:val="0037628A"/>
    <w:rsid w:val="0037637F"/>
    <w:rsid w:val="00376E37"/>
    <w:rsid w:val="003848C0"/>
    <w:rsid w:val="00384925"/>
    <w:rsid w:val="00390E8C"/>
    <w:rsid w:val="00392CE6"/>
    <w:rsid w:val="00396CA7"/>
    <w:rsid w:val="003A0D44"/>
    <w:rsid w:val="003B1B09"/>
    <w:rsid w:val="003B53E3"/>
    <w:rsid w:val="003C28EC"/>
    <w:rsid w:val="003C2CDF"/>
    <w:rsid w:val="003C35E2"/>
    <w:rsid w:val="003C3992"/>
    <w:rsid w:val="003C7604"/>
    <w:rsid w:val="003D1124"/>
    <w:rsid w:val="003D4F88"/>
    <w:rsid w:val="003D7310"/>
    <w:rsid w:val="003D78D3"/>
    <w:rsid w:val="003E07A1"/>
    <w:rsid w:val="003E5EB9"/>
    <w:rsid w:val="003E73AB"/>
    <w:rsid w:val="003E7AB0"/>
    <w:rsid w:val="003F4938"/>
    <w:rsid w:val="003F4DA0"/>
    <w:rsid w:val="003F51F3"/>
    <w:rsid w:val="003F5B98"/>
    <w:rsid w:val="003F6B0E"/>
    <w:rsid w:val="003F6B5D"/>
    <w:rsid w:val="00400A1B"/>
    <w:rsid w:val="00400AE8"/>
    <w:rsid w:val="004018D3"/>
    <w:rsid w:val="0040615F"/>
    <w:rsid w:val="00410799"/>
    <w:rsid w:val="004142A0"/>
    <w:rsid w:val="0041464A"/>
    <w:rsid w:val="004217F9"/>
    <w:rsid w:val="00422F48"/>
    <w:rsid w:val="004233AB"/>
    <w:rsid w:val="0042719F"/>
    <w:rsid w:val="00434166"/>
    <w:rsid w:val="00434900"/>
    <w:rsid w:val="0044026D"/>
    <w:rsid w:val="004402FF"/>
    <w:rsid w:val="00440703"/>
    <w:rsid w:val="00440B4C"/>
    <w:rsid w:val="00445ABE"/>
    <w:rsid w:val="0044734D"/>
    <w:rsid w:val="00450A69"/>
    <w:rsid w:val="00451DA9"/>
    <w:rsid w:val="00451FD8"/>
    <w:rsid w:val="00453339"/>
    <w:rsid w:val="004572B0"/>
    <w:rsid w:val="00460193"/>
    <w:rsid w:val="004601F2"/>
    <w:rsid w:val="00460345"/>
    <w:rsid w:val="00460941"/>
    <w:rsid w:val="004614BC"/>
    <w:rsid w:val="0046217F"/>
    <w:rsid w:val="004657C2"/>
    <w:rsid w:val="00472C8E"/>
    <w:rsid w:val="00472F93"/>
    <w:rsid w:val="00474951"/>
    <w:rsid w:val="00475698"/>
    <w:rsid w:val="00493BAD"/>
    <w:rsid w:val="00496F19"/>
    <w:rsid w:val="004A0058"/>
    <w:rsid w:val="004A0076"/>
    <w:rsid w:val="004A0D76"/>
    <w:rsid w:val="004A0E8D"/>
    <w:rsid w:val="004A472E"/>
    <w:rsid w:val="004B041A"/>
    <w:rsid w:val="004B3119"/>
    <w:rsid w:val="004B46F3"/>
    <w:rsid w:val="004B7EF6"/>
    <w:rsid w:val="004C2035"/>
    <w:rsid w:val="004D0263"/>
    <w:rsid w:val="004D2E02"/>
    <w:rsid w:val="004D2F07"/>
    <w:rsid w:val="004D474E"/>
    <w:rsid w:val="004D4E23"/>
    <w:rsid w:val="004D756F"/>
    <w:rsid w:val="004E1F2C"/>
    <w:rsid w:val="004E7DD6"/>
    <w:rsid w:val="004F179B"/>
    <w:rsid w:val="004F1854"/>
    <w:rsid w:val="004F1ED3"/>
    <w:rsid w:val="004F352A"/>
    <w:rsid w:val="004F5BB0"/>
    <w:rsid w:val="004F5D83"/>
    <w:rsid w:val="00502795"/>
    <w:rsid w:val="005034C3"/>
    <w:rsid w:val="0050653A"/>
    <w:rsid w:val="005067F4"/>
    <w:rsid w:val="00512043"/>
    <w:rsid w:val="0051328B"/>
    <w:rsid w:val="00514188"/>
    <w:rsid w:val="00514413"/>
    <w:rsid w:val="0051624B"/>
    <w:rsid w:val="005208B6"/>
    <w:rsid w:val="005208BB"/>
    <w:rsid w:val="00525D47"/>
    <w:rsid w:val="00526DD4"/>
    <w:rsid w:val="005302FC"/>
    <w:rsid w:val="005306BE"/>
    <w:rsid w:val="00532C4D"/>
    <w:rsid w:val="00534794"/>
    <w:rsid w:val="00537232"/>
    <w:rsid w:val="00541103"/>
    <w:rsid w:val="005430E1"/>
    <w:rsid w:val="00543E50"/>
    <w:rsid w:val="00550451"/>
    <w:rsid w:val="00551092"/>
    <w:rsid w:val="00551E20"/>
    <w:rsid w:val="00552F8E"/>
    <w:rsid w:val="00554188"/>
    <w:rsid w:val="00554ED6"/>
    <w:rsid w:val="005604A8"/>
    <w:rsid w:val="005610FE"/>
    <w:rsid w:val="0056760B"/>
    <w:rsid w:val="005708A5"/>
    <w:rsid w:val="005716ED"/>
    <w:rsid w:val="005718AC"/>
    <w:rsid w:val="005727B3"/>
    <w:rsid w:val="00575B31"/>
    <w:rsid w:val="00576454"/>
    <w:rsid w:val="00577536"/>
    <w:rsid w:val="0058048F"/>
    <w:rsid w:val="00584804"/>
    <w:rsid w:val="00584EDB"/>
    <w:rsid w:val="00586778"/>
    <w:rsid w:val="00590F6D"/>
    <w:rsid w:val="00592C88"/>
    <w:rsid w:val="00593841"/>
    <w:rsid w:val="00596408"/>
    <w:rsid w:val="005A29F4"/>
    <w:rsid w:val="005A7855"/>
    <w:rsid w:val="005B1CF1"/>
    <w:rsid w:val="005B1E6A"/>
    <w:rsid w:val="005B56FC"/>
    <w:rsid w:val="005B707F"/>
    <w:rsid w:val="005B742A"/>
    <w:rsid w:val="005C1EBC"/>
    <w:rsid w:val="005C7509"/>
    <w:rsid w:val="005C7600"/>
    <w:rsid w:val="005D0FD1"/>
    <w:rsid w:val="005D352E"/>
    <w:rsid w:val="005D3620"/>
    <w:rsid w:val="005D7292"/>
    <w:rsid w:val="005E4E77"/>
    <w:rsid w:val="005E6138"/>
    <w:rsid w:val="005E7986"/>
    <w:rsid w:val="005F27D9"/>
    <w:rsid w:val="005F547A"/>
    <w:rsid w:val="005F6A28"/>
    <w:rsid w:val="005F724B"/>
    <w:rsid w:val="006007CC"/>
    <w:rsid w:val="00606751"/>
    <w:rsid w:val="00611862"/>
    <w:rsid w:val="006133D9"/>
    <w:rsid w:val="00617066"/>
    <w:rsid w:val="00617715"/>
    <w:rsid w:val="006255B1"/>
    <w:rsid w:val="00625B09"/>
    <w:rsid w:val="006262C7"/>
    <w:rsid w:val="006346BC"/>
    <w:rsid w:val="00643F32"/>
    <w:rsid w:val="00645109"/>
    <w:rsid w:val="00647149"/>
    <w:rsid w:val="00651A15"/>
    <w:rsid w:val="006524BB"/>
    <w:rsid w:val="0065448D"/>
    <w:rsid w:val="00655209"/>
    <w:rsid w:val="0065594B"/>
    <w:rsid w:val="00657CBD"/>
    <w:rsid w:val="00661109"/>
    <w:rsid w:val="006617C9"/>
    <w:rsid w:val="006624EA"/>
    <w:rsid w:val="0066497C"/>
    <w:rsid w:val="00666970"/>
    <w:rsid w:val="00670913"/>
    <w:rsid w:val="00674881"/>
    <w:rsid w:val="00685F8B"/>
    <w:rsid w:val="006877A2"/>
    <w:rsid w:val="00691B98"/>
    <w:rsid w:val="00694EFC"/>
    <w:rsid w:val="006967C7"/>
    <w:rsid w:val="00696CDC"/>
    <w:rsid w:val="006A6EB2"/>
    <w:rsid w:val="006B15E7"/>
    <w:rsid w:val="006B234C"/>
    <w:rsid w:val="006B2871"/>
    <w:rsid w:val="006B3D74"/>
    <w:rsid w:val="006B5450"/>
    <w:rsid w:val="006B7D1F"/>
    <w:rsid w:val="006C2BC7"/>
    <w:rsid w:val="006C48A6"/>
    <w:rsid w:val="006C4A16"/>
    <w:rsid w:val="006D0A03"/>
    <w:rsid w:val="006D34AD"/>
    <w:rsid w:val="006D3844"/>
    <w:rsid w:val="006D4001"/>
    <w:rsid w:val="006D447F"/>
    <w:rsid w:val="006D7931"/>
    <w:rsid w:val="006E5751"/>
    <w:rsid w:val="006E598C"/>
    <w:rsid w:val="006F0E24"/>
    <w:rsid w:val="006F1642"/>
    <w:rsid w:val="00700411"/>
    <w:rsid w:val="007023F1"/>
    <w:rsid w:val="0070303D"/>
    <w:rsid w:val="007039EA"/>
    <w:rsid w:val="007057CC"/>
    <w:rsid w:val="00706BC2"/>
    <w:rsid w:val="007126D0"/>
    <w:rsid w:val="00712BFC"/>
    <w:rsid w:val="007150FE"/>
    <w:rsid w:val="00715F5E"/>
    <w:rsid w:val="00716FA6"/>
    <w:rsid w:val="00717E69"/>
    <w:rsid w:val="00720F23"/>
    <w:rsid w:val="007226E3"/>
    <w:rsid w:val="00724681"/>
    <w:rsid w:val="007259F0"/>
    <w:rsid w:val="00732D76"/>
    <w:rsid w:val="0073431C"/>
    <w:rsid w:val="007451F1"/>
    <w:rsid w:val="00750322"/>
    <w:rsid w:val="007503EC"/>
    <w:rsid w:val="007522DE"/>
    <w:rsid w:val="00752B27"/>
    <w:rsid w:val="00752B82"/>
    <w:rsid w:val="007530EF"/>
    <w:rsid w:val="0075496C"/>
    <w:rsid w:val="007602F2"/>
    <w:rsid w:val="00760E30"/>
    <w:rsid w:val="00765D85"/>
    <w:rsid w:val="00770571"/>
    <w:rsid w:val="007707D6"/>
    <w:rsid w:val="00772B74"/>
    <w:rsid w:val="007767BF"/>
    <w:rsid w:val="00776E03"/>
    <w:rsid w:val="0077724A"/>
    <w:rsid w:val="00783260"/>
    <w:rsid w:val="007836D0"/>
    <w:rsid w:val="00785C95"/>
    <w:rsid w:val="00785D7E"/>
    <w:rsid w:val="00795936"/>
    <w:rsid w:val="00796FC0"/>
    <w:rsid w:val="007A44A9"/>
    <w:rsid w:val="007A7EB1"/>
    <w:rsid w:val="007B2F13"/>
    <w:rsid w:val="007B634C"/>
    <w:rsid w:val="007B6FCE"/>
    <w:rsid w:val="007B72AE"/>
    <w:rsid w:val="007C17A2"/>
    <w:rsid w:val="007C2157"/>
    <w:rsid w:val="007C2D79"/>
    <w:rsid w:val="007C38D9"/>
    <w:rsid w:val="007C3C39"/>
    <w:rsid w:val="007D19A3"/>
    <w:rsid w:val="007D1B00"/>
    <w:rsid w:val="007D3B2B"/>
    <w:rsid w:val="007D507A"/>
    <w:rsid w:val="007D5811"/>
    <w:rsid w:val="007D5D77"/>
    <w:rsid w:val="007D675A"/>
    <w:rsid w:val="007D677D"/>
    <w:rsid w:val="007E58F4"/>
    <w:rsid w:val="007F0412"/>
    <w:rsid w:val="007F1B76"/>
    <w:rsid w:val="007F275E"/>
    <w:rsid w:val="007F6FC6"/>
    <w:rsid w:val="008003B7"/>
    <w:rsid w:val="0080233F"/>
    <w:rsid w:val="00803D9E"/>
    <w:rsid w:val="0080574C"/>
    <w:rsid w:val="00805F37"/>
    <w:rsid w:val="00812080"/>
    <w:rsid w:val="0081745A"/>
    <w:rsid w:val="008355C4"/>
    <w:rsid w:val="00842D18"/>
    <w:rsid w:val="0084508C"/>
    <w:rsid w:val="0085565C"/>
    <w:rsid w:val="008577C4"/>
    <w:rsid w:val="00857859"/>
    <w:rsid w:val="00863955"/>
    <w:rsid w:val="00866BD3"/>
    <w:rsid w:val="008675CE"/>
    <w:rsid w:val="008676E7"/>
    <w:rsid w:val="00870DA5"/>
    <w:rsid w:val="008725BF"/>
    <w:rsid w:val="00873F3C"/>
    <w:rsid w:val="00876A46"/>
    <w:rsid w:val="0088172C"/>
    <w:rsid w:val="0088216D"/>
    <w:rsid w:val="00886255"/>
    <w:rsid w:val="00892FC0"/>
    <w:rsid w:val="00894657"/>
    <w:rsid w:val="008951CB"/>
    <w:rsid w:val="008956E3"/>
    <w:rsid w:val="008A1804"/>
    <w:rsid w:val="008A2A0D"/>
    <w:rsid w:val="008B1AE3"/>
    <w:rsid w:val="008B221F"/>
    <w:rsid w:val="008B37E2"/>
    <w:rsid w:val="008B63A6"/>
    <w:rsid w:val="008C2D0D"/>
    <w:rsid w:val="008C36E7"/>
    <w:rsid w:val="008C4C91"/>
    <w:rsid w:val="008C518D"/>
    <w:rsid w:val="008C5E62"/>
    <w:rsid w:val="008D4486"/>
    <w:rsid w:val="008D4A32"/>
    <w:rsid w:val="008E0A17"/>
    <w:rsid w:val="008E196D"/>
    <w:rsid w:val="008E3E04"/>
    <w:rsid w:val="008F7D51"/>
    <w:rsid w:val="0090099C"/>
    <w:rsid w:val="0090282A"/>
    <w:rsid w:val="00902EC3"/>
    <w:rsid w:val="0090444D"/>
    <w:rsid w:val="00910299"/>
    <w:rsid w:val="00911158"/>
    <w:rsid w:val="00913CEE"/>
    <w:rsid w:val="00913DBB"/>
    <w:rsid w:val="00916B83"/>
    <w:rsid w:val="0092274F"/>
    <w:rsid w:val="00923602"/>
    <w:rsid w:val="009257E7"/>
    <w:rsid w:val="009308B0"/>
    <w:rsid w:val="00932306"/>
    <w:rsid w:val="00934EC0"/>
    <w:rsid w:val="00937839"/>
    <w:rsid w:val="00943785"/>
    <w:rsid w:val="00946264"/>
    <w:rsid w:val="00946F2A"/>
    <w:rsid w:val="00947D44"/>
    <w:rsid w:val="0095041C"/>
    <w:rsid w:val="009518A1"/>
    <w:rsid w:val="00953F41"/>
    <w:rsid w:val="00955941"/>
    <w:rsid w:val="00956EF3"/>
    <w:rsid w:val="00957860"/>
    <w:rsid w:val="00960B05"/>
    <w:rsid w:val="00963AA2"/>
    <w:rsid w:val="0097051F"/>
    <w:rsid w:val="00970C5A"/>
    <w:rsid w:val="00972832"/>
    <w:rsid w:val="0099220C"/>
    <w:rsid w:val="009952CE"/>
    <w:rsid w:val="009A0FDD"/>
    <w:rsid w:val="009A77A0"/>
    <w:rsid w:val="009B1789"/>
    <w:rsid w:val="009B20FE"/>
    <w:rsid w:val="009C13DB"/>
    <w:rsid w:val="009C2CAD"/>
    <w:rsid w:val="009C38AD"/>
    <w:rsid w:val="009C50DE"/>
    <w:rsid w:val="009D1886"/>
    <w:rsid w:val="009D3440"/>
    <w:rsid w:val="009E0E0F"/>
    <w:rsid w:val="009E206D"/>
    <w:rsid w:val="009E3AE4"/>
    <w:rsid w:val="009E3F20"/>
    <w:rsid w:val="009E6866"/>
    <w:rsid w:val="009F14A9"/>
    <w:rsid w:val="009F1723"/>
    <w:rsid w:val="009F2B77"/>
    <w:rsid w:val="009F4655"/>
    <w:rsid w:val="009F6587"/>
    <w:rsid w:val="00A0404D"/>
    <w:rsid w:val="00A05128"/>
    <w:rsid w:val="00A11784"/>
    <w:rsid w:val="00A15AE7"/>
    <w:rsid w:val="00A16C85"/>
    <w:rsid w:val="00A16E41"/>
    <w:rsid w:val="00A2349C"/>
    <w:rsid w:val="00A24F5A"/>
    <w:rsid w:val="00A26713"/>
    <w:rsid w:val="00A35EFA"/>
    <w:rsid w:val="00A423AB"/>
    <w:rsid w:val="00A516C6"/>
    <w:rsid w:val="00A554F0"/>
    <w:rsid w:val="00A555CC"/>
    <w:rsid w:val="00A604C9"/>
    <w:rsid w:val="00A618D6"/>
    <w:rsid w:val="00A61FA8"/>
    <w:rsid w:val="00A6430B"/>
    <w:rsid w:val="00A70F1E"/>
    <w:rsid w:val="00A743D4"/>
    <w:rsid w:val="00A75C59"/>
    <w:rsid w:val="00A76F28"/>
    <w:rsid w:val="00A80450"/>
    <w:rsid w:val="00A807F8"/>
    <w:rsid w:val="00A8332D"/>
    <w:rsid w:val="00A83D68"/>
    <w:rsid w:val="00A86FE8"/>
    <w:rsid w:val="00A912DD"/>
    <w:rsid w:val="00A9304D"/>
    <w:rsid w:val="00A936FC"/>
    <w:rsid w:val="00AA564E"/>
    <w:rsid w:val="00AA6FD7"/>
    <w:rsid w:val="00AB21FC"/>
    <w:rsid w:val="00AB2471"/>
    <w:rsid w:val="00AB2AB7"/>
    <w:rsid w:val="00AB2CC2"/>
    <w:rsid w:val="00AB3D88"/>
    <w:rsid w:val="00AB4C31"/>
    <w:rsid w:val="00AB6730"/>
    <w:rsid w:val="00AC444B"/>
    <w:rsid w:val="00AD1AF4"/>
    <w:rsid w:val="00AD3528"/>
    <w:rsid w:val="00AD4700"/>
    <w:rsid w:val="00AD47AC"/>
    <w:rsid w:val="00AD633A"/>
    <w:rsid w:val="00AE05A6"/>
    <w:rsid w:val="00AE1098"/>
    <w:rsid w:val="00AE13EB"/>
    <w:rsid w:val="00AE3055"/>
    <w:rsid w:val="00AE3F88"/>
    <w:rsid w:val="00AE42B0"/>
    <w:rsid w:val="00AE5D62"/>
    <w:rsid w:val="00AE77A8"/>
    <w:rsid w:val="00AF04E5"/>
    <w:rsid w:val="00AF5FC9"/>
    <w:rsid w:val="00AF7174"/>
    <w:rsid w:val="00AF7429"/>
    <w:rsid w:val="00B004A5"/>
    <w:rsid w:val="00B0119D"/>
    <w:rsid w:val="00B03E81"/>
    <w:rsid w:val="00B06751"/>
    <w:rsid w:val="00B1402A"/>
    <w:rsid w:val="00B14DF7"/>
    <w:rsid w:val="00B15EF6"/>
    <w:rsid w:val="00B1767C"/>
    <w:rsid w:val="00B20830"/>
    <w:rsid w:val="00B21E54"/>
    <w:rsid w:val="00B23477"/>
    <w:rsid w:val="00B24DAF"/>
    <w:rsid w:val="00B30DB5"/>
    <w:rsid w:val="00B31F48"/>
    <w:rsid w:val="00B32A9D"/>
    <w:rsid w:val="00B40045"/>
    <w:rsid w:val="00B405D0"/>
    <w:rsid w:val="00B4381C"/>
    <w:rsid w:val="00B45268"/>
    <w:rsid w:val="00B477A1"/>
    <w:rsid w:val="00B5022F"/>
    <w:rsid w:val="00B51C4F"/>
    <w:rsid w:val="00B52007"/>
    <w:rsid w:val="00B53C5E"/>
    <w:rsid w:val="00B55066"/>
    <w:rsid w:val="00B56273"/>
    <w:rsid w:val="00B56461"/>
    <w:rsid w:val="00B62B4D"/>
    <w:rsid w:val="00B63A99"/>
    <w:rsid w:val="00B73A2A"/>
    <w:rsid w:val="00B7621C"/>
    <w:rsid w:val="00B8386C"/>
    <w:rsid w:val="00B93E8E"/>
    <w:rsid w:val="00B964E5"/>
    <w:rsid w:val="00BA2BD9"/>
    <w:rsid w:val="00BA5860"/>
    <w:rsid w:val="00BA6268"/>
    <w:rsid w:val="00BB0CA6"/>
    <w:rsid w:val="00BB22CA"/>
    <w:rsid w:val="00BB4553"/>
    <w:rsid w:val="00BB4884"/>
    <w:rsid w:val="00BC399B"/>
    <w:rsid w:val="00BC639F"/>
    <w:rsid w:val="00BC6DDB"/>
    <w:rsid w:val="00BD0F26"/>
    <w:rsid w:val="00BD35EB"/>
    <w:rsid w:val="00BD5BCC"/>
    <w:rsid w:val="00BD7B55"/>
    <w:rsid w:val="00BE0BC4"/>
    <w:rsid w:val="00BE1444"/>
    <w:rsid w:val="00BE2933"/>
    <w:rsid w:val="00BE3820"/>
    <w:rsid w:val="00BE5753"/>
    <w:rsid w:val="00BE5865"/>
    <w:rsid w:val="00BE6F10"/>
    <w:rsid w:val="00BF0D1F"/>
    <w:rsid w:val="00BF1E0C"/>
    <w:rsid w:val="00BF3D5A"/>
    <w:rsid w:val="00BF629F"/>
    <w:rsid w:val="00C03B94"/>
    <w:rsid w:val="00C046E8"/>
    <w:rsid w:val="00C1528A"/>
    <w:rsid w:val="00C21108"/>
    <w:rsid w:val="00C254DC"/>
    <w:rsid w:val="00C259E6"/>
    <w:rsid w:val="00C267E9"/>
    <w:rsid w:val="00C304F0"/>
    <w:rsid w:val="00C30BFD"/>
    <w:rsid w:val="00C31885"/>
    <w:rsid w:val="00C32625"/>
    <w:rsid w:val="00C326A8"/>
    <w:rsid w:val="00C345DE"/>
    <w:rsid w:val="00C36155"/>
    <w:rsid w:val="00C365EE"/>
    <w:rsid w:val="00C5447A"/>
    <w:rsid w:val="00C55547"/>
    <w:rsid w:val="00C55DFD"/>
    <w:rsid w:val="00C56FDD"/>
    <w:rsid w:val="00C607F2"/>
    <w:rsid w:val="00C611AD"/>
    <w:rsid w:val="00C61F20"/>
    <w:rsid w:val="00C622EE"/>
    <w:rsid w:val="00C67733"/>
    <w:rsid w:val="00C7026A"/>
    <w:rsid w:val="00C70468"/>
    <w:rsid w:val="00C71373"/>
    <w:rsid w:val="00C72385"/>
    <w:rsid w:val="00C74193"/>
    <w:rsid w:val="00C768C9"/>
    <w:rsid w:val="00C835A9"/>
    <w:rsid w:val="00C83C98"/>
    <w:rsid w:val="00C85158"/>
    <w:rsid w:val="00C85357"/>
    <w:rsid w:val="00C968A2"/>
    <w:rsid w:val="00CA470A"/>
    <w:rsid w:val="00CA4B40"/>
    <w:rsid w:val="00CA7396"/>
    <w:rsid w:val="00CB012C"/>
    <w:rsid w:val="00CB08A4"/>
    <w:rsid w:val="00CB08CA"/>
    <w:rsid w:val="00CB34B4"/>
    <w:rsid w:val="00CB3A63"/>
    <w:rsid w:val="00CB3E54"/>
    <w:rsid w:val="00CB54C4"/>
    <w:rsid w:val="00CB5631"/>
    <w:rsid w:val="00CB5E89"/>
    <w:rsid w:val="00CC7B5D"/>
    <w:rsid w:val="00CD063E"/>
    <w:rsid w:val="00CD1205"/>
    <w:rsid w:val="00CD48E9"/>
    <w:rsid w:val="00CE6F4E"/>
    <w:rsid w:val="00CF0010"/>
    <w:rsid w:val="00CF5DD1"/>
    <w:rsid w:val="00CF7DD5"/>
    <w:rsid w:val="00D00FA2"/>
    <w:rsid w:val="00D05515"/>
    <w:rsid w:val="00D06758"/>
    <w:rsid w:val="00D06772"/>
    <w:rsid w:val="00D075C3"/>
    <w:rsid w:val="00D12ACB"/>
    <w:rsid w:val="00D171D2"/>
    <w:rsid w:val="00D21C54"/>
    <w:rsid w:val="00D24FC2"/>
    <w:rsid w:val="00D2559F"/>
    <w:rsid w:val="00D263FA"/>
    <w:rsid w:val="00D30CDB"/>
    <w:rsid w:val="00D326DE"/>
    <w:rsid w:val="00D32A8C"/>
    <w:rsid w:val="00D3562D"/>
    <w:rsid w:val="00D35FFD"/>
    <w:rsid w:val="00D363E6"/>
    <w:rsid w:val="00D405AC"/>
    <w:rsid w:val="00D50A62"/>
    <w:rsid w:val="00D604BC"/>
    <w:rsid w:val="00D64203"/>
    <w:rsid w:val="00D6684F"/>
    <w:rsid w:val="00D66E65"/>
    <w:rsid w:val="00D678C5"/>
    <w:rsid w:val="00D708F0"/>
    <w:rsid w:val="00D70B9D"/>
    <w:rsid w:val="00D72BF4"/>
    <w:rsid w:val="00D73263"/>
    <w:rsid w:val="00D80A72"/>
    <w:rsid w:val="00D823C9"/>
    <w:rsid w:val="00D827B5"/>
    <w:rsid w:val="00D82FED"/>
    <w:rsid w:val="00D861AF"/>
    <w:rsid w:val="00D9303A"/>
    <w:rsid w:val="00DA1E4A"/>
    <w:rsid w:val="00DA3B74"/>
    <w:rsid w:val="00DA68E4"/>
    <w:rsid w:val="00DB1368"/>
    <w:rsid w:val="00DB637B"/>
    <w:rsid w:val="00DC27B8"/>
    <w:rsid w:val="00DD4A5E"/>
    <w:rsid w:val="00DE10AA"/>
    <w:rsid w:val="00DE6733"/>
    <w:rsid w:val="00DE7773"/>
    <w:rsid w:val="00DE77D9"/>
    <w:rsid w:val="00DF2522"/>
    <w:rsid w:val="00DF2BE3"/>
    <w:rsid w:val="00DF5868"/>
    <w:rsid w:val="00DF7C8C"/>
    <w:rsid w:val="00E00F8D"/>
    <w:rsid w:val="00E02E53"/>
    <w:rsid w:val="00E03AA0"/>
    <w:rsid w:val="00E03CC2"/>
    <w:rsid w:val="00E07790"/>
    <w:rsid w:val="00E108BF"/>
    <w:rsid w:val="00E108C6"/>
    <w:rsid w:val="00E11184"/>
    <w:rsid w:val="00E222B9"/>
    <w:rsid w:val="00E23D6D"/>
    <w:rsid w:val="00E252DF"/>
    <w:rsid w:val="00E25F89"/>
    <w:rsid w:val="00E26D02"/>
    <w:rsid w:val="00E303E9"/>
    <w:rsid w:val="00E3127D"/>
    <w:rsid w:val="00E31DDC"/>
    <w:rsid w:val="00E32C79"/>
    <w:rsid w:val="00E3435B"/>
    <w:rsid w:val="00E36211"/>
    <w:rsid w:val="00E3766F"/>
    <w:rsid w:val="00E40427"/>
    <w:rsid w:val="00E40DBB"/>
    <w:rsid w:val="00E41C07"/>
    <w:rsid w:val="00E44634"/>
    <w:rsid w:val="00E45481"/>
    <w:rsid w:val="00E4574F"/>
    <w:rsid w:val="00E4751C"/>
    <w:rsid w:val="00E47DCA"/>
    <w:rsid w:val="00E5002A"/>
    <w:rsid w:val="00E54461"/>
    <w:rsid w:val="00E57272"/>
    <w:rsid w:val="00E57278"/>
    <w:rsid w:val="00E57691"/>
    <w:rsid w:val="00E60F3B"/>
    <w:rsid w:val="00E62299"/>
    <w:rsid w:val="00E62A96"/>
    <w:rsid w:val="00E62C84"/>
    <w:rsid w:val="00E63CBD"/>
    <w:rsid w:val="00E71677"/>
    <w:rsid w:val="00E7335B"/>
    <w:rsid w:val="00E74046"/>
    <w:rsid w:val="00E74904"/>
    <w:rsid w:val="00E75283"/>
    <w:rsid w:val="00E7570A"/>
    <w:rsid w:val="00E772AF"/>
    <w:rsid w:val="00E80DAC"/>
    <w:rsid w:val="00E81427"/>
    <w:rsid w:val="00E825B5"/>
    <w:rsid w:val="00E839A2"/>
    <w:rsid w:val="00E84F89"/>
    <w:rsid w:val="00E87E95"/>
    <w:rsid w:val="00E914E5"/>
    <w:rsid w:val="00E9195A"/>
    <w:rsid w:val="00E93AC1"/>
    <w:rsid w:val="00E94223"/>
    <w:rsid w:val="00E95983"/>
    <w:rsid w:val="00EA087A"/>
    <w:rsid w:val="00EB10C5"/>
    <w:rsid w:val="00EB1C1F"/>
    <w:rsid w:val="00EB544B"/>
    <w:rsid w:val="00EB631B"/>
    <w:rsid w:val="00EC3FC9"/>
    <w:rsid w:val="00EC421C"/>
    <w:rsid w:val="00ED0795"/>
    <w:rsid w:val="00ED0B7B"/>
    <w:rsid w:val="00ED101E"/>
    <w:rsid w:val="00ED35C0"/>
    <w:rsid w:val="00ED744E"/>
    <w:rsid w:val="00EE0E7B"/>
    <w:rsid w:val="00EE237A"/>
    <w:rsid w:val="00EE251B"/>
    <w:rsid w:val="00EE3DD3"/>
    <w:rsid w:val="00EE65C1"/>
    <w:rsid w:val="00EE7DCF"/>
    <w:rsid w:val="00EF108A"/>
    <w:rsid w:val="00EF1519"/>
    <w:rsid w:val="00EF34E4"/>
    <w:rsid w:val="00F014E8"/>
    <w:rsid w:val="00F02E11"/>
    <w:rsid w:val="00F038EA"/>
    <w:rsid w:val="00F1121A"/>
    <w:rsid w:val="00F1212C"/>
    <w:rsid w:val="00F22881"/>
    <w:rsid w:val="00F256DE"/>
    <w:rsid w:val="00F27496"/>
    <w:rsid w:val="00F2784D"/>
    <w:rsid w:val="00F325BF"/>
    <w:rsid w:val="00F32E56"/>
    <w:rsid w:val="00F33465"/>
    <w:rsid w:val="00F4044E"/>
    <w:rsid w:val="00F40B6C"/>
    <w:rsid w:val="00F43475"/>
    <w:rsid w:val="00F465A6"/>
    <w:rsid w:val="00F47805"/>
    <w:rsid w:val="00F54FE3"/>
    <w:rsid w:val="00F6283D"/>
    <w:rsid w:val="00F71BE6"/>
    <w:rsid w:val="00F721DD"/>
    <w:rsid w:val="00F723D2"/>
    <w:rsid w:val="00F76DAF"/>
    <w:rsid w:val="00F82C40"/>
    <w:rsid w:val="00F83555"/>
    <w:rsid w:val="00F83BBC"/>
    <w:rsid w:val="00F843F6"/>
    <w:rsid w:val="00F8663F"/>
    <w:rsid w:val="00F9469D"/>
    <w:rsid w:val="00FA1066"/>
    <w:rsid w:val="00FA1934"/>
    <w:rsid w:val="00FA3A07"/>
    <w:rsid w:val="00FA4D57"/>
    <w:rsid w:val="00FA7DF4"/>
    <w:rsid w:val="00FB016A"/>
    <w:rsid w:val="00FB028C"/>
    <w:rsid w:val="00FB41B5"/>
    <w:rsid w:val="00FB432F"/>
    <w:rsid w:val="00FB47E2"/>
    <w:rsid w:val="00FB6E46"/>
    <w:rsid w:val="00FC0310"/>
    <w:rsid w:val="00FC1303"/>
    <w:rsid w:val="00FC768C"/>
    <w:rsid w:val="00FD016F"/>
    <w:rsid w:val="00FD02D6"/>
    <w:rsid w:val="00FD203D"/>
    <w:rsid w:val="00FD46EB"/>
    <w:rsid w:val="00FE081E"/>
    <w:rsid w:val="00FE16EC"/>
    <w:rsid w:val="00FE2038"/>
    <w:rsid w:val="00FE3F99"/>
    <w:rsid w:val="00FF2FB1"/>
    <w:rsid w:val="00FF62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080"/>
    <w:pPr>
      <w:jc w:val="both"/>
    </w:pPr>
    <w:rPr>
      <w:rFonts w:ascii="Verdana" w:hAnsi="Verdana"/>
      <w:szCs w:val="24"/>
      <w:lang w:eastAsia="en-US"/>
    </w:rPr>
  </w:style>
  <w:style w:type="paragraph" w:styleId="Heading1">
    <w:name w:val="heading 1"/>
    <w:basedOn w:val="Normal"/>
    <w:next w:val="Normal"/>
    <w:autoRedefine/>
    <w:qFormat/>
    <w:pPr>
      <w:keepNext/>
      <w:widowControl w:val="0"/>
      <w:numPr>
        <w:numId w:val="1"/>
      </w:numPr>
      <w:spacing w:after="60"/>
      <w:jc w:val="left"/>
      <w:outlineLvl w:val="0"/>
    </w:pPr>
    <w:rPr>
      <w:b/>
      <w:sz w:val="28"/>
      <w:szCs w:val="20"/>
    </w:rPr>
  </w:style>
  <w:style w:type="paragraph" w:styleId="Heading2">
    <w:name w:val="heading 2"/>
    <w:basedOn w:val="Normal"/>
    <w:next w:val="Normal"/>
    <w:qFormat/>
    <w:pPr>
      <w:keepNext/>
      <w:widowControl w:val="0"/>
      <w:numPr>
        <w:ilvl w:val="1"/>
        <w:numId w:val="1"/>
      </w:numPr>
      <w:spacing w:before="240" w:after="60"/>
      <w:jc w:val="left"/>
      <w:outlineLvl w:val="1"/>
    </w:pPr>
    <w:rPr>
      <w:b/>
      <w:sz w:val="24"/>
      <w:szCs w:val="20"/>
    </w:rPr>
  </w:style>
  <w:style w:type="paragraph" w:styleId="Heading3">
    <w:name w:val="heading 3"/>
    <w:basedOn w:val="Normal"/>
    <w:next w:val="Normal"/>
    <w:link w:val="Heading3Char"/>
    <w:qFormat/>
    <w:pPr>
      <w:numPr>
        <w:ilvl w:val="2"/>
        <w:numId w:val="1"/>
      </w:numPr>
      <w:spacing w:before="240" w:after="60"/>
      <w:jc w:val="left"/>
      <w:outlineLvl w:val="2"/>
    </w:pPr>
    <w:rPr>
      <w:b/>
      <w:szCs w:val="20"/>
    </w:rPr>
  </w:style>
  <w:style w:type="paragraph" w:styleId="Heading4">
    <w:name w:val="heading 4"/>
    <w:basedOn w:val="Heading3"/>
    <w:next w:val="Normal"/>
    <w:qFormat/>
    <w:pPr>
      <w:numPr>
        <w:ilvl w:val="3"/>
      </w:numPr>
      <w:outlineLvl w:val="3"/>
    </w:pPr>
  </w:style>
  <w:style w:type="paragraph" w:styleId="Heading5">
    <w:name w:val="heading 5"/>
    <w:basedOn w:val="Heading3"/>
    <w:next w:val="Normal"/>
    <w:qFormat/>
    <w:pPr>
      <w:numPr>
        <w:ilvl w:val="4"/>
      </w:numPr>
      <w:outlineLvl w:val="4"/>
    </w:pPr>
  </w:style>
  <w:style w:type="paragraph" w:styleId="Heading6">
    <w:name w:val="heading 6"/>
    <w:basedOn w:val="Heading3"/>
    <w:next w:val="Normal"/>
    <w:qFormat/>
    <w:pPr>
      <w:numPr>
        <w:ilvl w:val="5"/>
      </w:numPr>
      <w:outlineLvl w:val="5"/>
    </w:pPr>
  </w:style>
  <w:style w:type="paragraph" w:styleId="Heading7">
    <w:name w:val="heading 7"/>
    <w:basedOn w:val="Heading1"/>
    <w:next w:val="Normal"/>
    <w:qFormat/>
    <w:pPr>
      <w:numPr>
        <w:ilvl w:val="6"/>
      </w:numPr>
      <w:spacing w:before="240"/>
      <w:outlineLvl w:val="6"/>
    </w:pPr>
    <w:rPr>
      <w:rFonts w:ascii="Univers Bold" w:hAnsi="Univers Bold"/>
      <w:sz w:val="20"/>
    </w:rPr>
  </w:style>
  <w:style w:type="paragraph" w:styleId="Heading8">
    <w:name w:val="heading 8"/>
    <w:basedOn w:val="Normal"/>
    <w:next w:val="Normal"/>
    <w:link w:val="Heading8Char"/>
    <w:qFormat/>
    <w:pPr>
      <w:widowControl w:val="0"/>
      <w:numPr>
        <w:ilvl w:val="7"/>
        <w:numId w:val="1"/>
      </w:numPr>
      <w:spacing w:after="60"/>
      <w:jc w:val="left"/>
      <w:outlineLvl w:val="7"/>
    </w:pPr>
    <w:rPr>
      <w:rFonts w:ascii="Univers Bold" w:hAnsi="Univers Bold"/>
      <w:b/>
      <w:sz w:val="28"/>
      <w:szCs w:val="20"/>
    </w:rPr>
  </w:style>
  <w:style w:type="paragraph" w:styleId="Heading9">
    <w:name w:val="heading 9"/>
    <w:basedOn w:val="Normal"/>
    <w:next w:val="Normal"/>
    <w:link w:val="Heading9Char"/>
    <w:qFormat/>
    <w:pPr>
      <w:widowControl w:val="0"/>
      <w:numPr>
        <w:ilvl w:val="8"/>
        <w:numId w:val="1"/>
      </w:numPr>
      <w:spacing w:before="240" w:after="60"/>
      <w:jc w:val="left"/>
      <w:outlineLvl w:val="8"/>
    </w:pPr>
    <w:rPr>
      <w:rFonts w:ascii="Univers Bold" w:hAnsi="Univers Bold"/>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12"/>
    </w:rPr>
  </w:style>
  <w:style w:type="paragraph" w:styleId="Footer">
    <w:name w:val="footer"/>
    <w:basedOn w:val="Normal"/>
    <w:pPr>
      <w:tabs>
        <w:tab w:val="center" w:pos="4320"/>
        <w:tab w:val="right" w:pos="8640"/>
      </w:tabs>
    </w:pPr>
    <w:rPr>
      <w:sz w:val="12"/>
    </w:rPr>
  </w:style>
  <w:style w:type="character" w:styleId="PageNumber">
    <w:name w:val="page number"/>
    <w:rPr>
      <w:rFonts w:ascii="Univers" w:hAnsi="Univers"/>
      <w:sz w:val="16"/>
    </w:rPr>
  </w:style>
  <w:style w:type="paragraph" w:styleId="TOC1">
    <w:name w:val="toc 1"/>
    <w:basedOn w:val="Normal"/>
    <w:next w:val="Normal"/>
    <w:autoRedefine/>
    <w:uiPriority w:val="39"/>
    <w:pPr>
      <w:tabs>
        <w:tab w:val="right" w:leader="dot" w:pos="8630"/>
      </w:tabs>
      <w:spacing w:before="200"/>
    </w:pPr>
    <w:rPr>
      <w:rFonts w:ascii="Univers Bold" w:hAnsi="Univers Bold"/>
      <w:b/>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ind w:left="400"/>
    </w:p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uiPriority w:val="39"/>
    <w:pPr>
      <w:spacing w:before="200"/>
    </w:pPr>
    <w:rPr>
      <w:rFonts w:ascii="Univers Bold" w:hAnsi="Univers Bold"/>
      <w:b/>
    </w:rPr>
  </w:style>
  <w:style w:type="paragraph" w:styleId="TOC9">
    <w:name w:val="toc 9"/>
    <w:basedOn w:val="Normal"/>
    <w:next w:val="Normal"/>
    <w:autoRedefine/>
    <w:uiPriority w:val="39"/>
    <w:pPr>
      <w:ind w:left="202"/>
    </w:pPr>
  </w:style>
  <w:style w:type="character" w:styleId="Hyperlink">
    <w:name w:val="Hyperlink"/>
    <w:uiPriority w:val="99"/>
    <w:rPr>
      <w:rFonts w:ascii="Univers" w:hAnsi="Univers"/>
      <w:color w:val="0000FF"/>
      <w:sz w:val="16"/>
      <w:u w:val="single"/>
    </w:rPr>
  </w:style>
  <w:style w:type="paragraph" w:styleId="BodyTextIndent">
    <w:name w:val="Body Text Indent"/>
    <w:basedOn w:val="Normal"/>
    <w:pPr>
      <w:ind w:left="2160" w:hanging="2160"/>
    </w:pPr>
  </w:style>
  <w:style w:type="paragraph" w:styleId="FootnoteText">
    <w:name w:val="footnote text"/>
    <w:basedOn w:val="Normal"/>
    <w:link w:val="FootnoteTextChar"/>
    <w:rsid w:val="00FE3F99"/>
    <w:rPr>
      <w:szCs w:val="20"/>
    </w:rPr>
  </w:style>
  <w:style w:type="paragraph" w:styleId="Index9">
    <w:name w:val="index 9"/>
    <w:basedOn w:val="Normal"/>
    <w:next w:val="Normal"/>
    <w:autoRedefine/>
    <w:semiHidden/>
    <w:pPr>
      <w:ind w:left="1800" w:hanging="200"/>
    </w:pPr>
  </w:style>
  <w:style w:type="character" w:customStyle="1" w:styleId="FootnoteTextChar">
    <w:name w:val="Footnote Text Char"/>
    <w:link w:val="FootnoteText"/>
    <w:rsid w:val="00FE3F99"/>
    <w:rPr>
      <w:rFonts w:ascii="Verdana" w:hAnsi="Verdana"/>
      <w:lang w:eastAsia="en-US"/>
    </w:rPr>
  </w:style>
  <w:style w:type="character" w:styleId="FootnoteReference">
    <w:name w:val="footnote reference"/>
    <w:rsid w:val="00FE3F99"/>
    <w:rPr>
      <w:vertAlign w:val="superscript"/>
    </w:rPr>
  </w:style>
  <w:style w:type="table" w:styleId="TableGrid">
    <w:name w:val="Table Grid"/>
    <w:basedOn w:val="TableNormal"/>
    <w:uiPriority w:val="59"/>
    <w:rsid w:val="00957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A26713"/>
    <w:rPr>
      <w:rFonts w:ascii="Verdana" w:hAnsi="Verdana"/>
      <w:b/>
      <w:lang w:eastAsia="en-US"/>
    </w:rPr>
  </w:style>
  <w:style w:type="character" w:customStyle="1" w:styleId="Heading8Char">
    <w:name w:val="Heading 8 Char"/>
    <w:link w:val="Heading8"/>
    <w:rsid w:val="00E222B9"/>
    <w:rPr>
      <w:rFonts w:ascii="Univers Bold" w:hAnsi="Univers Bold"/>
      <w:b/>
      <w:sz w:val="28"/>
      <w:lang w:eastAsia="en-US"/>
    </w:rPr>
  </w:style>
  <w:style w:type="character" w:customStyle="1" w:styleId="Heading9Char">
    <w:name w:val="Heading 9 Char"/>
    <w:link w:val="Heading9"/>
    <w:rsid w:val="00E222B9"/>
    <w:rPr>
      <w:rFonts w:ascii="Univers Bold" w:hAnsi="Univers Bold"/>
      <w:b/>
      <w:sz w:val="24"/>
      <w:lang w:eastAsia="en-US"/>
    </w:rPr>
  </w:style>
  <w:style w:type="paragraph" w:styleId="BalloonText">
    <w:name w:val="Balloon Text"/>
    <w:basedOn w:val="Normal"/>
    <w:link w:val="BalloonTextChar"/>
    <w:rsid w:val="00E07790"/>
    <w:rPr>
      <w:rFonts w:ascii="Tahoma" w:hAnsi="Tahoma" w:cs="Tahoma"/>
      <w:sz w:val="16"/>
      <w:szCs w:val="16"/>
    </w:rPr>
  </w:style>
  <w:style w:type="character" w:customStyle="1" w:styleId="BalloonTextChar">
    <w:name w:val="Balloon Text Char"/>
    <w:basedOn w:val="DefaultParagraphFont"/>
    <w:link w:val="BalloonText"/>
    <w:rsid w:val="00E07790"/>
    <w:rPr>
      <w:rFonts w:ascii="Tahoma" w:hAnsi="Tahoma" w:cs="Tahoma"/>
      <w:sz w:val="16"/>
      <w:szCs w:val="16"/>
      <w:lang w:eastAsia="en-US"/>
    </w:rPr>
  </w:style>
  <w:style w:type="paragraph" w:styleId="ListParagraph">
    <w:name w:val="List Paragraph"/>
    <w:basedOn w:val="Normal"/>
    <w:uiPriority w:val="34"/>
    <w:qFormat/>
    <w:rsid w:val="00D30CDB"/>
    <w:pPr>
      <w:ind w:left="720"/>
      <w:contextualSpacing/>
    </w:pPr>
  </w:style>
  <w:style w:type="paragraph" w:styleId="Caption">
    <w:name w:val="caption"/>
    <w:basedOn w:val="Normal"/>
    <w:next w:val="Normal"/>
    <w:qFormat/>
    <w:rsid w:val="00586778"/>
    <w:rPr>
      <w:b/>
      <w:bCs/>
      <w:szCs w:val="20"/>
    </w:rPr>
  </w:style>
  <w:style w:type="paragraph" w:styleId="NormalWeb">
    <w:name w:val="Normal (Web)"/>
    <w:basedOn w:val="Normal"/>
    <w:uiPriority w:val="99"/>
    <w:unhideWhenUsed/>
    <w:rsid w:val="00094D3C"/>
    <w:pPr>
      <w:spacing w:before="100" w:beforeAutospacing="1" w:after="100" w:afterAutospacing="1"/>
      <w:jc w:val="left"/>
    </w:pPr>
    <w:rPr>
      <w:rFonts w:ascii="Times New Roman" w:eastAsiaTheme="minorEastAsia" w:hAnsi="Times New Roman"/>
      <w:sz w:val="24"/>
      <w:lang w:eastAsia="nl-NL"/>
    </w:rPr>
  </w:style>
  <w:style w:type="character" w:customStyle="1" w:styleId="apple-converted-space">
    <w:name w:val="apple-converted-space"/>
    <w:basedOn w:val="DefaultParagraphFont"/>
    <w:rsid w:val="00DB1368"/>
  </w:style>
  <w:style w:type="paragraph" w:styleId="NoSpacing">
    <w:name w:val="No Spacing"/>
    <w:uiPriority w:val="1"/>
    <w:qFormat/>
    <w:rsid w:val="00286CFF"/>
    <w:rPr>
      <w:rFonts w:asciiTheme="minorHAnsi" w:eastAsiaTheme="minorHAnsi" w:hAnsiTheme="minorHAnsi" w:cstheme="minorBidi"/>
      <w:sz w:val="22"/>
      <w:szCs w:val="22"/>
      <w:lang w:eastAsia="en-US"/>
    </w:rPr>
  </w:style>
  <w:style w:type="paragraph" w:styleId="HTMLPreformatted">
    <w:name w:val="HTML Preformatted"/>
    <w:basedOn w:val="Normal"/>
    <w:link w:val="HTMLPreformattedChar"/>
    <w:uiPriority w:val="99"/>
    <w:unhideWhenUsed/>
    <w:rsid w:val="00286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eastAsia="nl-NL"/>
    </w:rPr>
  </w:style>
  <w:style w:type="character" w:customStyle="1" w:styleId="HTMLPreformattedChar">
    <w:name w:val="HTML Preformatted Char"/>
    <w:basedOn w:val="DefaultParagraphFont"/>
    <w:link w:val="HTMLPreformatted"/>
    <w:uiPriority w:val="99"/>
    <w:rsid w:val="00286CFF"/>
    <w:rPr>
      <w:rFonts w:ascii="Courier New" w:hAnsi="Courier New" w:cs="Courier New"/>
    </w:rPr>
  </w:style>
  <w:style w:type="character" w:styleId="IntenseEmphasis">
    <w:name w:val="Intense Emphasis"/>
    <w:basedOn w:val="DefaultParagraphFont"/>
    <w:uiPriority w:val="21"/>
    <w:qFormat/>
    <w:rsid w:val="00286CFF"/>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080"/>
    <w:pPr>
      <w:jc w:val="both"/>
    </w:pPr>
    <w:rPr>
      <w:rFonts w:ascii="Verdana" w:hAnsi="Verdana"/>
      <w:szCs w:val="24"/>
      <w:lang w:eastAsia="en-US"/>
    </w:rPr>
  </w:style>
  <w:style w:type="paragraph" w:styleId="Heading1">
    <w:name w:val="heading 1"/>
    <w:basedOn w:val="Normal"/>
    <w:next w:val="Normal"/>
    <w:autoRedefine/>
    <w:qFormat/>
    <w:pPr>
      <w:keepNext/>
      <w:widowControl w:val="0"/>
      <w:numPr>
        <w:numId w:val="1"/>
      </w:numPr>
      <w:spacing w:after="60"/>
      <w:jc w:val="left"/>
      <w:outlineLvl w:val="0"/>
    </w:pPr>
    <w:rPr>
      <w:b/>
      <w:sz w:val="28"/>
      <w:szCs w:val="20"/>
    </w:rPr>
  </w:style>
  <w:style w:type="paragraph" w:styleId="Heading2">
    <w:name w:val="heading 2"/>
    <w:basedOn w:val="Normal"/>
    <w:next w:val="Normal"/>
    <w:qFormat/>
    <w:pPr>
      <w:keepNext/>
      <w:widowControl w:val="0"/>
      <w:numPr>
        <w:ilvl w:val="1"/>
        <w:numId w:val="1"/>
      </w:numPr>
      <w:spacing w:before="240" w:after="60"/>
      <w:jc w:val="left"/>
      <w:outlineLvl w:val="1"/>
    </w:pPr>
    <w:rPr>
      <w:b/>
      <w:sz w:val="24"/>
      <w:szCs w:val="20"/>
    </w:rPr>
  </w:style>
  <w:style w:type="paragraph" w:styleId="Heading3">
    <w:name w:val="heading 3"/>
    <w:basedOn w:val="Normal"/>
    <w:next w:val="Normal"/>
    <w:link w:val="Heading3Char"/>
    <w:qFormat/>
    <w:pPr>
      <w:numPr>
        <w:ilvl w:val="2"/>
        <w:numId w:val="1"/>
      </w:numPr>
      <w:spacing w:before="240" w:after="60"/>
      <w:jc w:val="left"/>
      <w:outlineLvl w:val="2"/>
    </w:pPr>
    <w:rPr>
      <w:b/>
      <w:szCs w:val="20"/>
    </w:rPr>
  </w:style>
  <w:style w:type="paragraph" w:styleId="Heading4">
    <w:name w:val="heading 4"/>
    <w:basedOn w:val="Heading3"/>
    <w:next w:val="Normal"/>
    <w:qFormat/>
    <w:pPr>
      <w:numPr>
        <w:ilvl w:val="3"/>
      </w:numPr>
      <w:outlineLvl w:val="3"/>
    </w:pPr>
  </w:style>
  <w:style w:type="paragraph" w:styleId="Heading5">
    <w:name w:val="heading 5"/>
    <w:basedOn w:val="Heading3"/>
    <w:next w:val="Normal"/>
    <w:qFormat/>
    <w:pPr>
      <w:numPr>
        <w:ilvl w:val="4"/>
      </w:numPr>
      <w:outlineLvl w:val="4"/>
    </w:pPr>
  </w:style>
  <w:style w:type="paragraph" w:styleId="Heading6">
    <w:name w:val="heading 6"/>
    <w:basedOn w:val="Heading3"/>
    <w:next w:val="Normal"/>
    <w:qFormat/>
    <w:pPr>
      <w:numPr>
        <w:ilvl w:val="5"/>
      </w:numPr>
      <w:outlineLvl w:val="5"/>
    </w:pPr>
  </w:style>
  <w:style w:type="paragraph" w:styleId="Heading7">
    <w:name w:val="heading 7"/>
    <w:basedOn w:val="Heading1"/>
    <w:next w:val="Normal"/>
    <w:qFormat/>
    <w:pPr>
      <w:numPr>
        <w:ilvl w:val="6"/>
      </w:numPr>
      <w:spacing w:before="240"/>
      <w:outlineLvl w:val="6"/>
    </w:pPr>
    <w:rPr>
      <w:rFonts w:ascii="Univers Bold" w:hAnsi="Univers Bold"/>
      <w:sz w:val="20"/>
    </w:rPr>
  </w:style>
  <w:style w:type="paragraph" w:styleId="Heading8">
    <w:name w:val="heading 8"/>
    <w:basedOn w:val="Normal"/>
    <w:next w:val="Normal"/>
    <w:link w:val="Heading8Char"/>
    <w:qFormat/>
    <w:pPr>
      <w:widowControl w:val="0"/>
      <w:numPr>
        <w:ilvl w:val="7"/>
        <w:numId w:val="1"/>
      </w:numPr>
      <w:spacing w:after="60"/>
      <w:jc w:val="left"/>
      <w:outlineLvl w:val="7"/>
    </w:pPr>
    <w:rPr>
      <w:rFonts w:ascii="Univers Bold" w:hAnsi="Univers Bold"/>
      <w:b/>
      <w:sz w:val="28"/>
      <w:szCs w:val="20"/>
    </w:rPr>
  </w:style>
  <w:style w:type="paragraph" w:styleId="Heading9">
    <w:name w:val="heading 9"/>
    <w:basedOn w:val="Normal"/>
    <w:next w:val="Normal"/>
    <w:link w:val="Heading9Char"/>
    <w:qFormat/>
    <w:pPr>
      <w:widowControl w:val="0"/>
      <w:numPr>
        <w:ilvl w:val="8"/>
        <w:numId w:val="1"/>
      </w:numPr>
      <w:spacing w:before="240" w:after="60"/>
      <w:jc w:val="left"/>
      <w:outlineLvl w:val="8"/>
    </w:pPr>
    <w:rPr>
      <w:rFonts w:ascii="Univers Bold" w:hAnsi="Univers Bold"/>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12"/>
    </w:rPr>
  </w:style>
  <w:style w:type="paragraph" w:styleId="Footer">
    <w:name w:val="footer"/>
    <w:basedOn w:val="Normal"/>
    <w:pPr>
      <w:tabs>
        <w:tab w:val="center" w:pos="4320"/>
        <w:tab w:val="right" w:pos="8640"/>
      </w:tabs>
    </w:pPr>
    <w:rPr>
      <w:sz w:val="12"/>
    </w:rPr>
  </w:style>
  <w:style w:type="character" w:styleId="PageNumber">
    <w:name w:val="page number"/>
    <w:rPr>
      <w:rFonts w:ascii="Univers" w:hAnsi="Univers"/>
      <w:sz w:val="16"/>
    </w:rPr>
  </w:style>
  <w:style w:type="paragraph" w:styleId="TOC1">
    <w:name w:val="toc 1"/>
    <w:basedOn w:val="Normal"/>
    <w:next w:val="Normal"/>
    <w:autoRedefine/>
    <w:uiPriority w:val="39"/>
    <w:pPr>
      <w:tabs>
        <w:tab w:val="right" w:leader="dot" w:pos="8630"/>
      </w:tabs>
      <w:spacing w:before="200"/>
    </w:pPr>
    <w:rPr>
      <w:rFonts w:ascii="Univers Bold" w:hAnsi="Univers Bold"/>
      <w:b/>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ind w:left="400"/>
    </w:p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uiPriority w:val="39"/>
    <w:pPr>
      <w:spacing w:before="200"/>
    </w:pPr>
    <w:rPr>
      <w:rFonts w:ascii="Univers Bold" w:hAnsi="Univers Bold"/>
      <w:b/>
    </w:rPr>
  </w:style>
  <w:style w:type="paragraph" w:styleId="TOC9">
    <w:name w:val="toc 9"/>
    <w:basedOn w:val="Normal"/>
    <w:next w:val="Normal"/>
    <w:autoRedefine/>
    <w:uiPriority w:val="39"/>
    <w:pPr>
      <w:ind w:left="202"/>
    </w:pPr>
  </w:style>
  <w:style w:type="character" w:styleId="Hyperlink">
    <w:name w:val="Hyperlink"/>
    <w:uiPriority w:val="99"/>
    <w:rPr>
      <w:rFonts w:ascii="Univers" w:hAnsi="Univers"/>
      <w:color w:val="0000FF"/>
      <w:sz w:val="16"/>
      <w:u w:val="single"/>
    </w:rPr>
  </w:style>
  <w:style w:type="paragraph" w:styleId="BodyTextIndent">
    <w:name w:val="Body Text Indent"/>
    <w:basedOn w:val="Normal"/>
    <w:pPr>
      <w:ind w:left="2160" w:hanging="2160"/>
    </w:pPr>
  </w:style>
  <w:style w:type="paragraph" w:styleId="FootnoteText">
    <w:name w:val="footnote text"/>
    <w:basedOn w:val="Normal"/>
    <w:link w:val="FootnoteTextChar"/>
    <w:rsid w:val="00FE3F99"/>
    <w:rPr>
      <w:szCs w:val="20"/>
    </w:rPr>
  </w:style>
  <w:style w:type="paragraph" w:styleId="Index9">
    <w:name w:val="index 9"/>
    <w:basedOn w:val="Normal"/>
    <w:next w:val="Normal"/>
    <w:autoRedefine/>
    <w:semiHidden/>
    <w:pPr>
      <w:ind w:left="1800" w:hanging="200"/>
    </w:pPr>
  </w:style>
  <w:style w:type="character" w:customStyle="1" w:styleId="FootnoteTextChar">
    <w:name w:val="Footnote Text Char"/>
    <w:link w:val="FootnoteText"/>
    <w:rsid w:val="00FE3F99"/>
    <w:rPr>
      <w:rFonts w:ascii="Verdana" w:hAnsi="Verdana"/>
      <w:lang w:eastAsia="en-US"/>
    </w:rPr>
  </w:style>
  <w:style w:type="character" w:styleId="FootnoteReference">
    <w:name w:val="footnote reference"/>
    <w:rsid w:val="00FE3F99"/>
    <w:rPr>
      <w:vertAlign w:val="superscript"/>
    </w:rPr>
  </w:style>
  <w:style w:type="table" w:styleId="TableGrid">
    <w:name w:val="Table Grid"/>
    <w:basedOn w:val="TableNormal"/>
    <w:uiPriority w:val="59"/>
    <w:rsid w:val="00957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A26713"/>
    <w:rPr>
      <w:rFonts w:ascii="Verdana" w:hAnsi="Verdana"/>
      <w:b/>
      <w:lang w:eastAsia="en-US"/>
    </w:rPr>
  </w:style>
  <w:style w:type="character" w:customStyle="1" w:styleId="Heading8Char">
    <w:name w:val="Heading 8 Char"/>
    <w:link w:val="Heading8"/>
    <w:rsid w:val="00E222B9"/>
    <w:rPr>
      <w:rFonts w:ascii="Univers Bold" w:hAnsi="Univers Bold"/>
      <w:b/>
      <w:sz w:val="28"/>
      <w:lang w:eastAsia="en-US"/>
    </w:rPr>
  </w:style>
  <w:style w:type="character" w:customStyle="1" w:styleId="Heading9Char">
    <w:name w:val="Heading 9 Char"/>
    <w:link w:val="Heading9"/>
    <w:rsid w:val="00E222B9"/>
    <w:rPr>
      <w:rFonts w:ascii="Univers Bold" w:hAnsi="Univers Bold"/>
      <w:b/>
      <w:sz w:val="24"/>
      <w:lang w:eastAsia="en-US"/>
    </w:rPr>
  </w:style>
  <w:style w:type="paragraph" w:styleId="BalloonText">
    <w:name w:val="Balloon Text"/>
    <w:basedOn w:val="Normal"/>
    <w:link w:val="BalloonTextChar"/>
    <w:rsid w:val="00E07790"/>
    <w:rPr>
      <w:rFonts w:ascii="Tahoma" w:hAnsi="Tahoma" w:cs="Tahoma"/>
      <w:sz w:val="16"/>
      <w:szCs w:val="16"/>
    </w:rPr>
  </w:style>
  <w:style w:type="character" w:customStyle="1" w:styleId="BalloonTextChar">
    <w:name w:val="Balloon Text Char"/>
    <w:basedOn w:val="DefaultParagraphFont"/>
    <w:link w:val="BalloonText"/>
    <w:rsid w:val="00E07790"/>
    <w:rPr>
      <w:rFonts w:ascii="Tahoma" w:hAnsi="Tahoma" w:cs="Tahoma"/>
      <w:sz w:val="16"/>
      <w:szCs w:val="16"/>
      <w:lang w:eastAsia="en-US"/>
    </w:rPr>
  </w:style>
  <w:style w:type="paragraph" w:styleId="ListParagraph">
    <w:name w:val="List Paragraph"/>
    <w:basedOn w:val="Normal"/>
    <w:uiPriority w:val="34"/>
    <w:qFormat/>
    <w:rsid w:val="00D30CDB"/>
    <w:pPr>
      <w:ind w:left="720"/>
      <w:contextualSpacing/>
    </w:pPr>
  </w:style>
  <w:style w:type="paragraph" w:styleId="Caption">
    <w:name w:val="caption"/>
    <w:basedOn w:val="Normal"/>
    <w:next w:val="Normal"/>
    <w:qFormat/>
    <w:rsid w:val="00586778"/>
    <w:rPr>
      <w:b/>
      <w:bCs/>
      <w:szCs w:val="20"/>
    </w:rPr>
  </w:style>
  <w:style w:type="paragraph" w:styleId="NormalWeb">
    <w:name w:val="Normal (Web)"/>
    <w:basedOn w:val="Normal"/>
    <w:uiPriority w:val="99"/>
    <w:unhideWhenUsed/>
    <w:rsid w:val="00094D3C"/>
    <w:pPr>
      <w:spacing w:before="100" w:beforeAutospacing="1" w:after="100" w:afterAutospacing="1"/>
      <w:jc w:val="left"/>
    </w:pPr>
    <w:rPr>
      <w:rFonts w:ascii="Times New Roman" w:eastAsiaTheme="minorEastAsia" w:hAnsi="Times New Roman"/>
      <w:sz w:val="24"/>
      <w:lang w:eastAsia="nl-NL"/>
    </w:rPr>
  </w:style>
  <w:style w:type="character" w:customStyle="1" w:styleId="apple-converted-space">
    <w:name w:val="apple-converted-space"/>
    <w:basedOn w:val="DefaultParagraphFont"/>
    <w:rsid w:val="00DB1368"/>
  </w:style>
  <w:style w:type="paragraph" w:styleId="NoSpacing">
    <w:name w:val="No Spacing"/>
    <w:uiPriority w:val="1"/>
    <w:qFormat/>
    <w:rsid w:val="00286CFF"/>
    <w:rPr>
      <w:rFonts w:asciiTheme="minorHAnsi" w:eastAsiaTheme="minorHAnsi" w:hAnsiTheme="minorHAnsi" w:cstheme="minorBidi"/>
      <w:sz w:val="22"/>
      <w:szCs w:val="22"/>
      <w:lang w:eastAsia="en-US"/>
    </w:rPr>
  </w:style>
  <w:style w:type="paragraph" w:styleId="HTMLPreformatted">
    <w:name w:val="HTML Preformatted"/>
    <w:basedOn w:val="Normal"/>
    <w:link w:val="HTMLPreformattedChar"/>
    <w:uiPriority w:val="99"/>
    <w:unhideWhenUsed/>
    <w:rsid w:val="00286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eastAsia="nl-NL"/>
    </w:rPr>
  </w:style>
  <w:style w:type="character" w:customStyle="1" w:styleId="HTMLPreformattedChar">
    <w:name w:val="HTML Preformatted Char"/>
    <w:basedOn w:val="DefaultParagraphFont"/>
    <w:link w:val="HTMLPreformatted"/>
    <w:uiPriority w:val="99"/>
    <w:rsid w:val="00286CFF"/>
    <w:rPr>
      <w:rFonts w:ascii="Courier New" w:hAnsi="Courier New" w:cs="Courier New"/>
    </w:rPr>
  </w:style>
  <w:style w:type="character" w:styleId="IntenseEmphasis">
    <w:name w:val="Intense Emphasis"/>
    <w:basedOn w:val="DefaultParagraphFont"/>
    <w:uiPriority w:val="21"/>
    <w:qFormat/>
    <w:rsid w:val="00286CFF"/>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3831">
      <w:bodyDiv w:val="1"/>
      <w:marLeft w:val="0"/>
      <w:marRight w:val="0"/>
      <w:marTop w:val="0"/>
      <w:marBottom w:val="0"/>
      <w:divBdr>
        <w:top w:val="none" w:sz="0" w:space="0" w:color="auto"/>
        <w:left w:val="none" w:sz="0" w:space="0" w:color="auto"/>
        <w:bottom w:val="none" w:sz="0" w:space="0" w:color="auto"/>
        <w:right w:val="none" w:sz="0" w:space="0" w:color="auto"/>
      </w:divBdr>
    </w:div>
    <w:div w:id="105782730">
      <w:bodyDiv w:val="1"/>
      <w:marLeft w:val="0"/>
      <w:marRight w:val="0"/>
      <w:marTop w:val="0"/>
      <w:marBottom w:val="0"/>
      <w:divBdr>
        <w:top w:val="none" w:sz="0" w:space="0" w:color="auto"/>
        <w:left w:val="none" w:sz="0" w:space="0" w:color="auto"/>
        <w:bottom w:val="none" w:sz="0" w:space="0" w:color="auto"/>
        <w:right w:val="none" w:sz="0" w:space="0" w:color="auto"/>
      </w:divBdr>
    </w:div>
    <w:div w:id="147017257">
      <w:bodyDiv w:val="1"/>
      <w:marLeft w:val="0"/>
      <w:marRight w:val="0"/>
      <w:marTop w:val="0"/>
      <w:marBottom w:val="0"/>
      <w:divBdr>
        <w:top w:val="none" w:sz="0" w:space="0" w:color="auto"/>
        <w:left w:val="none" w:sz="0" w:space="0" w:color="auto"/>
        <w:bottom w:val="none" w:sz="0" w:space="0" w:color="auto"/>
        <w:right w:val="none" w:sz="0" w:space="0" w:color="auto"/>
      </w:divBdr>
    </w:div>
    <w:div w:id="288508986">
      <w:bodyDiv w:val="1"/>
      <w:marLeft w:val="0"/>
      <w:marRight w:val="0"/>
      <w:marTop w:val="0"/>
      <w:marBottom w:val="0"/>
      <w:divBdr>
        <w:top w:val="none" w:sz="0" w:space="0" w:color="auto"/>
        <w:left w:val="none" w:sz="0" w:space="0" w:color="auto"/>
        <w:bottom w:val="none" w:sz="0" w:space="0" w:color="auto"/>
        <w:right w:val="none" w:sz="0" w:space="0" w:color="auto"/>
      </w:divBdr>
    </w:div>
    <w:div w:id="419987363">
      <w:bodyDiv w:val="1"/>
      <w:marLeft w:val="0"/>
      <w:marRight w:val="0"/>
      <w:marTop w:val="0"/>
      <w:marBottom w:val="0"/>
      <w:divBdr>
        <w:top w:val="none" w:sz="0" w:space="0" w:color="auto"/>
        <w:left w:val="none" w:sz="0" w:space="0" w:color="auto"/>
        <w:bottom w:val="none" w:sz="0" w:space="0" w:color="auto"/>
        <w:right w:val="none" w:sz="0" w:space="0" w:color="auto"/>
      </w:divBdr>
    </w:div>
    <w:div w:id="457379821">
      <w:bodyDiv w:val="1"/>
      <w:marLeft w:val="0"/>
      <w:marRight w:val="0"/>
      <w:marTop w:val="0"/>
      <w:marBottom w:val="0"/>
      <w:divBdr>
        <w:top w:val="none" w:sz="0" w:space="0" w:color="auto"/>
        <w:left w:val="none" w:sz="0" w:space="0" w:color="auto"/>
        <w:bottom w:val="none" w:sz="0" w:space="0" w:color="auto"/>
        <w:right w:val="none" w:sz="0" w:space="0" w:color="auto"/>
      </w:divBdr>
    </w:div>
    <w:div w:id="509829832">
      <w:bodyDiv w:val="1"/>
      <w:marLeft w:val="0"/>
      <w:marRight w:val="0"/>
      <w:marTop w:val="0"/>
      <w:marBottom w:val="0"/>
      <w:divBdr>
        <w:top w:val="none" w:sz="0" w:space="0" w:color="auto"/>
        <w:left w:val="none" w:sz="0" w:space="0" w:color="auto"/>
        <w:bottom w:val="none" w:sz="0" w:space="0" w:color="auto"/>
        <w:right w:val="none" w:sz="0" w:space="0" w:color="auto"/>
      </w:divBdr>
    </w:div>
    <w:div w:id="782114526">
      <w:bodyDiv w:val="1"/>
      <w:marLeft w:val="0"/>
      <w:marRight w:val="0"/>
      <w:marTop w:val="0"/>
      <w:marBottom w:val="0"/>
      <w:divBdr>
        <w:top w:val="none" w:sz="0" w:space="0" w:color="auto"/>
        <w:left w:val="none" w:sz="0" w:space="0" w:color="auto"/>
        <w:bottom w:val="none" w:sz="0" w:space="0" w:color="auto"/>
        <w:right w:val="none" w:sz="0" w:space="0" w:color="auto"/>
      </w:divBdr>
      <w:divsChild>
        <w:div w:id="810293181">
          <w:marLeft w:val="1915"/>
          <w:marRight w:val="0"/>
          <w:marTop w:val="0"/>
          <w:marBottom w:val="0"/>
          <w:divBdr>
            <w:top w:val="none" w:sz="0" w:space="0" w:color="auto"/>
            <w:left w:val="none" w:sz="0" w:space="0" w:color="auto"/>
            <w:bottom w:val="none" w:sz="0" w:space="0" w:color="auto"/>
            <w:right w:val="none" w:sz="0" w:space="0" w:color="auto"/>
          </w:divBdr>
        </w:div>
      </w:divsChild>
    </w:div>
    <w:div w:id="859469354">
      <w:bodyDiv w:val="1"/>
      <w:marLeft w:val="0"/>
      <w:marRight w:val="0"/>
      <w:marTop w:val="0"/>
      <w:marBottom w:val="0"/>
      <w:divBdr>
        <w:top w:val="none" w:sz="0" w:space="0" w:color="auto"/>
        <w:left w:val="none" w:sz="0" w:space="0" w:color="auto"/>
        <w:bottom w:val="none" w:sz="0" w:space="0" w:color="auto"/>
        <w:right w:val="none" w:sz="0" w:space="0" w:color="auto"/>
      </w:divBdr>
    </w:div>
    <w:div w:id="1122385059">
      <w:bodyDiv w:val="1"/>
      <w:marLeft w:val="0"/>
      <w:marRight w:val="0"/>
      <w:marTop w:val="0"/>
      <w:marBottom w:val="0"/>
      <w:divBdr>
        <w:top w:val="none" w:sz="0" w:space="0" w:color="auto"/>
        <w:left w:val="none" w:sz="0" w:space="0" w:color="auto"/>
        <w:bottom w:val="none" w:sz="0" w:space="0" w:color="auto"/>
        <w:right w:val="none" w:sz="0" w:space="0" w:color="auto"/>
      </w:divBdr>
    </w:div>
    <w:div w:id="1288269667">
      <w:bodyDiv w:val="1"/>
      <w:marLeft w:val="0"/>
      <w:marRight w:val="0"/>
      <w:marTop w:val="0"/>
      <w:marBottom w:val="0"/>
      <w:divBdr>
        <w:top w:val="none" w:sz="0" w:space="0" w:color="auto"/>
        <w:left w:val="none" w:sz="0" w:space="0" w:color="auto"/>
        <w:bottom w:val="none" w:sz="0" w:space="0" w:color="auto"/>
        <w:right w:val="none" w:sz="0" w:space="0" w:color="auto"/>
      </w:divBdr>
    </w:div>
    <w:div w:id="1428649081">
      <w:bodyDiv w:val="1"/>
      <w:marLeft w:val="0"/>
      <w:marRight w:val="0"/>
      <w:marTop w:val="0"/>
      <w:marBottom w:val="0"/>
      <w:divBdr>
        <w:top w:val="none" w:sz="0" w:space="0" w:color="auto"/>
        <w:left w:val="none" w:sz="0" w:space="0" w:color="auto"/>
        <w:bottom w:val="none" w:sz="0" w:space="0" w:color="auto"/>
        <w:right w:val="none" w:sz="0" w:space="0" w:color="auto"/>
      </w:divBdr>
    </w:div>
    <w:div w:id="1462531945">
      <w:bodyDiv w:val="1"/>
      <w:marLeft w:val="0"/>
      <w:marRight w:val="0"/>
      <w:marTop w:val="0"/>
      <w:marBottom w:val="0"/>
      <w:divBdr>
        <w:top w:val="none" w:sz="0" w:space="0" w:color="auto"/>
        <w:left w:val="none" w:sz="0" w:space="0" w:color="auto"/>
        <w:bottom w:val="none" w:sz="0" w:space="0" w:color="auto"/>
        <w:right w:val="none" w:sz="0" w:space="0" w:color="auto"/>
      </w:divBdr>
    </w:div>
    <w:div w:id="1751851188">
      <w:bodyDiv w:val="1"/>
      <w:marLeft w:val="0"/>
      <w:marRight w:val="0"/>
      <w:marTop w:val="0"/>
      <w:marBottom w:val="0"/>
      <w:divBdr>
        <w:top w:val="none" w:sz="0" w:space="0" w:color="auto"/>
        <w:left w:val="none" w:sz="0" w:space="0" w:color="auto"/>
        <w:bottom w:val="none" w:sz="0" w:space="0" w:color="auto"/>
        <w:right w:val="none" w:sz="0" w:space="0" w:color="auto"/>
      </w:divBdr>
    </w:div>
    <w:div w:id="1940016022">
      <w:bodyDiv w:val="1"/>
      <w:marLeft w:val="0"/>
      <w:marRight w:val="0"/>
      <w:marTop w:val="0"/>
      <w:marBottom w:val="0"/>
      <w:divBdr>
        <w:top w:val="none" w:sz="0" w:space="0" w:color="auto"/>
        <w:left w:val="none" w:sz="0" w:space="0" w:color="auto"/>
        <w:bottom w:val="none" w:sz="0" w:space="0" w:color="auto"/>
        <w:right w:val="none" w:sz="0" w:space="0" w:color="auto"/>
      </w:divBdr>
      <w:divsChild>
        <w:div w:id="1284920704">
          <w:marLeft w:val="1915"/>
          <w:marRight w:val="0"/>
          <w:marTop w:val="0"/>
          <w:marBottom w:val="0"/>
          <w:divBdr>
            <w:top w:val="none" w:sz="0" w:space="0" w:color="auto"/>
            <w:left w:val="none" w:sz="0" w:space="0" w:color="auto"/>
            <w:bottom w:val="none" w:sz="0" w:space="0" w:color="auto"/>
            <w:right w:val="none" w:sz="0" w:space="0" w:color="auto"/>
          </w:divBdr>
        </w:div>
        <w:div w:id="1223564811">
          <w:marLeft w:val="1915"/>
          <w:marRight w:val="0"/>
          <w:marTop w:val="0"/>
          <w:marBottom w:val="0"/>
          <w:divBdr>
            <w:top w:val="none" w:sz="0" w:space="0" w:color="auto"/>
            <w:left w:val="none" w:sz="0" w:space="0" w:color="auto"/>
            <w:bottom w:val="none" w:sz="0" w:space="0" w:color="auto"/>
            <w:right w:val="none" w:sz="0" w:space="0" w:color="auto"/>
          </w:divBdr>
        </w:div>
        <w:div w:id="1039167454">
          <w:marLeft w:val="1915"/>
          <w:marRight w:val="0"/>
          <w:marTop w:val="0"/>
          <w:marBottom w:val="0"/>
          <w:divBdr>
            <w:top w:val="none" w:sz="0" w:space="0" w:color="auto"/>
            <w:left w:val="none" w:sz="0" w:space="0" w:color="auto"/>
            <w:bottom w:val="none" w:sz="0" w:space="0" w:color="auto"/>
            <w:right w:val="none" w:sz="0" w:space="0" w:color="auto"/>
          </w:divBdr>
        </w:div>
        <w:div w:id="226579004">
          <w:marLeft w:val="1915"/>
          <w:marRight w:val="0"/>
          <w:marTop w:val="0"/>
          <w:marBottom w:val="0"/>
          <w:divBdr>
            <w:top w:val="none" w:sz="0" w:space="0" w:color="auto"/>
            <w:left w:val="none" w:sz="0" w:space="0" w:color="auto"/>
            <w:bottom w:val="none" w:sz="0" w:space="0" w:color="auto"/>
            <w:right w:val="none" w:sz="0" w:space="0" w:color="auto"/>
          </w:divBdr>
        </w:div>
      </w:divsChild>
    </w:div>
    <w:div w:id="1985889028">
      <w:bodyDiv w:val="1"/>
      <w:marLeft w:val="0"/>
      <w:marRight w:val="0"/>
      <w:marTop w:val="0"/>
      <w:marBottom w:val="0"/>
      <w:divBdr>
        <w:top w:val="none" w:sz="0" w:space="0" w:color="auto"/>
        <w:left w:val="none" w:sz="0" w:space="0" w:color="auto"/>
        <w:bottom w:val="none" w:sz="0" w:space="0" w:color="auto"/>
        <w:right w:val="none" w:sz="0" w:space="0" w:color="auto"/>
      </w:divBdr>
    </w:div>
    <w:div w:id="204304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hyperlink" Target="file:///\\storage.science.uu.nl\project\SI\Projecten\W0001192_ITSupgrade\doc\prestudy\d,killian@uu.n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3783C-35A7-42A0-B443-34E051140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5048</Words>
  <Characters>27768</Characters>
  <Application>Microsoft Office Word</Application>
  <DocSecurity>0</DocSecurity>
  <Lines>231</Lines>
  <Paragraphs>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Document Template Engels</vt:lpstr>
      <vt:lpstr>Document Template Engels</vt:lpstr>
    </vt:vector>
  </TitlesOfParts>
  <Company>Utrecht University</Company>
  <LinksUpToDate>false</LinksUpToDate>
  <CharactersWithSpaces>32751</CharactersWithSpaces>
  <SharedDoc>false</SharedDoc>
  <HLinks>
    <vt:vector size="162" baseType="variant">
      <vt:variant>
        <vt:i4>4063345</vt:i4>
      </vt:variant>
      <vt:variant>
        <vt:i4>192</vt:i4>
      </vt:variant>
      <vt:variant>
        <vt:i4>0</vt:i4>
      </vt:variant>
      <vt:variant>
        <vt:i4>5</vt:i4>
      </vt:variant>
      <vt:variant>
        <vt:lpwstr>https://espace.cern.ch/GBT-Project/default.aspx</vt:lpwstr>
      </vt:variant>
      <vt:variant>
        <vt:lpwstr/>
      </vt:variant>
      <vt:variant>
        <vt:i4>983044</vt:i4>
      </vt:variant>
      <vt:variant>
        <vt:i4>189</vt:i4>
      </vt:variant>
      <vt:variant>
        <vt:i4>0</vt:i4>
      </vt:variant>
      <vt:variant>
        <vt:i4>5</vt:i4>
      </vt:variant>
      <vt:variant>
        <vt:lpwstr>http://www.ti.com/lit/an/slla302/slla302.pdf</vt:lpwstr>
      </vt:variant>
      <vt:variant>
        <vt:lpwstr/>
      </vt:variant>
      <vt:variant>
        <vt:i4>851976</vt:i4>
      </vt:variant>
      <vt:variant>
        <vt:i4>186</vt:i4>
      </vt:variant>
      <vt:variant>
        <vt:i4>0</vt:i4>
      </vt:variant>
      <vt:variant>
        <vt:i4>5</vt:i4>
      </vt:variant>
      <vt:variant>
        <vt:lpwstr>http://www.ti.com/lit/ml/snla187/snla187.pdf</vt:lpwstr>
      </vt:variant>
      <vt:variant>
        <vt:lpwstr/>
      </vt:variant>
      <vt:variant>
        <vt:i4>6684774</vt:i4>
      </vt:variant>
      <vt:variant>
        <vt:i4>183</vt:i4>
      </vt:variant>
      <vt:variant>
        <vt:i4>0</vt:i4>
      </vt:variant>
      <vt:variant>
        <vt:i4>5</vt:i4>
      </vt:variant>
      <vt:variant>
        <vt:lpwstr>http://arxiv.org/pdf/1304.1306.pdf</vt:lpwstr>
      </vt:variant>
      <vt:variant>
        <vt:lpwstr/>
      </vt:variant>
      <vt:variant>
        <vt:i4>1638462</vt:i4>
      </vt:variant>
      <vt:variant>
        <vt:i4>170</vt:i4>
      </vt:variant>
      <vt:variant>
        <vt:i4>0</vt:i4>
      </vt:variant>
      <vt:variant>
        <vt:i4>5</vt:i4>
      </vt:variant>
      <vt:variant>
        <vt:lpwstr/>
      </vt:variant>
      <vt:variant>
        <vt:lpwstr>_Toc358112485</vt:lpwstr>
      </vt:variant>
      <vt:variant>
        <vt:i4>1638462</vt:i4>
      </vt:variant>
      <vt:variant>
        <vt:i4>164</vt:i4>
      </vt:variant>
      <vt:variant>
        <vt:i4>0</vt:i4>
      </vt:variant>
      <vt:variant>
        <vt:i4>5</vt:i4>
      </vt:variant>
      <vt:variant>
        <vt:lpwstr/>
      </vt:variant>
      <vt:variant>
        <vt:lpwstr>_Toc358112484</vt:lpwstr>
      </vt:variant>
      <vt:variant>
        <vt:i4>1638462</vt:i4>
      </vt:variant>
      <vt:variant>
        <vt:i4>158</vt:i4>
      </vt:variant>
      <vt:variant>
        <vt:i4>0</vt:i4>
      </vt:variant>
      <vt:variant>
        <vt:i4>5</vt:i4>
      </vt:variant>
      <vt:variant>
        <vt:lpwstr/>
      </vt:variant>
      <vt:variant>
        <vt:lpwstr>_Toc358112483</vt:lpwstr>
      </vt:variant>
      <vt:variant>
        <vt:i4>1638462</vt:i4>
      </vt:variant>
      <vt:variant>
        <vt:i4>152</vt:i4>
      </vt:variant>
      <vt:variant>
        <vt:i4>0</vt:i4>
      </vt:variant>
      <vt:variant>
        <vt:i4>5</vt:i4>
      </vt:variant>
      <vt:variant>
        <vt:lpwstr/>
      </vt:variant>
      <vt:variant>
        <vt:lpwstr>_Toc358112482</vt:lpwstr>
      </vt:variant>
      <vt:variant>
        <vt:i4>1638462</vt:i4>
      </vt:variant>
      <vt:variant>
        <vt:i4>146</vt:i4>
      </vt:variant>
      <vt:variant>
        <vt:i4>0</vt:i4>
      </vt:variant>
      <vt:variant>
        <vt:i4>5</vt:i4>
      </vt:variant>
      <vt:variant>
        <vt:lpwstr/>
      </vt:variant>
      <vt:variant>
        <vt:lpwstr>_Toc358112481</vt:lpwstr>
      </vt:variant>
      <vt:variant>
        <vt:i4>1638462</vt:i4>
      </vt:variant>
      <vt:variant>
        <vt:i4>140</vt:i4>
      </vt:variant>
      <vt:variant>
        <vt:i4>0</vt:i4>
      </vt:variant>
      <vt:variant>
        <vt:i4>5</vt:i4>
      </vt:variant>
      <vt:variant>
        <vt:lpwstr/>
      </vt:variant>
      <vt:variant>
        <vt:lpwstr>_Toc358112480</vt:lpwstr>
      </vt:variant>
      <vt:variant>
        <vt:i4>1441854</vt:i4>
      </vt:variant>
      <vt:variant>
        <vt:i4>134</vt:i4>
      </vt:variant>
      <vt:variant>
        <vt:i4>0</vt:i4>
      </vt:variant>
      <vt:variant>
        <vt:i4>5</vt:i4>
      </vt:variant>
      <vt:variant>
        <vt:lpwstr/>
      </vt:variant>
      <vt:variant>
        <vt:lpwstr>_Toc358112479</vt:lpwstr>
      </vt:variant>
      <vt:variant>
        <vt:i4>1441854</vt:i4>
      </vt:variant>
      <vt:variant>
        <vt:i4>128</vt:i4>
      </vt:variant>
      <vt:variant>
        <vt:i4>0</vt:i4>
      </vt:variant>
      <vt:variant>
        <vt:i4>5</vt:i4>
      </vt:variant>
      <vt:variant>
        <vt:lpwstr/>
      </vt:variant>
      <vt:variant>
        <vt:lpwstr>_Toc358112478</vt:lpwstr>
      </vt:variant>
      <vt:variant>
        <vt:i4>1441854</vt:i4>
      </vt:variant>
      <vt:variant>
        <vt:i4>122</vt:i4>
      </vt:variant>
      <vt:variant>
        <vt:i4>0</vt:i4>
      </vt:variant>
      <vt:variant>
        <vt:i4>5</vt:i4>
      </vt:variant>
      <vt:variant>
        <vt:lpwstr/>
      </vt:variant>
      <vt:variant>
        <vt:lpwstr>_Toc358112477</vt:lpwstr>
      </vt:variant>
      <vt:variant>
        <vt:i4>1441854</vt:i4>
      </vt:variant>
      <vt:variant>
        <vt:i4>116</vt:i4>
      </vt:variant>
      <vt:variant>
        <vt:i4>0</vt:i4>
      </vt:variant>
      <vt:variant>
        <vt:i4>5</vt:i4>
      </vt:variant>
      <vt:variant>
        <vt:lpwstr/>
      </vt:variant>
      <vt:variant>
        <vt:lpwstr>_Toc358112476</vt:lpwstr>
      </vt:variant>
      <vt:variant>
        <vt:i4>1441854</vt:i4>
      </vt:variant>
      <vt:variant>
        <vt:i4>110</vt:i4>
      </vt:variant>
      <vt:variant>
        <vt:i4>0</vt:i4>
      </vt:variant>
      <vt:variant>
        <vt:i4>5</vt:i4>
      </vt:variant>
      <vt:variant>
        <vt:lpwstr/>
      </vt:variant>
      <vt:variant>
        <vt:lpwstr>_Toc358112475</vt:lpwstr>
      </vt:variant>
      <vt:variant>
        <vt:i4>1441854</vt:i4>
      </vt:variant>
      <vt:variant>
        <vt:i4>104</vt:i4>
      </vt:variant>
      <vt:variant>
        <vt:i4>0</vt:i4>
      </vt:variant>
      <vt:variant>
        <vt:i4>5</vt:i4>
      </vt:variant>
      <vt:variant>
        <vt:lpwstr/>
      </vt:variant>
      <vt:variant>
        <vt:lpwstr>_Toc358112474</vt:lpwstr>
      </vt:variant>
      <vt:variant>
        <vt:i4>1441854</vt:i4>
      </vt:variant>
      <vt:variant>
        <vt:i4>98</vt:i4>
      </vt:variant>
      <vt:variant>
        <vt:i4>0</vt:i4>
      </vt:variant>
      <vt:variant>
        <vt:i4>5</vt:i4>
      </vt:variant>
      <vt:variant>
        <vt:lpwstr/>
      </vt:variant>
      <vt:variant>
        <vt:lpwstr>_Toc358112473</vt:lpwstr>
      </vt:variant>
      <vt:variant>
        <vt:i4>1441854</vt:i4>
      </vt:variant>
      <vt:variant>
        <vt:i4>92</vt:i4>
      </vt:variant>
      <vt:variant>
        <vt:i4>0</vt:i4>
      </vt:variant>
      <vt:variant>
        <vt:i4>5</vt:i4>
      </vt:variant>
      <vt:variant>
        <vt:lpwstr/>
      </vt:variant>
      <vt:variant>
        <vt:lpwstr>_Toc358112472</vt:lpwstr>
      </vt:variant>
      <vt:variant>
        <vt:i4>1441854</vt:i4>
      </vt:variant>
      <vt:variant>
        <vt:i4>86</vt:i4>
      </vt:variant>
      <vt:variant>
        <vt:i4>0</vt:i4>
      </vt:variant>
      <vt:variant>
        <vt:i4>5</vt:i4>
      </vt:variant>
      <vt:variant>
        <vt:lpwstr/>
      </vt:variant>
      <vt:variant>
        <vt:lpwstr>_Toc358112471</vt:lpwstr>
      </vt:variant>
      <vt:variant>
        <vt:i4>1441854</vt:i4>
      </vt:variant>
      <vt:variant>
        <vt:i4>80</vt:i4>
      </vt:variant>
      <vt:variant>
        <vt:i4>0</vt:i4>
      </vt:variant>
      <vt:variant>
        <vt:i4>5</vt:i4>
      </vt:variant>
      <vt:variant>
        <vt:lpwstr/>
      </vt:variant>
      <vt:variant>
        <vt:lpwstr>_Toc358112470</vt:lpwstr>
      </vt:variant>
      <vt:variant>
        <vt:i4>1507390</vt:i4>
      </vt:variant>
      <vt:variant>
        <vt:i4>74</vt:i4>
      </vt:variant>
      <vt:variant>
        <vt:i4>0</vt:i4>
      </vt:variant>
      <vt:variant>
        <vt:i4>5</vt:i4>
      </vt:variant>
      <vt:variant>
        <vt:lpwstr/>
      </vt:variant>
      <vt:variant>
        <vt:lpwstr>_Toc358112469</vt:lpwstr>
      </vt:variant>
      <vt:variant>
        <vt:i4>1507390</vt:i4>
      </vt:variant>
      <vt:variant>
        <vt:i4>68</vt:i4>
      </vt:variant>
      <vt:variant>
        <vt:i4>0</vt:i4>
      </vt:variant>
      <vt:variant>
        <vt:i4>5</vt:i4>
      </vt:variant>
      <vt:variant>
        <vt:lpwstr/>
      </vt:variant>
      <vt:variant>
        <vt:lpwstr>_Toc358112468</vt:lpwstr>
      </vt:variant>
      <vt:variant>
        <vt:i4>1507390</vt:i4>
      </vt:variant>
      <vt:variant>
        <vt:i4>62</vt:i4>
      </vt:variant>
      <vt:variant>
        <vt:i4>0</vt:i4>
      </vt:variant>
      <vt:variant>
        <vt:i4>5</vt:i4>
      </vt:variant>
      <vt:variant>
        <vt:lpwstr/>
      </vt:variant>
      <vt:variant>
        <vt:lpwstr>_Toc358112467</vt:lpwstr>
      </vt:variant>
      <vt:variant>
        <vt:i4>1507390</vt:i4>
      </vt:variant>
      <vt:variant>
        <vt:i4>56</vt:i4>
      </vt:variant>
      <vt:variant>
        <vt:i4>0</vt:i4>
      </vt:variant>
      <vt:variant>
        <vt:i4>5</vt:i4>
      </vt:variant>
      <vt:variant>
        <vt:lpwstr/>
      </vt:variant>
      <vt:variant>
        <vt:lpwstr>_Toc358112466</vt:lpwstr>
      </vt:variant>
      <vt:variant>
        <vt:i4>1507390</vt:i4>
      </vt:variant>
      <vt:variant>
        <vt:i4>50</vt:i4>
      </vt:variant>
      <vt:variant>
        <vt:i4>0</vt:i4>
      </vt:variant>
      <vt:variant>
        <vt:i4>5</vt:i4>
      </vt:variant>
      <vt:variant>
        <vt:lpwstr/>
      </vt:variant>
      <vt:variant>
        <vt:lpwstr>_Toc358112465</vt:lpwstr>
      </vt:variant>
      <vt:variant>
        <vt:i4>1507390</vt:i4>
      </vt:variant>
      <vt:variant>
        <vt:i4>44</vt:i4>
      </vt:variant>
      <vt:variant>
        <vt:i4>0</vt:i4>
      </vt:variant>
      <vt:variant>
        <vt:i4>5</vt:i4>
      </vt:variant>
      <vt:variant>
        <vt:lpwstr/>
      </vt:variant>
      <vt:variant>
        <vt:lpwstr>_Toc358112464</vt:lpwstr>
      </vt:variant>
      <vt:variant>
        <vt:i4>1245247</vt:i4>
      </vt:variant>
      <vt:variant>
        <vt:i4>39</vt:i4>
      </vt:variant>
      <vt:variant>
        <vt:i4>0</vt:i4>
      </vt:variant>
      <vt:variant>
        <vt:i4>5</vt:i4>
      </vt:variant>
      <vt:variant>
        <vt:lpwstr>d,killian@uu.nl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 Engels</dc:title>
  <dc:creator>D.Killian</dc:creator>
  <cp:lastModifiedBy>Rossewij, M.J. (Marcel)</cp:lastModifiedBy>
  <cp:revision>4</cp:revision>
  <cp:lastPrinted>2017-12-15T16:40:00Z</cp:lastPrinted>
  <dcterms:created xsi:type="dcterms:W3CDTF">2018-04-11T11:03:00Z</dcterms:created>
  <dcterms:modified xsi:type="dcterms:W3CDTF">2018-04-11T11:10:00Z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GF Doc Author">
    <vt:lpwstr>M.J. Rossewij</vt:lpwstr>
  </property>
  <property fmtid="{D5CDD505-2E9C-101B-9397-08002B2CF9AE}" pid="3" name="IGF Doc Date">
    <vt:lpwstr>18-August-2017</vt:lpwstr>
  </property>
  <property fmtid="{D5CDD505-2E9C-101B-9397-08002B2CF9AE}" pid="4" name="IGF Doc ID">
    <vt:lpwstr>W0004592_001</vt:lpwstr>
  </property>
  <property fmtid="{D5CDD505-2E9C-101B-9397-08002B2CF9AE}" pid="5" name="IGF Project Name">
    <vt:lpwstr>ITS upgrade</vt:lpwstr>
  </property>
  <property fmtid="{D5CDD505-2E9C-101B-9397-08002B2CF9AE}" pid="6" name="IGF Project Number">
    <vt:lpwstr>W0004592</vt:lpwstr>
  </property>
  <property fmtid="{D5CDD505-2E9C-101B-9397-08002B2CF9AE}" pid="7" name="IGF Doc Status">
    <vt:lpwstr>Concept</vt:lpwstr>
  </property>
  <property fmtid="{D5CDD505-2E9C-101B-9397-08002B2CF9AE}" pid="8" name="IGF Doc Title">
    <vt:lpwstr>RUv1 manual</vt:lpwstr>
  </property>
  <property fmtid="{D5CDD505-2E9C-101B-9397-08002B2CF9AE}" pid="9" name="IGF Doc Version">
    <vt:lpwstr>r1</vt:lpwstr>
  </property>
</Properties>
</file>