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3A" w:rsidRPr="00D46373" w:rsidRDefault="0006083A" w:rsidP="0006083A">
      <w:pPr>
        <w:pStyle w:val="ListParagraph"/>
        <w:numPr>
          <w:ilvl w:val="0"/>
          <w:numId w:val="1"/>
        </w:numPr>
        <w:rPr>
          <w:b/>
          <w:color w:val="0000FF"/>
        </w:rPr>
      </w:pPr>
      <w:r w:rsidRPr="00D46373">
        <w:rPr>
          <w:b/>
          <w:color w:val="0000FF"/>
        </w:rPr>
        <w:t>Inference:</w:t>
      </w:r>
    </w:p>
    <w:p w:rsidR="0006083A" w:rsidRDefault="0006083A" w:rsidP="0006083A">
      <w:pPr>
        <w:pStyle w:val="ListParagraph"/>
        <w:rPr>
          <w:b/>
          <w:sz w:val="24"/>
          <w:szCs w:val="24"/>
        </w:rPr>
      </w:pPr>
    </w:p>
    <w:p w:rsidR="0006083A" w:rsidRDefault="0006083A" w:rsidP="0006083A">
      <w:pPr>
        <w:pStyle w:val="ListParagraph"/>
      </w:pPr>
      <w:r w:rsidRPr="00745EA5">
        <w:rPr>
          <w:b/>
          <w:sz w:val="24"/>
          <w:szCs w:val="24"/>
        </w:rPr>
        <w:t>Description:</w:t>
      </w:r>
      <w:r>
        <w:t xml:space="preserve"> The “inference” directory contains the inference process code (without backward propagation). </w:t>
      </w:r>
    </w:p>
    <w:p w:rsidR="0006083A" w:rsidRDefault="0006083A" w:rsidP="0006083A">
      <w:pPr>
        <w:pStyle w:val="ListParagraph"/>
      </w:pPr>
      <w:r>
        <w:rPr>
          <w:rFonts w:cstheme="minorHAnsi"/>
        </w:rPr>
        <w:t>①</w:t>
      </w:r>
      <w:r>
        <w:t xml:space="preserve"> t10k-images-idx3-ubyte: images for CNN testing (Low dimension is 28 X 28. If images are in other dimensions, we will scale it or modify the network structure and we will send you the new structure after we know the dimension of your pictures.)</w:t>
      </w:r>
    </w:p>
    <w:p w:rsidR="0006083A" w:rsidRDefault="0006083A" w:rsidP="0006083A">
      <w:pPr>
        <w:pStyle w:val="ListParagraph"/>
      </w:pPr>
      <w:r>
        <w:rPr>
          <w:rFonts w:cstheme="minorHAnsi"/>
        </w:rPr>
        <w:t>②</w:t>
      </w:r>
      <w:r>
        <w:t xml:space="preserve"> t10k-images-idx1-ubyte: labels corresponding to the test images in </w:t>
      </w:r>
      <w:r>
        <w:rPr>
          <w:rFonts w:cstheme="minorHAnsi"/>
        </w:rPr>
        <w:t>①</w:t>
      </w:r>
      <w:r>
        <w:t>.</w:t>
      </w:r>
    </w:p>
    <w:p w:rsidR="0006083A" w:rsidRDefault="0006083A" w:rsidP="0006083A">
      <w:pPr>
        <w:pStyle w:val="ListParagraph"/>
      </w:pPr>
      <w:r>
        <w:rPr>
          <w:rFonts w:cstheme="minorHAnsi"/>
        </w:rPr>
        <w:t>③</w:t>
      </w:r>
      <w:r>
        <w:t xml:space="preserve"> </w:t>
      </w:r>
      <w:proofErr w:type="spellStart"/>
      <w:proofErr w:type="gramStart"/>
      <w:r>
        <w:t>trained_data</w:t>
      </w:r>
      <w:proofErr w:type="spellEnd"/>
      <w:proofErr w:type="gramEnd"/>
      <w:r>
        <w:t xml:space="preserve"> directory: consists of the pre-trained weights and bias of each layer, which is extracted from the training model (in the train folder) with backward propagation.</w:t>
      </w:r>
    </w:p>
    <w:p w:rsidR="0006083A" w:rsidRDefault="0006083A" w:rsidP="0006083A">
      <w:pPr>
        <w:pStyle w:val="ListParagraph"/>
      </w:pPr>
      <w:r>
        <w:rPr>
          <w:rFonts w:cstheme="minorHAnsi"/>
        </w:rPr>
        <w:t>④</w:t>
      </w:r>
      <w:r>
        <w:t xml:space="preserve"> </w:t>
      </w:r>
      <w:proofErr w:type="gramStart"/>
      <w:r>
        <w:t>forward</w:t>
      </w:r>
      <w:proofErr w:type="gramEnd"/>
      <w:r>
        <w:t xml:space="preserve"> directory:</w:t>
      </w:r>
      <w:r w:rsidDel="00DA7D5A">
        <w:t xml:space="preserve"> </w:t>
      </w:r>
      <w:r>
        <w:t xml:space="preserve">contains the VHDL and Verilog code generated by Xilinx </w:t>
      </w:r>
      <w:proofErr w:type="spellStart"/>
      <w:r>
        <w:t>Vivado</w:t>
      </w:r>
      <w:proofErr w:type="spellEnd"/>
      <w:r>
        <w:t xml:space="preserve"> HLS.</w:t>
      </w:r>
    </w:p>
    <w:p w:rsidR="0006083A" w:rsidRDefault="0006083A" w:rsidP="0006083A">
      <w:pPr>
        <w:pStyle w:val="ListParagraph"/>
        <w:rPr>
          <w:b/>
          <w:sz w:val="24"/>
          <w:szCs w:val="24"/>
        </w:rPr>
      </w:pPr>
    </w:p>
    <w:p w:rsidR="0006083A" w:rsidRPr="00745EA5" w:rsidRDefault="0006083A" w:rsidP="0006083A">
      <w:pPr>
        <w:pStyle w:val="ListParagraph"/>
        <w:rPr>
          <w:b/>
          <w:sz w:val="24"/>
          <w:szCs w:val="24"/>
        </w:rPr>
      </w:pPr>
      <w:r w:rsidRPr="00745EA5">
        <w:rPr>
          <w:b/>
          <w:sz w:val="24"/>
          <w:szCs w:val="24"/>
        </w:rPr>
        <w:t>How to run:</w:t>
      </w:r>
    </w:p>
    <w:p w:rsidR="0006083A" w:rsidRDefault="0006083A" w:rsidP="0006083A">
      <w:pPr>
        <w:pStyle w:val="ListParagraph"/>
      </w:pPr>
      <w:r>
        <w:rPr>
          <w:rFonts w:cstheme="minorHAnsi"/>
        </w:rPr>
        <w:t>①</w:t>
      </w:r>
      <w:r>
        <w:t xml:space="preserve"> the C++ code in the “</w:t>
      </w:r>
      <w:proofErr w:type="spellStart"/>
      <w:r>
        <w:t>inference_only</w:t>
      </w:r>
      <w:proofErr w:type="spellEnd"/>
      <w:r>
        <w:t xml:space="preserve">” directory can be compiled and run in Linux. We use </w:t>
      </w:r>
      <w:proofErr w:type="spellStart"/>
      <w:r>
        <w:t>gcc</w:t>
      </w:r>
      <w:proofErr w:type="spellEnd"/>
      <w:r>
        <w:t>/g++ version 7.4.0 on Ubuntu 18.04.1:</w:t>
      </w:r>
    </w:p>
    <w:p w:rsidR="0006083A" w:rsidRDefault="0006083A" w:rsidP="0006083A">
      <w:pPr>
        <w:pStyle w:val="ListParagraph"/>
      </w:pPr>
      <w:r>
        <w:tab/>
      </w:r>
      <w:proofErr w:type="gramStart"/>
      <w:r>
        <w:t>g</w:t>
      </w:r>
      <w:proofErr w:type="gramEnd"/>
      <w:r>
        <w:t>++ *.</w:t>
      </w:r>
      <w:proofErr w:type="spellStart"/>
      <w:r>
        <w:t>cpp</w:t>
      </w:r>
      <w:proofErr w:type="spellEnd"/>
      <w:r>
        <w:t xml:space="preserve"> (compile)</w:t>
      </w:r>
    </w:p>
    <w:p w:rsidR="0006083A" w:rsidRDefault="0006083A" w:rsidP="0006083A">
      <w:pPr>
        <w:pStyle w:val="ListParagraph"/>
      </w:pPr>
      <w:r>
        <w:tab/>
      </w:r>
      <w:proofErr w:type="gramStart"/>
      <w:r>
        <w:t>./</w:t>
      </w:r>
      <w:proofErr w:type="spellStart"/>
      <w:proofErr w:type="gramEnd"/>
      <w:r>
        <w:t>a.out</w:t>
      </w:r>
      <w:proofErr w:type="spellEnd"/>
      <w:r>
        <w:t xml:space="preserve"> (execution)</w:t>
      </w:r>
    </w:p>
    <w:p w:rsidR="0006083A" w:rsidRDefault="0006083A" w:rsidP="0006083A">
      <w:pPr>
        <w:pStyle w:val="ListParagraph"/>
      </w:pPr>
      <w:r>
        <w:rPr>
          <w:rFonts w:cstheme="minorHAnsi"/>
        </w:rPr>
        <w:t>②</w:t>
      </w:r>
      <w:r>
        <w:t xml:space="preserve"> the VHDL/Verilog code needs to be executed in the Xilinx </w:t>
      </w:r>
      <w:proofErr w:type="spellStart"/>
      <w:r>
        <w:t>Vivado</w:t>
      </w:r>
      <w:proofErr w:type="spellEnd"/>
      <w:r>
        <w:t xml:space="preserve"> HLS. We use </w:t>
      </w:r>
      <w:proofErr w:type="spellStart"/>
      <w:r>
        <w:t>Vivado</w:t>
      </w:r>
      <w:proofErr w:type="spellEnd"/>
      <w:r>
        <w:t xml:space="preserve"> HLS 2019.1 on Windows 10:</w:t>
      </w:r>
    </w:p>
    <w:p w:rsidR="0006083A" w:rsidRDefault="0006083A" w:rsidP="0006083A">
      <w:pPr>
        <w:pStyle w:val="ListParagraph"/>
      </w:pPr>
      <w:r>
        <w:tab/>
        <w:t>1). Open the code in HLS:</w:t>
      </w:r>
    </w:p>
    <w:p w:rsidR="0006083A" w:rsidRDefault="0006083A" w:rsidP="0006083A">
      <w:pPr>
        <w:pStyle w:val="ListParagraph"/>
      </w:pPr>
      <w:r>
        <w:tab/>
      </w:r>
      <w:r>
        <w:tab/>
        <w:t xml:space="preserve">Xilinx design tools </w:t>
      </w:r>
      <w:r>
        <w:sym w:font="Wingdings" w:char="F0E0"/>
      </w:r>
      <w:r>
        <w:t xml:space="preserve"> </w:t>
      </w:r>
      <w:proofErr w:type="spellStart"/>
      <w:r>
        <w:t>Vivado</w:t>
      </w:r>
      <w:proofErr w:type="spellEnd"/>
      <w:r>
        <w:t xml:space="preserve"> HLS 2019.1 </w:t>
      </w:r>
      <w:r>
        <w:sym w:font="Wingdings" w:char="F0E0"/>
      </w:r>
      <w:r>
        <w:t xml:space="preserve"> Open project (as shown in Fig 1) select the forward folder, then click OK. </w:t>
      </w:r>
    </w:p>
    <w:p w:rsidR="0006083A" w:rsidRDefault="0006083A" w:rsidP="0006083A"/>
    <w:p w:rsidR="0006083A" w:rsidRDefault="0006083A" w:rsidP="0006083A">
      <w:pPr>
        <w:pStyle w:val="ListParagraph"/>
        <w:jc w:val="center"/>
      </w:pPr>
      <w:r>
        <w:rPr>
          <w:noProof/>
        </w:rPr>
        <w:drawing>
          <wp:inline distT="0" distB="0" distL="0" distR="0" wp14:anchorId="03013051" wp14:editId="5FA753CA">
            <wp:extent cx="21717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083A" w:rsidRDefault="0006083A" w:rsidP="0006083A">
      <w:pPr>
        <w:pStyle w:val="ListParagraph"/>
        <w:jc w:val="center"/>
      </w:pPr>
      <w:r>
        <w:t>Fig. 1 Open the VHDL/Verilog design in HLS.</w:t>
      </w:r>
    </w:p>
    <w:p w:rsidR="0006083A" w:rsidRDefault="0006083A" w:rsidP="0006083A">
      <w:pPr>
        <w:pStyle w:val="ListParagraph"/>
      </w:pPr>
      <w:r>
        <w:tab/>
      </w:r>
      <w:r>
        <w:tab/>
        <w:t>After click OK, the project will be opened, the target device is xc7a100t-csg324-1. You can change it t</w:t>
      </w:r>
      <w:r w:rsidR="00C7219D">
        <w:t>o other devices by u</w:t>
      </w:r>
      <w:r>
        <w:t>s</w:t>
      </w:r>
      <w:r w:rsidR="00C7219D">
        <w:rPr>
          <w:rFonts w:hint="eastAsia"/>
        </w:rPr>
        <w:t>i</w:t>
      </w:r>
      <w:r>
        <w:t>ng the solution setting under solution.</w:t>
      </w:r>
    </w:p>
    <w:p w:rsidR="0006083A" w:rsidRDefault="0006083A" w:rsidP="0006083A">
      <w:pPr>
        <w:pStyle w:val="ListParagraph"/>
      </w:pPr>
      <w:r>
        <w:tab/>
        <w:t>2). Run Simulation:</w:t>
      </w:r>
    </w:p>
    <w:p w:rsidR="0006083A" w:rsidRDefault="0006083A" w:rsidP="0006083A">
      <w:pPr>
        <w:pStyle w:val="ListParagraph"/>
      </w:pPr>
      <w:r>
        <w:tab/>
      </w:r>
      <w:r>
        <w:tab/>
        <w:t xml:space="preserve">Solution </w:t>
      </w:r>
      <w:r>
        <w:sym w:font="Wingdings" w:char="F0E0"/>
      </w:r>
      <w:r>
        <w:t xml:space="preserve"> C/RTL Co-simulation (as shown in Fig. 2), choose VHDL or Verilog here and click OK to start the simulation. We have simulated the VHDL code in our experiment.  (Note: This process took about 2 hours on my computer.)</w:t>
      </w:r>
    </w:p>
    <w:p w:rsidR="0006083A" w:rsidRDefault="0006083A" w:rsidP="0006083A">
      <w:pPr>
        <w:pStyle w:val="ListParagraph"/>
      </w:pPr>
    </w:p>
    <w:p w:rsidR="0006083A" w:rsidRDefault="0006083A" w:rsidP="0006083A">
      <w:pPr>
        <w:pStyle w:val="ListParagraph"/>
      </w:pPr>
    </w:p>
    <w:p w:rsidR="0006083A" w:rsidRDefault="0006083A" w:rsidP="0006083A">
      <w:pPr>
        <w:pStyle w:val="ListParagraph"/>
      </w:pPr>
    </w:p>
    <w:p w:rsidR="0006083A" w:rsidRDefault="0006083A" w:rsidP="0006083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64759" wp14:editId="702BFF70">
                <wp:simplePos x="0" y="0"/>
                <wp:positionH relativeFrom="column">
                  <wp:posOffset>466725</wp:posOffset>
                </wp:positionH>
                <wp:positionV relativeFrom="paragraph">
                  <wp:posOffset>107315</wp:posOffset>
                </wp:positionV>
                <wp:extent cx="53625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29267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8.45pt" to="45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37148" wp14:editId="304DD244">
                <wp:simplePos x="0" y="0"/>
                <wp:positionH relativeFrom="column">
                  <wp:posOffset>466724</wp:posOffset>
                </wp:positionH>
                <wp:positionV relativeFrom="paragraph">
                  <wp:posOffset>154940</wp:posOffset>
                </wp:positionV>
                <wp:extent cx="53625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2BDC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2.2pt" to="45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06083A" w:rsidRPr="008F1EC3" w:rsidRDefault="0006083A" w:rsidP="0006083A">
      <w:pPr>
        <w:pStyle w:val="ListParagraph"/>
        <w:rPr>
          <w:color w:val="FF0000"/>
        </w:rPr>
      </w:pPr>
      <w:r w:rsidRPr="009A07E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83EE4" wp14:editId="69E16F8A">
                <wp:simplePos x="0" y="0"/>
                <wp:positionH relativeFrom="column">
                  <wp:posOffset>447675</wp:posOffset>
                </wp:positionH>
                <wp:positionV relativeFrom="paragraph">
                  <wp:posOffset>818515</wp:posOffset>
                </wp:positionV>
                <wp:extent cx="53625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F049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64.45pt" to="457.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9A07E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81029D" wp14:editId="584DEFB7">
                <wp:simplePos x="0" y="0"/>
                <wp:positionH relativeFrom="column">
                  <wp:posOffset>448310</wp:posOffset>
                </wp:positionH>
                <wp:positionV relativeFrom="paragraph">
                  <wp:posOffset>770890</wp:posOffset>
                </wp:positionV>
                <wp:extent cx="536257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F00D9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pt,60.7pt" to="457.5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Pr="008F1EC3">
        <w:rPr>
          <w:color w:val="FF0000"/>
        </w:rPr>
        <w:t>If there is a device change or setting change, re-synthesis (which generate</w:t>
      </w:r>
      <w:r>
        <w:rPr>
          <w:color w:val="FF0000"/>
        </w:rPr>
        <w:t>s</w:t>
      </w:r>
      <w:r w:rsidRPr="008F1EC3">
        <w:rPr>
          <w:color w:val="FF0000"/>
        </w:rPr>
        <w:t xml:space="preserve"> the RTL code) need</w:t>
      </w:r>
      <w:r>
        <w:rPr>
          <w:color w:val="FF0000"/>
        </w:rPr>
        <w:t>s</w:t>
      </w:r>
      <w:r w:rsidRPr="008F1EC3">
        <w:rPr>
          <w:color w:val="FF0000"/>
        </w:rPr>
        <w:t xml:space="preserve"> to be conducted before simulation (</w:t>
      </w:r>
      <w:r>
        <w:rPr>
          <w:color w:val="FF0000"/>
        </w:rPr>
        <w:t>i.e., S</w:t>
      </w:r>
      <w:r w:rsidRPr="008F1EC3">
        <w:rPr>
          <w:color w:val="FF0000"/>
        </w:rPr>
        <w:t xml:space="preserve">olution </w:t>
      </w:r>
      <w:r w:rsidRPr="008F1EC3">
        <w:rPr>
          <w:color w:val="FF0000"/>
        </w:rPr>
        <w:sym w:font="Wingdings" w:char="F0E0"/>
      </w:r>
      <w:r w:rsidRPr="008F1EC3">
        <w:rPr>
          <w:color w:val="FF0000"/>
        </w:rPr>
        <w:t xml:space="preserve"> Run C Synthesis </w:t>
      </w:r>
      <w:r w:rsidRPr="008F1EC3">
        <w:rPr>
          <w:color w:val="FF0000"/>
        </w:rPr>
        <w:sym w:font="Wingdings" w:char="F0E0"/>
      </w:r>
      <w:r w:rsidRPr="008F1EC3">
        <w:rPr>
          <w:color w:val="FF0000"/>
        </w:rPr>
        <w:t>Active Solution)</w:t>
      </w:r>
      <w:r>
        <w:rPr>
          <w:color w:val="FF0000"/>
        </w:rPr>
        <w:t>.</w:t>
      </w:r>
      <w:r w:rsidRPr="008F1EC3">
        <w:rPr>
          <w:color w:val="FF0000"/>
        </w:rPr>
        <w:t xml:space="preserve"> </w:t>
      </w:r>
      <w:r>
        <w:rPr>
          <w:color w:val="FF0000"/>
        </w:rPr>
        <w:t>T</w:t>
      </w:r>
      <w:r w:rsidRPr="008F1EC3">
        <w:rPr>
          <w:color w:val="FF0000"/>
        </w:rPr>
        <w:t xml:space="preserve">hen run the co-simulation </w:t>
      </w:r>
      <w:r>
        <w:rPr>
          <w:color w:val="FF0000"/>
        </w:rPr>
        <w:t>and check</w:t>
      </w:r>
      <w:r w:rsidRPr="008F1EC3">
        <w:rPr>
          <w:color w:val="FF0000"/>
        </w:rPr>
        <w:t xml:space="preserve"> </w:t>
      </w:r>
      <w:r>
        <w:rPr>
          <w:color w:val="FF0000"/>
        </w:rPr>
        <w:t xml:space="preserve">if </w:t>
      </w:r>
      <w:r w:rsidRPr="008F1EC3">
        <w:rPr>
          <w:color w:val="FF0000"/>
        </w:rPr>
        <w:t>the generated RTL code contain</w:t>
      </w:r>
      <w:r>
        <w:rPr>
          <w:color w:val="FF0000"/>
        </w:rPr>
        <w:t>s</w:t>
      </w:r>
      <w:r w:rsidRPr="008F1EC3">
        <w:rPr>
          <w:color w:val="FF0000"/>
        </w:rPr>
        <w:t xml:space="preserve"> </w:t>
      </w:r>
      <w:r>
        <w:rPr>
          <w:color w:val="FF0000"/>
        </w:rPr>
        <w:t xml:space="preserve">any </w:t>
      </w:r>
      <w:r w:rsidRPr="008F1EC3">
        <w:rPr>
          <w:color w:val="FF0000"/>
        </w:rPr>
        <w:t>logic error.</w:t>
      </w:r>
      <w:r w:rsidRPr="009A07E9">
        <w:rPr>
          <w:noProof/>
        </w:rPr>
        <w:t xml:space="preserve"> </w:t>
      </w:r>
    </w:p>
    <w:p w:rsidR="0006083A" w:rsidRDefault="0006083A" w:rsidP="0006083A">
      <w:pPr>
        <w:pStyle w:val="ListParagraph"/>
        <w:jc w:val="center"/>
      </w:pPr>
      <w:r>
        <w:rPr>
          <w:noProof/>
        </w:rPr>
        <w:lastRenderedPageBreak/>
        <w:drawing>
          <wp:inline distT="0" distB="0" distL="0" distR="0" wp14:anchorId="40F21F8A" wp14:editId="23B0C5BB">
            <wp:extent cx="2987209" cy="46482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868" cy="468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83A" w:rsidRDefault="0006083A" w:rsidP="0006083A">
      <w:pPr>
        <w:pStyle w:val="ListParagraph"/>
        <w:jc w:val="center"/>
      </w:pPr>
      <w:r>
        <w:t>Fig. 2 C/RTL Co-simulation interface.</w:t>
      </w:r>
    </w:p>
    <w:p w:rsidR="0006083A" w:rsidRDefault="0006083A" w:rsidP="0006083A">
      <w:pPr>
        <w:pStyle w:val="ListParagraph"/>
        <w:jc w:val="center"/>
      </w:pPr>
    </w:p>
    <w:p w:rsidR="0006083A" w:rsidRDefault="0006083A" w:rsidP="0006083A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9E4D2E" wp14:editId="0703CB09">
                <wp:simplePos x="0" y="0"/>
                <wp:positionH relativeFrom="margin">
                  <wp:align>right</wp:align>
                </wp:positionH>
                <wp:positionV relativeFrom="paragraph">
                  <wp:posOffset>180339</wp:posOffset>
                </wp:positionV>
                <wp:extent cx="59436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C92AE" id="Straight Connector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14.2pt" to="884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6083A" w:rsidRDefault="0006083A" w:rsidP="0006083A">
      <w:pPr>
        <w:pStyle w:val="ListParagraph"/>
        <w:jc w:val="center"/>
      </w:pPr>
    </w:p>
    <w:p w:rsidR="0006083A" w:rsidRPr="00D46373" w:rsidRDefault="0006083A" w:rsidP="0006083A">
      <w:pPr>
        <w:pStyle w:val="ListParagraph"/>
        <w:numPr>
          <w:ilvl w:val="0"/>
          <w:numId w:val="1"/>
        </w:numPr>
        <w:rPr>
          <w:b/>
          <w:color w:val="0000FF"/>
        </w:rPr>
      </w:pPr>
      <w:r w:rsidRPr="00D46373">
        <w:rPr>
          <w:b/>
          <w:color w:val="0000FF"/>
        </w:rPr>
        <w:t>Training</w:t>
      </w:r>
    </w:p>
    <w:p w:rsidR="0006083A" w:rsidRDefault="0006083A" w:rsidP="0006083A">
      <w:pPr>
        <w:pStyle w:val="ListParagraph"/>
        <w:rPr>
          <w:b/>
          <w:sz w:val="24"/>
          <w:szCs w:val="24"/>
        </w:rPr>
      </w:pPr>
    </w:p>
    <w:p w:rsidR="0006083A" w:rsidRDefault="0006083A" w:rsidP="0006083A">
      <w:pPr>
        <w:pStyle w:val="ListParagraph"/>
      </w:pPr>
      <w:r w:rsidRPr="00114F7D">
        <w:rPr>
          <w:b/>
          <w:sz w:val="24"/>
          <w:szCs w:val="24"/>
        </w:rPr>
        <w:t>Description:</w:t>
      </w:r>
      <w:r>
        <w:t xml:space="preserve"> The “train” directory contains the LeNet-5 code for training and inference (both forward and backward propagation). This network has been trained with 60000 images, and tested with 10000 images. Its accuracy is about 80%.</w:t>
      </w:r>
    </w:p>
    <w:p w:rsidR="0006083A" w:rsidRDefault="0006083A" w:rsidP="0006083A">
      <w:pPr>
        <w:pStyle w:val="ListParagraph"/>
      </w:pPr>
      <w:r>
        <w:rPr>
          <w:rFonts w:cstheme="minorHAnsi"/>
        </w:rPr>
        <w:t>①</w:t>
      </w:r>
      <w:r>
        <w:t xml:space="preserve"> train-images-idx3-ubyte: the training image dataset which consists of 60000 training images. </w:t>
      </w:r>
    </w:p>
    <w:p w:rsidR="0006083A" w:rsidRDefault="0006083A" w:rsidP="0006083A">
      <w:pPr>
        <w:pStyle w:val="ListParagraph"/>
      </w:pPr>
      <w:r>
        <w:rPr>
          <w:rFonts w:cstheme="minorHAnsi"/>
        </w:rPr>
        <w:t>②</w:t>
      </w:r>
      <w:r>
        <w:t xml:space="preserve"> train-labels-idx1-ubyte: labels corresponding to the training images in </w:t>
      </w:r>
      <w:r>
        <w:rPr>
          <w:rFonts w:cstheme="minorHAnsi"/>
        </w:rPr>
        <w:t>①</w:t>
      </w:r>
      <w:r>
        <w:t>.</w:t>
      </w:r>
    </w:p>
    <w:p w:rsidR="0006083A" w:rsidRDefault="0006083A" w:rsidP="0006083A">
      <w:pPr>
        <w:pStyle w:val="ListParagraph"/>
      </w:pPr>
      <w:r>
        <w:rPr>
          <w:rFonts w:cstheme="minorHAnsi"/>
        </w:rPr>
        <w:t>③</w:t>
      </w:r>
      <w:r>
        <w:t xml:space="preserve"> </w:t>
      </w:r>
      <w:proofErr w:type="gramStart"/>
      <w:r>
        <w:t>weight</w:t>
      </w:r>
      <w:proofErr w:type="gramEnd"/>
      <w:r>
        <w:t xml:space="preserve"> and bias files are generated after the training process, and we use them for inference. The weight and bias used in the inference folder are generated here.</w:t>
      </w:r>
    </w:p>
    <w:p w:rsidR="0006083A" w:rsidRDefault="0006083A" w:rsidP="0006083A">
      <w:pPr>
        <w:pStyle w:val="ListParagraph"/>
      </w:pPr>
    </w:p>
    <w:p w:rsidR="0006083A" w:rsidRDefault="0006083A" w:rsidP="0006083A">
      <w:pPr>
        <w:pStyle w:val="ListParagraph"/>
      </w:pPr>
      <w:r>
        <w:t>The training can be performed off-line. Then we do real-time inference on the FPGA board</w:t>
      </w:r>
      <w:r w:rsidDel="00507BF1">
        <w:t xml:space="preserve"> </w:t>
      </w:r>
      <w:r>
        <w:t>using the parameters generated in training.</w:t>
      </w:r>
    </w:p>
    <w:p w:rsidR="0006083A" w:rsidRDefault="0006083A" w:rsidP="0006083A">
      <w:pPr>
        <w:pStyle w:val="ListParagraph"/>
      </w:pPr>
    </w:p>
    <w:p w:rsidR="0006083A" w:rsidRPr="00745EA5" w:rsidRDefault="0006083A" w:rsidP="0006083A">
      <w:pPr>
        <w:pStyle w:val="ListParagraph"/>
        <w:rPr>
          <w:b/>
          <w:sz w:val="24"/>
          <w:szCs w:val="24"/>
        </w:rPr>
      </w:pPr>
      <w:r w:rsidRPr="00745EA5">
        <w:rPr>
          <w:b/>
          <w:sz w:val="24"/>
          <w:szCs w:val="24"/>
        </w:rPr>
        <w:t>How to run:</w:t>
      </w:r>
    </w:p>
    <w:p w:rsidR="0006083A" w:rsidRDefault="0006083A" w:rsidP="0006083A">
      <w:pPr>
        <w:pStyle w:val="ListParagraph"/>
      </w:pPr>
      <w:r>
        <w:rPr>
          <w:rFonts w:cstheme="minorHAnsi"/>
        </w:rPr>
        <w:lastRenderedPageBreak/>
        <w:t>①</w:t>
      </w:r>
      <w:r>
        <w:t xml:space="preserve"> The C++ code in the “train” directory can be executed in Linux. We use </w:t>
      </w:r>
      <w:proofErr w:type="spellStart"/>
      <w:r>
        <w:t>gcc</w:t>
      </w:r>
      <w:proofErr w:type="spellEnd"/>
      <w:r>
        <w:t>/g++ version 7.4.0 on Ubuntu 18.04.1:</w:t>
      </w:r>
    </w:p>
    <w:p w:rsidR="0006083A" w:rsidRDefault="0006083A" w:rsidP="0006083A">
      <w:pPr>
        <w:pStyle w:val="ListParagraph"/>
      </w:pPr>
      <w:r>
        <w:tab/>
      </w:r>
      <w:proofErr w:type="gramStart"/>
      <w:r>
        <w:t>g</w:t>
      </w:r>
      <w:proofErr w:type="gramEnd"/>
      <w:r>
        <w:t>++ *.</w:t>
      </w:r>
      <w:proofErr w:type="spellStart"/>
      <w:r>
        <w:t>cpp</w:t>
      </w:r>
      <w:proofErr w:type="spellEnd"/>
      <w:r>
        <w:t xml:space="preserve"> (compile)</w:t>
      </w:r>
    </w:p>
    <w:p w:rsidR="0006083A" w:rsidRDefault="0006083A" w:rsidP="0006083A">
      <w:pPr>
        <w:pStyle w:val="ListParagraph"/>
      </w:pPr>
      <w:r>
        <w:tab/>
      </w:r>
      <w:proofErr w:type="gramStart"/>
      <w:r>
        <w:t>./</w:t>
      </w:r>
      <w:proofErr w:type="spellStart"/>
      <w:proofErr w:type="gramEnd"/>
      <w:r>
        <w:t>a.out</w:t>
      </w:r>
      <w:proofErr w:type="spellEnd"/>
      <w:r>
        <w:t xml:space="preserve"> (execution)</w:t>
      </w:r>
    </w:p>
    <w:p w:rsidR="0006083A" w:rsidRDefault="0006083A" w:rsidP="0006083A">
      <w:pPr>
        <w:pStyle w:val="ListParagraph"/>
      </w:pPr>
    </w:p>
    <w:p w:rsidR="0006083A" w:rsidRDefault="0006083A" w:rsidP="0006083A">
      <w:pPr>
        <w:pStyle w:val="ListParagraph"/>
      </w:pPr>
      <w:r>
        <w:t>It will output the error rate. We calculate the accuracy = 100% - error rate.</w:t>
      </w:r>
    </w:p>
    <w:p w:rsidR="0006083A" w:rsidRDefault="0006083A" w:rsidP="0006083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0CC45" wp14:editId="48F94F27">
                <wp:simplePos x="0" y="0"/>
                <wp:positionH relativeFrom="margin">
                  <wp:posOffset>0</wp:posOffset>
                </wp:positionH>
                <wp:positionV relativeFrom="paragraph">
                  <wp:posOffset>34925</wp:posOffset>
                </wp:positionV>
                <wp:extent cx="59436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E0F3E" id="Straight Connector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75pt" to="46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06083A" w:rsidRPr="00D46373" w:rsidRDefault="0006083A" w:rsidP="0006083A">
      <w:pPr>
        <w:pStyle w:val="ListParagraph"/>
        <w:numPr>
          <w:ilvl w:val="0"/>
          <w:numId w:val="1"/>
        </w:numPr>
        <w:rPr>
          <w:b/>
          <w:color w:val="0000FF"/>
        </w:rPr>
      </w:pPr>
      <w:r w:rsidRPr="00D46373">
        <w:rPr>
          <w:b/>
          <w:color w:val="0000FF"/>
        </w:rPr>
        <w:t>C1_hardcode:</w:t>
      </w:r>
    </w:p>
    <w:p w:rsidR="0006083A" w:rsidRDefault="0006083A" w:rsidP="0006083A">
      <w:pPr>
        <w:pStyle w:val="ListParagraph"/>
        <w:rPr>
          <w:b/>
          <w:sz w:val="24"/>
          <w:szCs w:val="24"/>
        </w:rPr>
      </w:pPr>
    </w:p>
    <w:p w:rsidR="0006083A" w:rsidRDefault="0006083A" w:rsidP="0006083A">
      <w:pPr>
        <w:pStyle w:val="ListParagraph"/>
      </w:pPr>
      <w:r w:rsidRPr="00114F7D">
        <w:rPr>
          <w:b/>
          <w:sz w:val="24"/>
          <w:szCs w:val="24"/>
        </w:rPr>
        <w:t>Description:</w:t>
      </w:r>
      <w:r>
        <w:t xml:space="preserve"> The “C1_hardcode” directory contains the LeNet-5 convolutional 1 layer code. This code is used to test the performance improvement from difference unrolling techniques.</w:t>
      </w:r>
    </w:p>
    <w:p w:rsidR="0006083A" w:rsidRDefault="0006083A" w:rsidP="0006083A">
      <w:pPr>
        <w:pStyle w:val="ListParagraph"/>
      </w:pPr>
      <w:r>
        <w:rPr>
          <w:rFonts w:cstheme="minorHAnsi"/>
        </w:rPr>
        <w:t>①</w:t>
      </w:r>
      <w:r>
        <w:t>Three solutions in the secondary “C1_hardcode” directory:  Solution 1 does not use any improvement technique. Solution 2 applies an unrolling method proposed in a paper. Solution 3 uses our proposed unrolling technique.</w:t>
      </w:r>
    </w:p>
    <w:p w:rsidR="0006083A" w:rsidRDefault="0006083A" w:rsidP="0006083A">
      <w:pPr>
        <w:pStyle w:val="ListParagraph"/>
      </w:pPr>
    </w:p>
    <w:p w:rsidR="0006083A" w:rsidRPr="00745EA5" w:rsidRDefault="0006083A" w:rsidP="0006083A">
      <w:pPr>
        <w:pStyle w:val="ListParagraph"/>
        <w:rPr>
          <w:b/>
          <w:sz w:val="24"/>
          <w:szCs w:val="24"/>
        </w:rPr>
      </w:pPr>
      <w:r w:rsidRPr="00745EA5">
        <w:rPr>
          <w:b/>
          <w:sz w:val="24"/>
          <w:szCs w:val="24"/>
        </w:rPr>
        <w:t>How to run:</w:t>
      </w:r>
    </w:p>
    <w:p w:rsidR="0006083A" w:rsidRDefault="0006083A" w:rsidP="0006083A">
      <w:pPr>
        <w:pStyle w:val="ListParagraph"/>
      </w:pPr>
      <w:r>
        <w:rPr>
          <w:rFonts w:cstheme="minorHAnsi"/>
        </w:rPr>
        <w:t>①</w:t>
      </w:r>
      <w:r>
        <w:t xml:space="preserve"> The C++ code in the “C1_hardcode” directory can be executed in Linux. We use </w:t>
      </w:r>
      <w:proofErr w:type="spellStart"/>
      <w:r>
        <w:t>gcc</w:t>
      </w:r>
      <w:proofErr w:type="spellEnd"/>
      <w:r>
        <w:t>/g++ version 7.4.0 on Ubuntu 18.04.1:</w:t>
      </w:r>
    </w:p>
    <w:p w:rsidR="0006083A" w:rsidRDefault="0006083A" w:rsidP="0006083A">
      <w:pPr>
        <w:pStyle w:val="ListParagraph"/>
      </w:pPr>
      <w:r>
        <w:tab/>
      </w:r>
      <w:proofErr w:type="gramStart"/>
      <w:r>
        <w:t>g</w:t>
      </w:r>
      <w:proofErr w:type="gramEnd"/>
      <w:r>
        <w:t>++ *.</w:t>
      </w:r>
      <w:proofErr w:type="spellStart"/>
      <w:r>
        <w:t>cpp</w:t>
      </w:r>
      <w:proofErr w:type="spellEnd"/>
      <w:r>
        <w:t xml:space="preserve"> (compile)</w:t>
      </w:r>
    </w:p>
    <w:p w:rsidR="0006083A" w:rsidRDefault="0006083A" w:rsidP="0006083A">
      <w:pPr>
        <w:pStyle w:val="ListParagraph"/>
      </w:pPr>
      <w:r>
        <w:tab/>
      </w:r>
      <w:proofErr w:type="gramStart"/>
      <w:r>
        <w:t>./</w:t>
      </w:r>
      <w:proofErr w:type="spellStart"/>
      <w:proofErr w:type="gramEnd"/>
      <w:r>
        <w:t>a.out</w:t>
      </w:r>
      <w:proofErr w:type="spellEnd"/>
      <w:r>
        <w:t xml:space="preserve"> (execution)</w:t>
      </w:r>
    </w:p>
    <w:p w:rsidR="0006083A" w:rsidRDefault="0006083A" w:rsidP="0006083A">
      <w:pPr>
        <w:pStyle w:val="ListParagraph"/>
      </w:pPr>
    </w:p>
    <w:p w:rsidR="0006083A" w:rsidRDefault="0006083A" w:rsidP="0006083A">
      <w:pPr>
        <w:pStyle w:val="ListParagraph"/>
      </w:pPr>
      <w:r>
        <w:rPr>
          <w:rFonts w:cstheme="minorHAnsi"/>
        </w:rPr>
        <w:t>②</w:t>
      </w:r>
      <w:r>
        <w:t xml:space="preserve"> the VHDL/Verilog code is executed using Xilinx </w:t>
      </w:r>
      <w:proofErr w:type="spellStart"/>
      <w:r>
        <w:t>Vivado</w:t>
      </w:r>
      <w:proofErr w:type="spellEnd"/>
      <w:r>
        <w:t xml:space="preserve"> HLS. We use </w:t>
      </w:r>
      <w:proofErr w:type="spellStart"/>
      <w:r>
        <w:t>Vivado</w:t>
      </w:r>
      <w:proofErr w:type="spellEnd"/>
      <w:r>
        <w:t xml:space="preserve"> HLS 2019.1 on Windows 10. In C1_hardcode, we run the C/RTL Co-simulation as mentioned before. We can also compare the latency and resource consumption by clicking Project, then compare reports, and selecting Solution 1, Solution 2, and Solution 3 sequentially. The comparison result is shown in Fig 3.</w:t>
      </w:r>
    </w:p>
    <w:p w:rsidR="0006083A" w:rsidRDefault="0006083A" w:rsidP="0006083A">
      <w:pPr>
        <w:pStyle w:val="ListParagraph"/>
        <w:jc w:val="center"/>
      </w:pPr>
      <w:r>
        <w:rPr>
          <w:noProof/>
        </w:rPr>
        <w:drawing>
          <wp:inline distT="0" distB="0" distL="0" distR="0" wp14:anchorId="1F5E6E13" wp14:editId="04B19FC1">
            <wp:extent cx="4307171" cy="27527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0303" cy="2761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83A" w:rsidRDefault="0006083A" w:rsidP="0006083A">
      <w:pPr>
        <w:pStyle w:val="ListParagraph"/>
        <w:jc w:val="center"/>
      </w:pPr>
      <w:r>
        <w:t>Fig. 3 Comparison Report.</w:t>
      </w:r>
    </w:p>
    <w:p w:rsidR="0006083A" w:rsidRDefault="0006083A" w:rsidP="0006083A">
      <w:pPr>
        <w:pStyle w:val="ListParagraph"/>
      </w:pPr>
    </w:p>
    <w:p w:rsidR="00604EDF" w:rsidRDefault="00C7219D"/>
    <w:sectPr w:rsidR="00604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16696"/>
    <w:multiLevelType w:val="hybridMultilevel"/>
    <w:tmpl w:val="11DC9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C06"/>
    <w:rsid w:val="0006083A"/>
    <w:rsid w:val="001D3C06"/>
    <w:rsid w:val="003A6DEE"/>
    <w:rsid w:val="008B21DA"/>
    <w:rsid w:val="00C7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1E4A"/>
  <w15:chartTrackingRefBased/>
  <w15:docId w15:val="{6E4A0225-07D2-43FD-AC94-9F5B7F5D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3324</Characters>
  <Application>Microsoft Office Word</Application>
  <DocSecurity>0</DocSecurity>
  <Lines>27</Lines>
  <Paragraphs>7</Paragraphs>
  <ScaleCrop>false</ScaleCrop>
  <Company>University of North Texas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Jiang, Beilei</dc:creator>
  <cp:keywords/>
  <dc:description/>
  <cp:lastModifiedBy>Jiang, Beilei</cp:lastModifiedBy>
  <cp:revision>3</cp:revision>
  <dcterms:created xsi:type="dcterms:W3CDTF">2019-12-11T15:59:00Z</dcterms:created>
  <dcterms:modified xsi:type="dcterms:W3CDTF">2019-12-11T16:02:00Z</dcterms:modified>
</cp:coreProperties>
</file>